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C9" w:rsidRPr="00D746C9" w:rsidRDefault="00763110" w:rsidP="004524F5">
      <w:pPr>
        <w:spacing w:after="0" w:line="240" w:lineRule="auto"/>
        <w:ind w:left="3888" w:firstLine="1296"/>
        <w:jc w:val="both"/>
        <w:rPr>
          <w:rFonts w:ascii="Times New Roman" w:hAnsi="Times New Roman" w:cs="Times New Roman"/>
          <w:sz w:val="24"/>
          <w:szCs w:val="24"/>
        </w:rPr>
      </w:pPr>
      <w:r>
        <w:rPr>
          <w:rFonts w:ascii="Times New Roman" w:hAnsi="Times New Roman" w:cs="Times New Roman"/>
          <w:caps/>
          <w:sz w:val="24"/>
          <w:szCs w:val="24"/>
        </w:rPr>
        <w:t xml:space="preserve"> </w:t>
      </w:r>
      <w:r w:rsidR="00D746C9" w:rsidRPr="00D746C9">
        <w:rPr>
          <w:rFonts w:ascii="Times New Roman" w:hAnsi="Times New Roman" w:cs="Times New Roman"/>
          <w:caps/>
          <w:sz w:val="24"/>
          <w:szCs w:val="24"/>
        </w:rPr>
        <w:t>P</w:t>
      </w:r>
      <w:r w:rsidR="00D746C9" w:rsidRPr="00D746C9">
        <w:rPr>
          <w:rFonts w:ascii="Times New Roman" w:hAnsi="Times New Roman" w:cs="Times New Roman"/>
          <w:sz w:val="24"/>
          <w:szCs w:val="24"/>
        </w:rPr>
        <w:t>ATVIRTINTA</w:t>
      </w:r>
    </w:p>
    <w:p w:rsidR="00D746C9" w:rsidRPr="00D746C9" w:rsidRDefault="00032F9C" w:rsidP="004524F5">
      <w:pPr>
        <w:spacing w:after="0" w:line="240" w:lineRule="auto"/>
        <w:ind w:left="5184"/>
        <w:jc w:val="both"/>
        <w:rPr>
          <w:rFonts w:ascii="Times New Roman" w:hAnsi="Times New Roman" w:cs="Times New Roman"/>
          <w:sz w:val="24"/>
          <w:szCs w:val="24"/>
        </w:rPr>
      </w:pPr>
      <w:r>
        <w:rPr>
          <w:rFonts w:ascii="Times New Roman" w:hAnsi="Times New Roman" w:cs="Times New Roman"/>
          <w:sz w:val="24"/>
          <w:szCs w:val="24"/>
        </w:rPr>
        <w:t>Kauno</w:t>
      </w:r>
      <w:r w:rsidR="00D746C9" w:rsidRPr="00D746C9">
        <w:rPr>
          <w:rFonts w:ascii="Times New Roman" w:hAnsi="Times New Roman" w:cs="Times New Roman"/>
          <w:sz w:val="24"/>
          <w:szCs w:val="24"/>
        </w:rPr>
        <w:t xml:space="preserve"> </w:t>
      </w:r>
      <w:r w:rsidR="00187F41">
        <w:rPr>
          <w:rFonts w:ascii="Times New Roman" w:hAnsi="Times New Roman" w:cs="Times New Roman"/>
          <w:sz w:val="24"/>
          <w:szCs w:val="24"/>
        </w:rPr>
        <w:t>“Santaros”</w:t>
      </w:r>
      <w:r w:rsidR="00796D59">
        <w:rPr>
          <w:rFonts w:ascii="Times New Roman" w:hAnsi="Times New Roman" w:cs="Times New Roman"/>
          <w:sz w:val="24"/>
          <w:szCs w:val="24"/>
        </w:rPr>
        <w:t xml:space="preserve"> </w:t>
      </w:r>
      <w:r w:rsidR="00882E6B" w:rsidRPr="00882E6B">
        <w:rPr>
          <w:rFonts w:ascii="Times New Roman" w:hAnsi="Times New Roman" w:cs="Times New Roman"/>
          <w:sz w:val="24"/>
          <w:szCs w:val="24"/>
        </w:rPr>
        <w:t>gimnazijos</w:t>
      </w:r>
      <w:r w:rsidR="00D746C9" w:rsidRPr="00D746C9">
        <w:rPr>
          <w:rFonts w:ascii="Times New Roman" w:hAnsi="Times New Roman" w:cs="Times New Roman"/>
          <w:sz w:val="24"/>
          <w:szCs w:val="24"/>
        </w:rPr>
        <w:t xml:space="preserve"> direktoriaus</w:t>
      </w:r>
    </w:p>
    <w:p w:rsidR="00D746C9" w:rsidRPr="00E65949" w:rsidRDefault="007158F1" w:rsidP="003A76D7">
      <w:pPr>
        <w:spacing w:after="0" w:line="240" w:lineRule="auto"/>
        <w:ind w:left="3888" w:firstLine="1296"/>
        <w:jc w:val="both"/>
        <w:rPr>
          <w:rFonts w:ascii="Times New Roman" w:hAnsi="Times New Roman" w:cs="Times New Roman"/>
          <w:sz w:val="24"/>
          <w:szCs w:val="24"/>
          <w:lang w:val="de-DE"/>
        </w:rPr>
      </w:pPr>
      <w:r>
        <w:rPr>
          <w:rFonts w:ascii="Times New Roman" w:hAnsi="Times New Roman" w:cs="Times New Roman"/>
          <w:sz w:val="24"/>
          <w:szCs w:val="24"/>
          <w:lang w:val="de-DE"/>
        </w:rPr>
        <w:t>201</w:t>
      </w:r>
      <w:r w:rsidR="00054742">
        <w:rPr>
          <w:rFonts w:ascii="Times New Roman" w:hAnsi="Times New Roman" w:cs="Times New Roman"/>
          <w:sz w:val="24"/>
          <w:szCs w:val="24"/>
          <w:lang w:val="de-DE"/>
        </w:rPr>
        <w:t xml:space="preserve">8 </w:t>
      </w:r>
      <w:r>
        <w:rPr>
          <w:rFonts w:ascii="Times New Roman" w:hAnsi="Times New Roman" w:cs="Times New Roman"/>
          <w:sz w:val="24"/>
          <w:szCs w:val="24"/>
          <w:lang w:val="de-DE"/>
        </w:rPr>
        <w:t>m.</w:t>
      </w:r>
      <w:r w:rsidR="00054742">
        <w:rPr>
          <w:rFonts w:ascii="Times New Roman" w:hAnsi="Times New Roman" w:cs="Times New Roman"/>
          <w:sz w:val="24"/>
          <w:szCs w:val="24"/>
          <w:lang w:val="de-DE"/>
        </w:rPr>
        <w:t xml:space="preserve"> rugsėjo 10 </w:t>
      </w:r>
      <w:r w:rsidR="00D746C9" w:rsidRPr="00E65949">
        <w:rPr>
          <w:rFonts w:ascii="Times New Roman" w:hAnsi="Times New Roman" w:cs="Times New Roman"/>
          <w:sz w:val="24"/>
          <w:szCs w:val="24"/>
          <w:lang w:val="de-DE"/>
        </w:rPr>
        <w:t>d. įsakymu</w:t>
      </w:r>
      <w:r w:rsidR="003A76D7" w:rsidRPr="00E65949">
        <w:rPr>
          <w:rFonts w:ascii="Times New Roman" w:hAnsi="Times New Roman" w:cs="Times New Roman"/>
          <w:sz w:val="24"/>
          <w:szCs w:val="24"/>
          <w:lang w:val="de-DE"/>
        </w:rPr>
        <w:t xml:space="preserve"> </w:t>
      </w:r>
      <w:r w:rsidR="00AA1F59" w:rsidRPr="00E65949">
        <w:rPr>
          <w:rFonts w:ascii="Times New Roman" w:hAnsi="Times New Roman" w:cs="Times New Roman"/>
          <w:sz w:val="24"/>
          <w:szCs w:val="24"/>
          <w:lang w:val="de-DE"/>
        </w:rPr>
        <w:t>N</w:t>
      </w:r>
      <w:r w:rsidR="00187F41">
        <w:rPr>
          <w:rFonts w:ascii="Times New Roman" w:hAnsi="Times New Roman" w:cs="Times New Roman"/>
          <w:sz w:val="24"/>
          <w:szCs w:val="24"/>
          <w:lang w:val="de-DE"/>
        </w:rPr>
        <w:t>r. V1-</w:t>
      </w:r>
      <w:r w:rsidR="00054742">
        <w:rPr>
          <w:rFonts w:ascii="Times New Roman" w:hAnsi="Times New Roman" w:cs="Times New Roman"/>
          <w:sz w:val="24"/>
          <w:szCs w:val="24"/>
          <w:lang w:val="de-DE"/>
        </w:rPr>
        <w:t>238-1</w:t>
      </w:r>
      <w:bookmarkStart w:id="0" w:name="_GoBack"/>
      <w:bookmarkEnd w:id="0"/>
    </w:p>
    <w:p w:rsidR="00D746C9" w:rsidRPr="00E65949" w:rsidRDefault="00D746C9" w:rsidP="00D746C9">
      <w:pPr>
        <w:tabs>
          <w:tab w:val="left" w:pos="8520"/>
        </w:tabs>
        <w:spacing w:after="0" w:line="240" w:lineRule="auto"/>
        <w:ind w:firstLine="5954"/>
        <w:jc w:val="both"/>
        <w:rPr>
          <w:rFonts w:ascii="Times New Roman" w:hAnsi="Times New Roman" w:cs="Times New Roman"/>
          <w:sz w:val="24"/>
          <w:szCs w:val="24"/>
          <w:lang w:val="de-DE"/>
        </w:rPr>
      </w:pPr>
    </w:p>
    <w:p w:rsidR="00882E6B" w:rsidRDefault="00882E6B" w:rsidP="00D746C9">
      <w:pPr>
        <w:pStyle w:val="prastasiniatinklio"/>
        <w:jc w:val="center"/>
        <w:rPr>
          <w:rFonts w:ascii="Times New Roman" w:hAnsi="Times New Roman" w:cs="Times New Roman"/>
          <w:b/>
          <w:bCs/>
          <w:color w:val="auto"/>
          <w:sz w:val="24"/>
          <w:szCs w:val="24"/>
          <w:lang w:val="lt-LT"/>
        </w:rPr>
      </w:pPr>
    </w:p>
    <w:p w:rsidR="00D746C9" w:rsidRPr="005C7BD8" w:rsidRDefault="00032F9C" w:rsidP="00D746C9">
      <w:pPr>
        <w:pStyle w:val="prastasiniatinklio"/>
        <w:jc w:val="center"/>
        <w:rPr>
          <w:rFonts w:ascii="Times New Roman" w:hAnsi="Times New Roman" w:cs="Times New Roman"/>
          <w:color w:val="auto"/>
          <w:sz w:val="24"/>
          <w:szCs w:val="24"/>
          <w:lang w:val="lt-LT"/>
        </w:rPr>
      </w:pPr>
      <w:r>
        <w:rPr>
          <w:rFonts w:ascii="Times New Roman" w:hAnsi="Times New Roman" w:cs="Times New Roman"/>
          <w:b/>
          <w:bCs/>
          <w:color w:val="auto"/>
          <w:sz w:val="24"/>
          <w:szCs w:val="24"/>
          <w:lang w:val="lt-LT"/>
        </w:rPr>
        <w:t>KAUNO</w:t>
      </w:r>
      <w:r w:rsidR="0059468F">
        <w:rPr>
          <w:rFonts w:ascii="Times New Roman" w:hAnsi="Times New Roman" w:cs="Times New Roman"/>
          <w:b/>
          <w:bCs/>
          <w:color w:val="auto"/>
          <w:sz w:val="24"/>
          <w:szCs w:val="24"/>
          <w:lang w:val="lt-LT"/>
        </w:rPr>
        <w:t xml:space="preserve"> </w:t>
      </w:r>
      <w:r w:rsidR="00187F41">
        <w:rPr>
          <w:rFonts w:ascii="Times New Roman" w:hAnsi="Times New Roman" w:cs="Times New Roman"/>
          <w:b/>
          <w:bCs/>
          <w:color w:val="auto"/>
          <w:sz w:val="24"/>
          <w:szCs w:val="24"/>
          <w:lang w:val="lt-LT"/>
        </w:rPr>
        <w:t>„SANTAROS“</w:t>
      </w:r>
      <w:r w:rsidR="00D746C9">
        <w:rPr>
          <w:rFonts w:ascii="Times New Roman" w:hAnsi="Times New Roman" w:cs="Times New Roman"/>
          <w:b/>
          <w:bCs/>
          <w:color w:val="auto"/>
          <w:sz w:val="24"/>
          <w:szCs w:val="24"/>
          <w:lang w:val="lt-LT"/>
        </w:rPr>
        <w:t xml:space="preserve"> GIMNAZIJOS</w:t>
      </w:r>
      <w:r w:rsidR="00D80048">
        <w:rPr>
          <w:rFonts w:ascii="Times New Roman" w:hAnsi="Times New Roman" w:cs="Times New Roman"/>
          <w:b/>
          <w:bCs/>
          <w:color w:val="auto"/>
          <w:sz w:val="24"/>
          <w:szCs w:val="24"/>
          <w:lang w:val="lt-LT"/>
        </w:rPr>
        <w:t xml:space="preserve"> VIDAUS</w:t>
      </w:r>
      <w:r w:rsidR="00D746C9">
        <w:rPr>
          <w:rFonts w:ascii="Times New Roman" w:hAnsi="Times New Roman" w:cs="Times New Roman"/>
          <w:b/>
          <w:bCs/>
          <w:color w:val="auto"/>
          <w:sz w:val="24"/>
          <w:szCs w:val="24"/>
          <w:lang w:val="lt-LT"/>
        </w:rPr>
        <w:t xml:space="preserve"> </w:t>
      </w:r>
      <w:r w:rsidR="00D746C9" w:rsidRPr="005C7BD8">
        <w:rPr>
          <w:rFonts w:ascii="Times New Roman" w:hAnsi="Times New Roman" w:cs="Times New Roman"/>
          <w:b/>
          <w:bCs/>
          <w:color w:val="auto"/>
          <w:sz w:val="24"/>
          <w:szCs w:val="24"/>
          <w:lang w:val="lt-LT"/>
        </w:rPr>
        <w:t>DARBO TVARKOS TAISYKLĖS</w:t>
      </w:r>
    </w:p>
    <w:p w:rsidR="00D746C9" w:rsidRDefault="00D746C9" w:rsidP="00263C4F">
      <w:pPr>
        <w:pStyle w:val="prastasiniatinklio"/>
        <w:jc w:val="center"/>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br/>
        <w:t>I SKYRIUS</w:t>
      </w:r>
      <w:r w:rsidRPr="005C7BD8">
        <w:rPr>
          <w:rFonts w:ascii="Times New Roman" w:hAnsi="Times New Roman" w:cs="Times New Roman"/>
          <w:b/>
          <w:bCs/>
          <w:color w:val="auto"/>
          <w:sz w:val="24"/>
          <w:szCs w:val="24"/>
          <w:lang w:val="lt-LT"/>
        </w:rPr>
        <w:t xml:space="preserve"> </w:t>
      </w:r>
    </w:p>
    <w:p w:rsidR="00D746C9" w:rsidRPr="008A4B9A" w:rsidRDefault="00D746C9" w:rsidP="00263C4F">
      <w:pPr>
        <w:pStyle w:val="prastasiniatinklio"/>
        <w:jc w:val="center"/>
        <w:rPr>
          <w:rFonts w:ascii="Times New Roman" w:hAnsi="Times New Roman" w:cs="Times New Roman"/>
          <w:color w:val="FF0000"/>
          <w:sz w:val="24"/>
          <w:szCs w:val="24"/>
          <w:lang w:val="lt-LT"/>
        </w:rPr>
      </w:pPr>
      <w:r w:rsidRPr="005C7BD8">
        <w:rPr>
          <w:rFonts w:ascii="Times New Roman" w:hAnsi="Times New Roman" w:cs="Times New Roman"/>
          <w:b/>
          <w:bCs/>
          <w:color w:val="auto"/>
          <w:sz w:val="24"/>
          <w:szCs w:val="24"/>
          <w:lang w:val="lt-LT"/>
        </w:rPr>
        <w:t>BENDRO</w:t>
      </w:r>
      <w:r>
        <w:rPr>
          <w:rFonts w:ascii="Times New Roman" w:hAnsi="Times New Roman" w:cs="Times New Roman"/>
          <w:b/>
          <w:bCs/>
          <w:color w:val="auto"/>
          <w:sz w:val="24"/>
          <w:szCs w:val="24"/>
          <w:lang w:val="lt-LT"/>
        </w:rPr>
        <w:t>SIOS NUOSTATOS</w:t>
      </w:r>
      <w:r w:rsidR="008A4B9A">
        <w:rPr>
          <w:rFonts w:ascii="Times New Roman" w:hAnsi="Times New Roman" w:cs="Times New Roman"/>
          <w:b/>
          <w:bCs/>
          <w:color w:val="auto"/>
          <w:sz w:val="24"/>
          <w:szCs w:val="24"/>
          <w:lang w:val="lt-LT"/>
        </w:rPr>
        <w:t xml:space="preserve">   </w:t>
      </w:r>
    </w:p>
    <w:p w:rsidR="00D746C9" w:rsidRPr="005C7BD8" w:rsidRDefault="00D746C9" w:rsidP="00263C4F">
      <w:pPr>
        <w:pStyle w:val="prastasiniatinklio"/>
        <w:rPr>
          <w:rFonts w:ascii="Times New Roman" w:hAnsi="Times New Roman" w:cs="Times New Roman"/>
          <w:color w:val="auto"/>
          <w:sz w:val="24"/>
          <w:szCs w:val="24"/>
          <w:lang w:val="lt-LT"/>
        </w:rPr>
      </w:pPr>
      <w:r w:rsidRPr="005C7BD8">
        <w:rPr>
          <w:rFonts w:ascii="Times New Roman" w:hAnsi="Times New Roman" w:cs="Times New Roman"/>
          <w:color w:val="auto"/>
          <w:sz w:val="24"/>
          <w:szCs w:val="24"/>
          <w:lang w:val="lt-LT"/>
        </w:rPr>
        <w:t> </w:t>
      </w:r>
    </w:p>
    <w:p w:rsidR="00D746C9" w:rsidRPr="00E65949" w:rsidRDefault="00D746C9" w:rsidP="00A81116">
      <w:pPr>
        <w:tabs>
          <w:tab w:val="left" w:pos="1134"/>
          <w:tab w:val="left" w:pos="1276"/>
        </w:tabs>
        <w:spacing w:after="0" w:line="360" w:lineRule="auto"/>
        <w:ind w:firstLine="709"/>
        <w:jc w:val="both"/>
        <w:rPr>
          <w:rFonts w:ascii="Times New Roman" w:hAnsi="Times New Roman" w:cs="Times New Roman"/>
          <w:sz w:val="24"/>
          <w:szCs w:val="24"/>
          <w:lang w:val="lt-LT"/>
        </w:rPr>
      </w:pPr>
      <w:r w:rsidRPr="00776160">
        <w:rPr>
          <w:rFonts w:ascii="Times New Roman" w:hAnsi="Times New Roman" w:cs="Times New Roman"/>
          <w:sz w:val="24"/>
          <w:szCs w:val="24"/>
          <w:lang w:val="lt-LT"/>
        </w:rPr>
        <w:t xml:space="preserve">1. </w:t>
      </w:r>
      <w:r w:rsidR="00032F9C" w:rsidRPr="00776160">
        <w:rPr>
          <w:rFonts w:ascii="Times New Roman" w:hAnsi="Times New Roman" w:cs="Times New Roman"/>
          <w:bCs/>
          <w:sz w:val="24"/>
          <w:szCs w:val="24"/>
          <w:lang w:val="lt-LT"/>
        </w:rPr>
        <w:t>Kauno</w:t>
      </w:r>
      <w:r w:rsidR="001B684E" w:rsidRPr="00776160">
        <w:rPr>
          <w:rFonts w:ascii="Times New Roman" w:hAnsi="Times New Roman" w:cs="Times New Roman"/>
          <w:bCs/>
          <w:sz w:val="24"/>
          <w:szCs w:val="24"/>
          <w:lang w:val="lt-LT"/>
        </w:rPr>
        <w:t xml:space="preserve"> </w:t>
      </w:r>
      <w:r w:rsidR="00187F41">
        <w:rPr>
          <w:rFonts w:ascii="Times New Roman" w:hAnsi="Times New Roman" w:cs="Times New Roman"/>
          <w:bCs/>
          <w:sz w:val="24"/>
          <w:szCs w:val="24"/>
          <w:lang w:val="lt-LT"/>
        </w:rPr>
        <w:t>„Santaros“</w:t>
      </w:r>
      <w:r w:rsidRPr="00776160">
        <w:rPr>
          <w:rFonts w:ascii="Times New Roman" w:hAnsi="Times New Roman" w:cs="Times New Roman"/>
          <w:bCs/>
          <w:sz w:val="24"/>
          <w:szCs w:val="24"/>
          <w:lang w:val="lt-LT"/>
        </w:rPr>
        <w:t xml:space="preserve"> </w:t>
      </w:r>
      <w:r w:rsidRPr="00776160">
        <w:rPr>
          <w:rFonts w:ascii="Times New Roman" w:hAnsi="Times New Roman" w:cs="Times New Roman"/>
          <w:sz w:val="24"/>
          <w:szCs w:val="24"/>
          <w:lang w:val="lt-LT"/>
        </w:rPr>
        <w:t>gimnazijos (toli</w:t>
      </w:r>
      <w:r w:rsidR="00E34909" w:rsidRPr="00776160">
        <w:rPr>
          <w:rFonts w:ascii="Times New Roman" w:hAnsi="Times New Roman" w:cs="Times New Roman"/>
          <w:sz w:val="24"/>
          <w:szCs w:val="24"/>
          <w:lang w:val="lt-LT"/>
        </w:rPr>
        <w:t xml:space="preserve">au – Gimnazija) </w:t>
      </w:r>
      <w:r w:rsidR="00D80048">
        <w:rPr>
          <w:rFonts w:ascii="Times New Roman" w:hAnsi="Times New Roman" w:cs="Times New Roman"/>
          <w:sz w:val="24"/>
          <w:szCs w:val="24"/>
          <w:lang w:val="lt-LT"/>
        </w:rPr>
        <w:t xml:space="preserve">vidaus </w:t>
      </w:r>
      <w:r w:rsidR="00E34909" w:rsidRPr="00776160">
        <w:rPr>
          <w:rFonts w:ascii="Times New Roman" w:hAnsi="Times New Roman" w:cs="Times New Roman"/>
          <w:sz w:val="24"/>
          <w:szCs w:val="24"/>
          <w:lang w:val="lt-LT"/>
        </w:rPr>
        <w:t xml:space="preserve">darbo tvarkos </w:t>
      </w:r>
      <w:r w:rsidRPr="00776160">
        <w:rPr>
          <w:rFonts w:ascii="Times New Roman" w:hAnsi="Times New Roman" w:cs="Times New Roman"/>
          <w:sz w:val="24"/>
          <w:szCs w:val="24"/>
          <w:lang w:val="lt-LT"/>
        </w:rPr>
        <w:t>taisyklės (tolia</w:t>
      </w:r>
      <w:r w:rsidR="00E34909" w:rsidRPr="00776160">
        <w:rPr>
          <w:rFonts w:ascii="Times New Roman" w:hAnsi="Times New Roman" w:cs="Times New Roman"/>
          <w:sz w:val="24"/>
          <w:szCs w:val="24"/>
          <w:lang w:val="lt-LT"/>
        </w:rPr>
        <w:t xml:space="preserve">u –Taisyklės) – tai gimnazijos </w:t>
      </w:r>
      <w:r w:rsidRPr="00776160">
        <w:rPr>
          <w:rFonts w:ascii="Times New Roman" w:hAnsi="Times New Roman" w:cs="Times New Roman"/>
          <w:sz w:val="24"/>
          <w:szCs w:val="24"/>
          <w:lang w:val="lt-LT"/>
        </w:rPr>
        <w:t xml:space="preserve">darbuotojų darbą reglamentuojantis dokumentas, kuris nustato Gimnazijos darbuotojų darbo tvarką. </w:t>
      </w:r>
      <w:r w:rsidR="00C61C55" w:rsidRPr="00E65949">
        <w:rPr>
          <w:rFonts w:ascii="Times New Roman" w:hAnsi="Times New Roman" w:cs="Times New Roman"/>
          <w:sz w:val="24"/>
          <w:szCs w:val="24"/>
          <w:lang w:val="lt-LT"/>
        </w:rPr>
        <w:t xml:space="preserve">Darbo tvarkos taisyklių tikslas – užtikrinti racionalų darbo laiko panaudojimą, stiprinti darbo drausmę, užtikrinti aukštą darbo kokybę, didinti darbo </w:t>
      </w:r>
      <w:r w:rsidR="00C36A00" w:rsidRPr="00E65949">
        <w:rPr>
          <w:rFonts w:ascii="Times New Roman" w:hAnsi="Times New Roman" w:cs="Times New Roman"/>
          <w:sz w:val="24"/>
          <w:szCs w:val="24"/>
          <w:lang w:val="lt-LT"/>
        </w:rPr>
        <w:t>efektyvumą. D</w:t>
      </w:r>
      <w:r w:rsidR="00C61C55" w:rsidRPr="00E65949">
        <w:rPr>
          <w:rFonts w:ascii="Times New Roman" w:hAnsi="Times New Roman" w:cs="Times New Roman"/>
          <w:sz w:val="24"/>
          <w:szCs w:val="24"/>
          <w:lang w:val="lt-LT"/>
        </w:rPr>
        <w:t xml:space="preserve">arbo drausmė grindžiama sąžiningu savo pareigų atlikimu ir yra būtina kokybiškam darbui užtikrinti. </w:t>
      </w:r>
      <w:r w:rsidR="00643EDA" w:rsidRPr="00E65949">
        <w:rPr>
          <w:rFonts w:ascii="Times New Roman" w:hAnsi="Times New Roman" w:cs="Times New Roman"/>
          <w:sz w:val="24"/>
          <w:szCs w:val="24"/>
          <w:lang w:val="lt-LT"/>
        </w:rPr>
        <w:t>Darbo tvarkos taisyklės nustato darbuotojų priėmimo į darbą, atleidimo iš darbo tvarką,</w:t>
      </w:r>
      <w:r w:rsidR="00C36A00" w:rsidRPr="00E65949">
        <w:rPr>
          <w:rFonts w:ascii="Times New Roman" w:hAnsi="Times New Roman" w:cs="Times New Roman"/>
          <w:sz w:val="24"/>
          <w:szCs w:val="24"/>
          <w:lang w:val="lt-LT"/>
        </w:rPr>
        <w:t xml:space="preserve"> darbo ir poilsio laiką, </w:t>
      </w:r>
      <w:r w:rsidR="00643EDA" w:rsidRPr="00E65949">
        <w:rPr>
          <w:rFonts w:ascii="Times New Roman" w:hAnsi="Times New Roman" w:cs="Times New Roman"/>
          <w:sz w:val="24"/>
          <w:szCs w:val="24"/>
          <w:lang w:val="lt-LT"/>
        </w:rPr>
        <w:t>pagrindines darbuotojų ir Gimnazijos pareigas ir teises, darbo sutartį sudariusių šalių atsakomybę, darbuotojų skatinimą ir kitus Gimnazijoje darbo santykius reguliuojančius klausimus. Be šių Taisyklių, darbuotojų teises ir pareigas reguliuoja darbo sutartis, saugos ir sveikatos instrukcijos</w:t>
      </w:r>
      <w:r w:rsidR="00E448B5" w:rsidRPr="00E65949">
        <w:rPr>
          <w:rFonts w:ascii="Times New Roman" w:hAnsi="Times New Roman" w:cs="Times New Roman"/>
          <w:sz w:val="24"/>
          <w:szCs w:val="24"/>
          <w:lang w:val="lt-LT"/>
        </w:rPr>
        <w:t>,</w:t>
      </w:r>
      <w:r w:rsidR="00643EDA" w:rsidRPr="00E65949">
        <w:rPr>
          <w:rFonts w:ascii="Times New Roman" w:hAnsi="Times New Roman" w:cs="Times New Roman"/>
          <w:sz w:val="24"/>
          <w:szCs w:val="24"/>
          <w:lang w:val="lt-LT"/>
        </w:rPr>
        <w:t xml:space="preserve"> pareiginiai nuostatai, darbuotojų asmens duomenų saugojimo politika, informacinių ir komunikacinių technologijų naudojimo bei darbuotojų stebėsenos ir kontrolės darbo vietoje tvarka, lygių galimybių politika, </w:t>
      </w:r>
      <w:r w:rsidR="00953575" w:rsidRPr="00E65949">
        <w:rPr>
          <w:rFonts w:ascii="Times New Roman" w:hAnsi="Times New Roman" w:cs="Times New Roman"/>
          <w:sz w:val="24"/>
          <w:szCs w:val="24"/>
          <w:lang w:val="lt-LT"/>
        </w:rPr>
        <w:t xml:space="preserve">gimnazijos darbuotojų, dirbančių pagal darbo sutartis, </w:t>
      </w:r>
      <w:r w:rsidR="00643EDA" w:rsidRPr="00E65949">
        <w:rPr>
          <w:rFonts w:ascii="Times New Roman" w:hAnsi="Times New Roman" w:cs="Times New Roman"/>
          <w:sz w:val="24"/>
          <w:szCs w:val="24"/>
          <w:lang w:val="lt-LT"/>
        </w:rPr>
        <w:t xml:space="preserve">darbo apmokėjimo </w:t>
      </w:r>
      <w:r w:rsidR="001B684E" w:rsidRPr="00E65949">
        <w:rPr>
          <w:rFonts w:ascii="Times New Roman" w:hAnsi="Times New Roman" w:cs="Times New Roman"/>
          <w:sz w:val="24"/>
          <w:szCs w:val="24"/>
          <w:lang w:val="lt-LT"/>
        </w:rPr>
        <w:t>sistema</w:t>
      </w:r>
      <w:r w:rsidR="00B45C0A" w:rsidRPr="00E65949">
        <w:rPr>
          <w:rFonts w:ascii="Times New Roman" w:hAnsi="Times New Roman" w:cs="Times New Roman"/>
          <w:sz w:val="24"/>
          <w:szCs w:val="24"/>
          <w:lang w:val="lt-LT"/>
        </w:rPr>
        <w:t>,</w:t>
      </w:r>
      <w:r w:rsidR="00643EDA" w:rsidRPr="00E65949">
        <w:rPr>
          <w:rFonts w:ascii="Times New Roman" w:hAnsi="Times New Roman" w:cs="Times New Roman"/>
          <w:sz w:val="24"/>
          <w:szCs w:val="24"/>
          <w:lang w:val="lt-LT"/>
        </w:rPr>
        <w:t xml:space="preserve"> direktoriaus įsakymai.</w:t>
      </w:r>
      <w:r w:rsidR="00B45C0A" w:rsidRPr="00E65949">
        <w:rPr>
          <w:rFonts w:ascii="Times New Roman" w:hAnsi="Times New Roman" w:cs="Times New Roman"/>
          <w:sz w:val="24"/>
          <w:szCs w:val="24"/>
          <w:lang w:val="lt-LT"/>
        </w:rPr>
        <w:t xml:space="preserve"> </w:t>
      </w:r>
      <w:r w:rsidR="00C61C55" w:rsidRPr="00E65949">
        <w:rPr>
          <w:rFonts w:ascii="Times New Roman" w:hAnsi="Times New Roman" w:cs="Times New Roman"/>
          <w:sz w:val="24"/>
          <w:szCs w:val="24"/>
          <w:lang w:val="lt-LT"/>
        </w:rPr>
        <w:t>Šios Taisyklės yra privalomos visiems darbuotojams nuo darbo teisinių santykių atsiradimo iki jų pasibaigimo.</w:t>
      </w:r>
    </w:p>
    <w:p w:rsidR="00D746C9" w:rsidRDefault="004524F5" w:rsidP="00A81116">
      <w:pPr>
        <w:pStyle w:val="prastasiniatinklio"/>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2. Taisyklės sukonkretina </w:t>
      </w:r>
      <w:r w:rsidR="00B45C0A">
        <w:rPr>
          <w:rFonts w:ascii="Times New Roman" w:hAnsi="Times New Roman" w:cs="Times New Roman"/>
          <w:color w:val="auto"/>
          <w:sz w:val="24"/>
          <w:szCs w:val="24"/>
          <w:lang w:val="lt-LT"/>
        </w:rPr>
        <w:t>LR</w:t>
      </w:r>
      <w:r>
        <w:rPr>
          <w:rFonts w:ascii="Times New Roman" w:hAnsi="Times New Roman" w:cs="Times New Roman"/>
          <w:color w:val="auto"/>
          <w:sz w:val="24"/>
          <w:szCs w:val="24"/>
          <w:lang w:val="lt-LT"/>
        </w:rPr>
        <w:t xml:space="preserve"> įstatymuose nustatytus </w:t>
      </w:r>
      <w:r w:rsidR="000E4DA7">
        <w:rPr>
          <w:rFonts w:ascii="Times New Roman" w:hAnsi="Times New Roman" w:cs="Times New Roman"/>
          <w:color w:val="auto"/>
          <w:sz w:val="24"/>
          <w:szCs w:val="24"/>
          <w:lang w:val="lt-LT"/>
        </w:rPr>
        <w:t xml:space="preserve">reikalavimus, </w:t>
      </w:r>
      <w:r>
        <w:rPr>
          <w:rFonts w:ascii="Times New Roman" w:hAnsi="Times New Roman" w:cs="Times New Roman"/>
          <w:color w:val="auto"/>
          <w:sz w:val="24"/>
          <w:szCs w:val="24"/>
          <w:lang w:val="lt-LT"/>
        </w:rPr>
        <w:t xml:space="preserve">apibrėžia </w:t>
      </w:r>
      <w:r w:rsidR="00D746C9" w:rsidRPr="00E34909">
        <w:rPr>
          <w:rFonts w:ascii="Times New Roman" w:hAnsi="Times New Roman" w:cs="Times New Roman"/>
          <w:color w:val="auto"/>
          <w:sz w:val="24"/>
          <w:szCs w:val="24"/>
          <w:lang w:val="lt-LT"/>
        </w:rPr>
        <w:t>bendruo</w:t>
      </w:r>
      <w:r w:rsidR="00011B1D" w:rsidRPr="00E34909">
        <w:rPr>
          <w:rFonts w:ascii="Times New Roman" w:hAnsi="Times New Roman" w:cs="Times New Roman"/>
          <w:color w:val="auto"/>
          <w:sz w:val="24"/>
          <w:szCs w:val="24"/>
          <w:lang w:val="lt-LT"/>
        </w:rPr>
        <w:t>sius darbo santykių principus bei</w:t>
      </w:r>
      <w:r w:rsidR="00D746C9" w:rsidRPr="00E34909">
        <w:rPr>
          <w:rFonts w:ascii="Times New Roman" w:hAnsi="Times New Roman" w:cs="Times New Roman"/>
          <w:color w:val="auto"/>
          <w:sz w:val="24"/>
          <w:szCs w:val="24"/>
          <w:lang w:val="lt-LT"/>
        </w:rPr>
        <w:t xml:space="preserve"> elgesio normas, kurių nereglamentuoja </w:t>
      </w:r>
      <w:r w:rsidR="00B45C0A">
        <w:rPr>
          <w:rFonts w:ascii="Times New Roman" w:hAnsi="Times New Roman" w:cs="Times New Roman"/>
          <w:color w:val="auto"/>
          <w:sz w:val="24"/>
          <w:szCs w:val="24"/>
          <w:lang w:val="lt-LT"/>
        </w:rPr>
        <w:t>LR Darbo k</w:t>
      </w:r>
      <w:r w:rsidR="00D746C9" w:rsidRPr="00E34909">
        <w:rPr>
          <w:rFonts w:ascii="Times New Roman" w:hAnsi="Times New Roman" w:cs="Times New Roman"/>
          <w:color w:val="auto"/>
          <w:sz w:val="24"/>
          <w:szCs w:val="24"/>
          <w:lang w:val="lt-LT"/>
        </w:rPr>
        <w:t xml:space="preserve">odeksas bei kiti </w:t>
      </w:r>
      <w:r w:rsidR="00B45C0A">
        <w:rPr>
          <w:rFonts w:ascii="Times New Roman" w:hAnsi="Times New Roman" w:cs="Times New Roman"/>
          <w:color w:val="auto"/>
          <w:sz w:val="24"/>
          <w:szCs w:val="24"/>
          <w:lang w:val="lt-LT"/>
        </w:rPr>
        <w:t>LR</w:t>
      </w:r>
      <w:r w:rsidR="000E4DA7">
        <w:rPr>
          <w:rFonts w:ascii="Times New Roman" w:hAnsi="Times New Roman" w:cs="Times New Roman"/>
          <w:color w:val="auto"/>
          <w:sz w:val="24"/>
          <w:szCs w:val="24"/>
          <w:lang w:val="lt-LT"/>
        </w:rPr>
        <w:t xml:space="preserve"> įstatymai ir</w:t>
      </w:r>
      <w:r w:rsidR="00D746C9" w:rsidRPr="00E34909">
        <w:rPr>
          <w:rFonts w:ascii="Times New Roman" w:hAnsi="Times New Roman" w:cs="Times New Roman"/>
          <w:color w:val="auto"/>
          <w:sz w:val="24"/>
          <w:szCs w:val="24"/>
          <w:lang w:val="lt-LT"/>
        </w:rPr>
        <w:t xml:space="preserve"> teisės aktai.</w:t>
      </w:r>
    </w:p>
    <w:p w:rsidR="00D746C9" w:rsidRPr="00E34909" w:rsidRDefault="00D746C9" w:rsidP="00A81116">
      <w:pPr>
        <w:pStyle w:val="prastasiniatinklio"/>
        <w:spacing w:line="360" w:lineRule="auto"/>
        <w:ind w:firstLine="709"/>
        <w:jc w:val="both"/>
        <w:rPr>
          <w:rFonts w:ascii="Times New Roman" w:hAnsi="Times New Roman" w:cs="Times New Roman"/>
          <w:color w:val="auto"/>
          <w:sz w:val="24"/>
          <w:szCs w:val="24"/>
          <w:lang w:val="lt-LT"/>
        </w:rPr>
      </w:pPr>
      <w:r w:rsidRPr="00E34909">
        <w:rPr>
          <w:rFonts w:ascii="Times New Roman" w:hAnsi="Times New Roman" w:cs="Times New Roman"/>
          <w:color w:val="auto"/>
          <w:sz w:val="24"/>
          <w:szCs w:val="24"/>
          <w:lang w:val="lt-LT"/>
        </w:rPr>
        <w:t>3. Už darbo tvarkos taisyklių įgyvendinimą atsako Gimnazijos direktorius.</w:t>
      </w:r>
    </w:p>
    <w:p w:rsidR="00D746C9" w:rsidRPr="00E65949" w:rsidRDefault="00D746C9" w:rsidP="00D746C9">
      <w:pPr>
        <w:ind w:firstLine="709"/>
        <w:jc w:val="both"/>
        <w:rPr>
          <w:rFonts w:ascii="Times New Roman" w:hAnsi="Times New Roman" w:cs="Times New Roman"/>
          <w:sz w:val="24"/>
          <w:szCs w:val="24"/>
          <w:lang w:val="lt-LT"/>
        </w:rPr>
      </w:pPr>
      <w:r w:rsidRPr="00E65949">
        <w:rPr>
          <w:rFonts w:ascii="Times New Roman" w:hAnsi="Times New Roman" w:cs="Times New Roman"/>
          <w:sz w:val="24"/>
          <w:szCs w:val="24"/>
          <w:lang w:val="lt-LT"/>
        </w:rPr>
        <w:t xml:space="preserve">4. Šios Taisyklės parengtos vadovaujantis </w:t>
      </w:r>
      <w:r w:rsidR="001843A4" w:rsidRPr="00E65949">
        <w:rPr>
          <w:rFonts w:ascii="Times New Roman" w:hAnsi="Times New Roman" w:cs="Times New Roman"/>
          <w:sz w:val="24"/>
          <w:szCs w:val="24"/>
          <w:lang w:val="lt-LT"/>
        </w:rPr>
        <w:t xml:space="preserve">LR </w:t>
      </w:r>
      <w:r w:rsidRPr="00E65949">
        <w:rPr>
          <w:rFonts w:ascii="Times New Roman" w:hAnsi="Times New Roman" w:cs="Times New Roman"/>
          <w:sz w:val="24"/>
          <w:szCs w:val="24"/>
          <w:lang w:val="lt-LT"/>
        </w:rPr>
        <w:t xml:space="preserve">Darbo </w:t>
      </w:r>
      <w:r w:rsidR="000E4DA7" w:rsidRPr="00E65949">
        <w:rPr>
          <w:rFonts w:ascii="Times New Roman" w:hAnsi="Times New Roman" w:cs="Times New Roman"/>
          <w:sz w:val="24"/>
          <w:szCs w:val="24"/>
          <w:lang w:val="lt-LT"/>
        </w:rPr>
        <w:t>kodeksu</w:t>
      </w:r>
      <w:r w:rsidR="00011B1D" w:rsidRPr="00E65949">
        <w:rPr>
          <w:rFonts w:ascii="Times New Roman" w:hAnsi="Times New Roman" w:cs="Times New Roman"/>
          <w:sz w:val="24"/>
          <w:szCs w:val="24"/>
          <w:lang w:val="lt-LT"/>
        </w:rPr>
        <w:t xml:space="preserve"> </w:t>
      </w:r>
      <w:r w:rsidR="001843A4" w:rsidRPr="00E65949">
        <w:rPr>
          <w:rFonts w:ascii="Times New Roman" w:hAnsi="Times New Roman" w:cs="Times New Roman"/>
          <w:sz w:val="24"/>
          <w:szCs w:val="24"/>
          <w:lang w:val="lt-LT"/>
        </w:rPr>
        <w:t>ir kitais</w:t>
      </w:r>
      <w:r w:rsidR="000E4DA7" w:rsidRPr="00E65949">
        <w:rPr>
          <w:rFonts w:ascii="Times New Roman" w:hAnsi="Times New Roman" w:cs="Times New Roman"/>
          <w:sz w:val="24"/>
          <w:szCs w:val="24"/>
          <w:lang w:val="lt-LT"/>
        </w:rPr>
        <w:t xml:space="preserve"> teisės aktais.</w:t>
      </w:r>
    </w:p>
    <w:p w:rsidR="00263C4F" w:rsidRDefault="00263C4F" w:rsidP="00D746C9">
      <w:pPr>
        <w:spacing w:after="0" w:line="240" w:lineRule="auto"/>
        <w:ind w:left="-539" w:firstLine="709"/>
        <w:jc w:val="center"/>
        <w:rPr>
          <w:rFonts w:ascii="Times New Roman" w:hAnsi="Times New Roman" w:cs="Times New Roman"/>
          <w:b/>
          <w:bCs/>
          <w:sz w:val="24"/>
          <w:szCs w:val="24"/>
          <w:lang w:val="lt-LT"/>
        </w:rPr>
      </w:pPr>
    </w:p>
    <w:p w:rsidR="00D746C9" w:rsidRPr="00E65949" w:rsidRDefault="00D746C9" w:rsidP="00263C4F">
      <w:pPr>
        <w:spacing w:after="0" w:line="240" w:lineRule="auto"/>
        <w:ind w:left="-539" w:firstLine="709"/>
        <w:jc w:val="center"/>
        <w:rPr>
          <w:rFonts w:ascii="Times New Roman" w:hAnsi="Times New Roman" w:cs="Times New Roman"/>
          <w:b/>
          <w:bCs/>
          <w:sz w:val="24"/>
          <w:szCs w:val="24"/>
          <w:lang w:val="lt-LT"/>
        </w:rPr>
      </w:pPr>
      <w:r w:rsidRPr="00E65949">
        <w:rPr>
          <w:rFonts w:ascii="Times New Roman" w:hAnsi="Times New Roman" w:cs="Times New Roman"/>
          <w:b/>
          <w:bCs/>
          <w:sz w:val="24"/>
          <w:szCs w:val="24"/>
          <w:lang w:val="lt-LT"/>
        </w:rPr>
        <w:t>II SKYRIUS</w:t>
      </w:r>
    </w:p>
    <w:p w:rsidR="00D746C9" w:rsidRPr="00E65949" w:rsidRDefault="00D746C9" w:rsidP="00263C4F">
      <w:pPr>
        <w:spacing w:after="0" w:line="240" w:lineRule="auto"/>
        <w:ind w:left="-539" w:firstLine="709"/>
        <w:jc w:val="center"/>
        <w:rPr>
          <w:rFonts w:ascii="Times New Roman" w:hAnsi="Times New Roman" w:cs="Times New Roman"/>
          <w:b/>
          <w:bCs/>
          <w:sz w:val="24"/>
          <w:szCs w:val="24"/>
          <w:lang w:val="lt-LT"/>
        </w:rPr>
      </w:pPr>
      <w:r w:rsidRPr="00E65949">
        <w:rPr>
          <w:rFonts w:ascii="Times New Roman" w:hAnsi="Times New Roman" w:cs="Times New Roman"/>
          <w:b/>
          <w:bCs/>
          <w:sz w:val="24"/>
          <w:szCs w:val="24"/>
          <w:lang w:val="lt-LT"/>
        </w:rPr>
        <w:t xml:space="preserve">DARBUOTOJŲ PRIĖMIMO Į DARBĄ IR ATLEIDIMO IŠ DARBO TVARKA </w:t>
      </w:r>
    </w:p>
    <w:p w:rsidR="00D746C9" w:rsidRPr="00E65949" w:rsidRDefault="00D746C9" w:rsidP="00263C4F">
      <w:pPr>
        <w:spacing w:after="0" w:line="240" w:lineRule="auto"/>
        <w:ind w:left="-539" w:firstLine="709"/>
        <w:jc w:val="center"/>
        <w:rPr>
          <w:rFonts w:ascii="Times New Roman" w:hAnsi="Times New Roman" w:cs="Times New Roman"/>
          <w:b/>
          <w:bCs/>
          <w:sz w:val="24"/>
          <w:szCs w:val="24"/>
          <w:lang w:val="lt-LT"/>
        </w:rPr>
      </w:pPr>
    </w:p>
    <w:p w:rsidR="00D746C9" w:rsidRPr="00D746C9" w:rsidRDefault="00D746C9" w:rsidP="00A81116">
      <w:pPr>
        <w:pStyle w:val="prastasiniatinklio"/>
        <w:spacing w:line="360" w:lineRule="auto"/>
        <w:ind w:firstLine="709"/>
        <w:jc w:val="both"/>
        <w:rPr>
          <w:rFonts w:ascii="Times New Roman" w:hAnsi="Times New Roman" w:cs="Times New Roman"/>
          <w:color w:val="auto"/>
          <w:sz w:val="24"/>
          <w:szCs w:val="24"/>
          <w:lang w:val="lt-LT"/>
        </w:rPr>
      </w:pPr>
      <w:r w:rsidRPr="00D746C9">
        <w:rPr>
          <w:rFonts w:ascii="Times New Roman" w:hAnsi="Times New Roman" w:cs="Times New Roman"/>
          <w:color w:val="auto"/>
          <w:sz w:val="24"/>
          <w:szCs w:val="24"/>
          <w:lang w:val="lt-LT"/>
        </w:rPr>
        <w:t>5. Gimnazijos direktorius skiria ir atleidžia iš darbo darbuotojus įstatymų nustatyta tvarka.</w:t>
      </w:r>
    </w:p>
    <w:p w:rsidR="00D746C9" w:rsidRPr="00D746C9" w:rsidRDefault="00D746C9" w:rsidP="00A81116">
      <w:pPr>
        <w:pStyle w:val="prastasiniatinklio"/>
        <w:spacing w:line="360" w:lineRule="auto"/>
        <w:ind w:firstLine="709"/>
        <w:jc w:val="both"/>
        <w:rPr>
          <w:rFonts w:ascii="Times New Roman" w:hAnsi="Times New Roman" w:cs="Times New Roman"/>
          <w:color w:val="auto"/>
          <w:sz w:val="24"/>
          <w:szCs w:val="24"/>
          <w:lang w:val="lt-LT"/>
        </w:rPr>
      </w:pPr>
      <w:r w:rsidRPr="00D746C9">
        <w:rPr>
          <w:rFonts w:ascii="Times New Roman" w:hAnsi="Times New Roman" w:cs="Times New Roman"/>
          <w:color w:val="auto"/>
          <w:sz w:val="24"/>
          <w:szCs w:val="24"/>
          <w:lang w:val="lt-LT"/>
        </w:rPr>
        <w:t>6. Darbuotojų priėmimas į darbą įforminamas rašytine dar</w:t>
      </w:r>
      <w:r w:rsidR="000E4DA7">
        <w:rPr>
          <w:rFonts w:ascii="Times New Roman" w:hAnsi="Times New Roman" w:cs="Times New Roman"/>
          <w:color w:val="auto"/>
          <w:sz w:val="24"/>
          <w:szCs w:val="24"/>
          <w:lang w:val="lt-LT"/>
        </w:rPr>
        <w:t>bo sutartimi</w:t>
      </w:r>
      <w:r w:rsidRPr="00D746C9">
        <w:rPr>
          <w:rFonts w:ascii="Times New Roman" w:hAnsi="Times New Roman" w:cs="Times New Roman"/>
          <w:color w:val="auto"/>
          <w:sz w:val="24"/>
          <w:szCs w:val="24"/>
          <w:lang w:val="lt-LT"/>
        </w:rPr>
        <w:t xml:space="preserve">. Ją pildo įgaliotas asmuo </w:t>
      </w:r>
      <w:r w:rsidR="000E4DA7" w:rsidRPr="007B6A3C">
        <w:rPr>
          <w:rFonts w:ascii="Times New Roman" w:hAnsi="Times New Roman" w:cs="Times New Roman"/>
          <w:color w:val="auto"/>
          <w:sz w:val="24"/>
          <w:szCs w:val="24"/>
          <w:lang w:val="lt-LT"/>
        </w:rPr>
        <w:t>–</w:t>
      </w:r>
      <w:r w:rsidRPr="007B6A3C">
        <w:rPr>
          <w:rFonts w:ascii="Times New Roman" w:hAnsi="Times New Roman" w:cs="Times New Roman"/>
          <w:color w:val="auto"/>
          <w:sz w:val="24"/>
          <w:szCs w:val="24"/>
          <w:lang w:val="lt-LT"/>
        </w:rPr>
        <w:t xml:space="preserve"> raštinės vedėja</w:t>
      </w:r>
      <w:r w:rsidR="00424E5A" w:rsidRPr="007B6A3C">
        <w:rPr>
          <w:rFonts w:ascii="Times New Roman" w:hAnsi="Times New Roman" w:cs="Times New Roman"/>
          <w:color w:val="auto"/>
          <w:sz w:val="24"/>
          <w:szCs w:val="24"/>
          <w:lang w:val="lt-LT"/>
        </w:rPr>
        <w:t>s</w:t>
      </w:r>
      <w:r w:rsidRPr="007B6A3C">
        <w:rPr>
          <w:rFonts w:ascii="Times New Roman" w:hAnsi="Times New Roman" w:cs="Times New Roman"/>
          <w:color w:val="auto"/>
          <w:sz w:val="24"/>
          <w:szCs w:val="24"/>
          <w:lang w:val="lt-LT"/>
        </w:rPr>
        <w:t>,</w:t>
      </w:r>
      <w:r w:rsidRPr="00D746C9">
        <w:rPr>
          <w:rFonts w:ascii="Times New Roman" w:hAnsi="Times New Roman" w:cs="Times New Roman"/>
          <w:color w:val="auto"/>
          <w:sz w:val="24"/>
          <w:szCs w:val="24"/>
          <w:lang w:val="lt-LT"/>
        </w:rPr>
        <w:t xml:space="preserve"> pasirašo gimnazijos direktorius ir priimamas į darbą asmuo.</w:t>
      </w:r>
    </w:p>
    <w:p w:rsidR="00A22924" w:rsidRDefault="00A22924" w:rsidP="00A81116">
      <w:pPr>
        <w:pStyle w:val="prastasiniatinklio"/>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7. </w:t>
      </w:r>
      <w:r w:rsidR="004D1072">
        <w:rPr>
          <w:rFonts w:ascii="Times New Roman" w:hAnsi="Times New Roman" w:cs="Times New Roman"/>
          <w:color w:val="auto"/>
          <w:sz w:val="24"/>
          <w:szCs w:val="24"/>
          <w:lang w:val="lt-LT"/>
        </w:rPr>
        <w:t>K</w:t>
      </w:r>
      <w:r w:rsidR="004D1072" w:rsidRPr="00AE6B35">
        <w:rPr>
          <w:rFonts w:ascii="Times New Roman" w:hAnsi="Times New Roman" w:cs="Times New Roman"/>
          <w:color w:val="auto"/>
          <w:sz w:val="24"/>
          <w:szCs w:val="24"/>
          <w:lang w:val="lt-LT"/>
        </w:rPr>
        <w:t>iekvienoje konkrečioje darbo sutartyje šalys sulygst</w:t>
      </w:r>
      <w:r w:rsidR="004D1072">
        <w:rPr>
          <w:rFonts w:ascii="Times New Roman" w:hAnsi="Times New Roman" w:cs="Times New Roman"/>
          <w:color w:val="auto"/>
          <w:sz w:val="24"/>
          <w:szCs w:val="24"/>
          <w:lang w:val="lt-LT"/>
        </w:rPr>
        <w:t>a dėl būtinų</w:t>
      </w:r>
      <w:r w:rsidR="004D1072" w:rsidRPr="00AE6B35">
        <w:rPr>
          <w:rFonts w:ascii="Times New Roman" w:hAnsi="Times New Roman" w:cs="Times New Roman"/>
          <w:color w:val="auto"/>
          <w:sz w:val="24"/>
          <w:szCs w:val="24"/>
          <w:lang w:val="lt-LT"/>
        </w:rPr>
        <w:t xml:space="preserve"> sutarties sąlygų. Priimami į darbą darbuotojai įsipareigoja dirbti tam tikros profesijos, specialybės, kvalifikacijos darbą arba eiti tam tikras pareigas, paklusdami </w:t>
      </w:r>
      <w:r w:rsidR="004D1072">
        <w:rPr>
          <w:rFonts w:ascii="Times New Roman" w:hAnsi="Times New Roman" w:cs="Times New Roman"/>
          <w:color w:val="auto"/>
          <w:sz w:val="24"/>
          <w:szCs w:val="24"/>
          <w:lang w:val="lt-LT"/>
        </w:rPr>
        <w:t>gimnazijos</w:t>
      </w:r>
      <w:r w:rsidR="004D1072" w:rsidRPr="00AE6B35">
        <w:rPr>
          <w:rFonts w:ascii="Times New Roman" w:hAnsi="Times New Roman" w:cs="Times New Roman"/>
          <w:color w:val="auto"/>
          <w:sz w:val="24"/>
          <w:szCs w:val="24"/>
          <w:lang w:val="lt-LT"/>
        </w:rPr>
        <w:t xml:space="preserve"> vidaus tvarkai, o direktorius įsipareigoja </w:t>
      </w:r>
      <w:r w:rsidR="004D1072" w:rsidRPr="00AE6B35">
        <w:rPr>
          <w:rFonts w:ascii="Times New Roman" w:hAnsi="Times New Roman" w:cs="Times New Roman"/>
          <w:color w:val="auto"/>
          <w:sz w:val="24"/>
          <w:szCs w:val="24"/>
          <w:lang w:val="lt-LT"/>
        </w:rPr>
        <w:lastRenderedPageBreak/>
        <w:t>mokėti sulygtą darbo užmokestį ir užtikrinti darbo sąlygas, numatytas darbo santykius reguliuojančiuose įstatymuose, kituose norminiu</w:t>
      </w:r>
      <w:r w:rsidR="004D1072">
        <w:rPr>
          <w:rFonts w:ascii="Times New Roman" w:hAnsi="Times New Roman" w:cs="Times New Roman"/>
          <w:color w:val="auto"/>
          <w:sz w:val="24"/>
          <w:szCs w:val="24"/>
          <w:lang w:val="lt-LT"/>
        </w:rPr>
        <w:t>ose aktuose ir šalių susitarimu.</w:t>
      </w:r>
    </w:p>
    <w:p w:rsidR="00D746C9" w:rsidRPr="00E65949" w:rsidRDefault="004737D5" w:rsidP="00A81116">
      <w:pPr>
        <w:pStyle w:val="Pagrindiniotekstotrauka"/>
        <w:spacing w:after="0" w:line="360" w:lineRule="auto"/>
        <w:ind w:left="0" w:firstLine="709"/>
        <w:jc w:val="both"/>
        <w:rPr>
          <w:lang w:val="lt-LT"/>
        </w:rPr>
      </w:pPr>
      <w:r w:rsidRPr="00E65949">
        <w:rPr>
          <w:lang w:val="lt-LT"/>
        </w:rPr>
        <w:t>8</w:t>
      </w:r>
      <w:r w:rsidR="00D746C9" w:rsidRPr="00E65949">
        <w:rPr>
          <w:lang w:val="lt-LT"/>
        </w:rPr>
        <w:t>. Darbuotojo funkcijas nustato pareigybės aprašymas</w:t>
      </w:r>
      <w:r w:rsidR="00F80EDB" w:rsidRPr="00E65949">
        <w:rPr>
          <w:lang w:val="lt-LT"/>
        </w:rPr>
        <w:t xml:space="preserve"> </w:t>
      </w:r>
      <w:r w:rsidR="007B6A3C" w:rsidRPr="00E65949">
        <w:rPr>
          <w:lang w:val="lt-LT"/>
        </w:rPr>
        <w:t>ir gimnazijos direktoriaus įsakymai</w:t>
      </w:r>
      <w:r w:rsidR="00F80EDB" w:rsidRPr="00E65949">
        <w:rPr>
          <w:lang w:val="lt-LT"/>
        </w:rPr>
        <w:t>.</w:t>
      </w:r>
      <w:r w:rsidR="00953575" w:rsidRPr="00E65949">
        <w:rPr>
          <w:lang w:val="lt-LT"/>
        </w:rPr>
        <w:t xml:space="preserve"> </w:t>
      </w:r>
      <w:r w:rsidR="00D746C9" w:rsidRPr="00E65949">
        <w:rPr>
          <w:lang w:val="lt-LT"/>
        </w:rPr>
        <w:t xml:space="preserve">Naujai priimtus </w:t>
      </w:r>
      <w:r w:rsidR="00BD31D2" w:rsidRPr="00E65949">
        <w:rPr>
          <w:lang w:val="lt-LT"/>
        </w:rPr>
        <w:t>mokytojus ir specialistus</w:t>
      </w:r>
      <w:r w:rsidR="00D746C9" w:rsidRPr="00E65949">
        <w:rPr>
          <w:lang w:val="lt-LT"/>
        </w:rPr>
        <w:t xml:space="preserve"> su pareigybės aprašymu pasirašytinai supažindina</w:t>
      </w:r>
      <w:r w:rsidR="00BD31D2" w:rsidRPr="00E65949">
        <w:rPr>
          <w:lang w:val="lt-LT"/>
        </w:rPr>
        <w:t xml:space="preserve"> raštinės vedėjas, aptarnaujantį personalą – d</w:t>
      </w:r>
      <w:r w:rsidR="006B77CB">
        <w:rPr>
          <w:lang w:val="lt-LT"/>
        </w:rPr>
        <w:t>irektoriaus pavaduotojas ūkiui.</w:t>
      </w:r>
    </w:p>
    <w:p w:rsidR="00D746C9" w:rsidRPr="00D746C9" w:rsidRDefault="004737D5" w:rsidP="00A81116">
      <w:pPr>
        <w:pStyle w:val="prastasiniatinklio"/>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9</w:t>
      </w:r>
      <w:r w:rsidR="00D746C9" w:rsidRPr="00D746C9">
        <w:rPr>
          <w:rFonts w:ascii="Times New Roman" w:hAnsi="Times New Roman" w:cs="Times New Roman"/>
          <w:color w:val="auto"/>
          <w:sz w:val="24"/>
          <w:szCs w:val="24"/>
          <w:lang w:val="lt-LT"/>
        </w:rPr>
        <w:t xml:space="preserve">. </w:t>
      </w:r>
      <w:r w:rsidR="00D746C9" w:rsidRPr="00170F02">
        <w:rPr>
          <w:rFonts w:ascii="Times New Roman" w:hAnsi="Times New Roman" w:cs="Times New Roman"/>
          <w:color w:val="auto"/>
          <w:sz w:val="24"/>
          <w:szCs w:val="24"/>
          <w:lang w:val="lt-LT"/>
        </w:rPr>
        <w:t>Mokytojas</w:t>
      </w:r>
      <w:r w:rsidR="00D746C9" w:rsidRPr="00D746C9">
        <w:rPr>
          <w:rFonts w:ascii="Times New Roman" w:hAnsi="Times New Roman" w:cs="Times New Roman"/>
          <w:color w:val="auto"/>
          <w:sz w:val="24"/>
          <w:szCs w:val="24"/>
          <w:lang w:val="lt-LT"/>
        </w:rPr>
        <w:t xml:space="preserve"> su preliminariu kitų mokslo me</w:t>
      </w:r>
      <w:r w:rsidR="00E34909">
        <w:rPr>
          <w:rFonts w:ascii="Times New Roman" w:hAnsi="Times New Roman" w:cs="Times New Roman"/>
          <w:color w:val="auto"/>
          <w:sz w:val="24"/>
          <w:szCs w:val="24"/>
          <w:lang w:val="lt-LT"/>
        </w:rPr>
        <w:t xml:space="preserve">tų darbo krūviu supažindinamas </w:t>
      </w:r>
      <w:r w:rsidR="00D6263E">
        <w:rPr>
          <w:rFonts w:ascii="Times New Roman" w:hAnsi="Times New Roman" w:cs="Times New Roman"/>
          <w:color w:val="auto"/>
          <w:sz w:val="24"/>
          <w:szCs w:val="24"/>
          <w:lang w:val="lt-LT"/>
        </w:rPr>
        <w:t xml:space="preserve">Dalyko metodinės grupės </w:t>
      </w:r>
      <w:r w:rsidR="00D746C9" w:rsidRPr="001E375C">
        <w:rPr>
          <w:rFonts w:ascii="Times New Roman" w:hAnsi="Times New Roman" w:cs="Times New Roman"/>
          <w:color w:val="auto"/>
          <w:sz w:val="24"/>
          <w:szCs w:val="24"/>
          <w:lang w:val="lt-LT"/>
        </w:rPr>
        <w:t>susirinkime</w:t>
      </w:r>
      <w:r w:rsidR="00D746C9" w:rsidRPr="00D746C9">
        <w:rPr>
          <w:rFonts w:ascii="Times New Roman" w:hAnsi="Times New Roman" w:cs="Times New Roman"/>
          <w:color w:val="auto"/>
          <w:sz w:val="24"/>
          <w:szCs w:val="24"/>
          <w:lang w:val="lt-LT"/>
        </w:rPr>
        <w:t xml:space="preserve"> iki vasaros atostogų.</w:t>
      </w:r>
      <w:r w:rsidR="00D746C9" w:rsidRPr="001E375C">
        <w:rPr>
          <w:rFonts w:ascii="Times New Roman" w:hAnsi="Times New Roman" w:cs="Times New Roman"/>
          <w:color w:val="auto"/>
          <w:sz w:val="24"/>
          <w:szCs w:val="24"/>
          <w:lang w:val="lt-LT"/>
        </w:rPr>
        <w:t xml:space="preserve"> </w:t>
      </w:r>
    </w:p>
    <w:p w:rsidR="00D746C9" w:rsidRPr="00D746C9" w:rsidRDefault="004737D5" w:rsidP="00A81116">
      <w:pPr>
        <w:pStyle w:val="prastasiniatinklio"/>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10</w:t>
      </w:r>
      <w:r w:rsidR="00E34909">
        <w:rPr>
          <w:rFonts w:ascii="Times New Roman" w:hAnsi="Times New Roman" w:cs="Times New Roman"/>
          <w:color w:val="auto"/>
          <w:sz w:val="24"/>
          <w:szCs w:val="24"/>
          <w:lang w:val="lt-LT"/>
        </w:rPr>
        <w:t xml:space="preserve">. Priimami į darbą darbuotojai </w:t>
      </w:r>
      <w:r w:rsidR="00D746C9" w:rsidRPr="00D746C9">
        <w:rPr>
          <w:rFonts w:ascii="Times New Roman" w:hAnsi="Times New Roman" w:cs="Times New Roman"/>
          <w:color w:val="auto"/>
          <w:sz w:val="24"/>
          <w:szCs w:val="24"/>
          <w:lang w:val="lt-LT"/>
        </w:rPr>
        <w:t xml:space="preserve">pateikia šiuos dokumentus: </w:t>
      </w:r>
    </w:p>
    <w:p w:rsidR="00D746C9" w:rsidRPr="00776160" w:rsidRDefault="004737D5" w:rsidP="00A81116">
      <w:pPr>
        <w:tabs>
          <w:tab w:val="left" w:pos="540"/>
          <w:tab w:val="left" w:pos="720"/>
        </w:tabs>
        <w:spacing w:after="0" w:line="360" w:lineRule="auto"/>
        <w:ind w:left="709"/>
        <w:rPr>
          <w:rFonts w:ascii="Times New Roman" w:hAnsi="Times New Roman" w:cs="Times New Roman"/>
          <w:sz w:val="24"/>
          <w:szCs w:val="24"/>
          <w:lang w:val="lt-LT"/>
        </w:rPr>
      </w:pPr>
      <w:r w:rsidRPr="00776160">
        <w:rPr>
          <w:rFonts w:ascii="Times New Roman" w:hAnsi="Times New Roman" w:cs="Times New Roman"/>
          <w:sz w:val="24"/>
          <w:szCs w:val="24"/>
          <w:lang w:val="lt-LT"/>
        </w:rPr>
        <w:t>10</w:t>
      </w:r>
      <w:r w:rsidR="00D746C9" w:rsidRPr="00776160">
        <w:rPr>
          <w:rFonts w:ascii="Times New Roman" w:hAnsi="Times New Roman" w:cs="Times New Roman"/>
          <w:sz w:val="24"/>
          <w:szCs w:val="24"/>
          <w:lang w:val="lt-LT"/>
        </w:rPr>
        <w:t>.1. prašymą dėl priėmimo į darbą;</w:t>
      </w:r>
    </w:p>
    <w:p w:rsidR="00D746C9" w:rsidRPr="00D746C9" w:rsidRDefault="004737D5" w:rsidP="00A81116">
      <w:pPr>
        <w:tabs>
          <w:tab w:val="left" w:pos="540"/>
          <w:tab w:val="left" w:pos="720"/>
          <w:tab w:val="left" w:pos="900"/>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10</w:t>
      </w:r>
      <w:r w:rsidR="00D746C9" w:rsidRPr="00D746C9">
        <w:rPr>
          <w:rFonts w:ascii="Times New Roman" w:hAnsi="Times New Roman" w:cs="Times New Roman"/>
          <w:sz w:val="24"/>
          <w:szCs w:val="24"/>
        </w:rPr>
        <w:t>.</w:t>
      </w:r>
      <w:r w:rsidR="00D746C9" w:rsidRPr="00D746C9">
        <w:rPr>
          <w:rFonts w:ascii="Times New Roman" w:hAnsi="Times New Roman" w:cs="Times New Roman"/>
          <w:sz w:val="24"/>
          <w:szCs w:val="24"/>
          <w:lang w:val="pt-BR"/>
        </w:rPr>
        <w:t>2</w:t>
      </w:r>
      <w:r w:rsidR="00D746C9" w:rsidRPr="00D746C9">
        <w:rPr>
          <w:rFonts w:ascii="Times New Roman" w:hAnsi="Times New Roman" w:cs="Times New Roman"/>
          <w:sz w:val="24"/>
          <w:szCs w:val="24"/>
        </w:rPr>
        <w:t>. pa</w:t>
      </w:r>
      <w:r w:rsidR="00E34909">
        <w:rPr>
          <w:rFonts w:ascii="Times New Roman" w:hAnsi="Times New Roman" w:cs="Times New Roman"/>
          <w:sz w:val="24"/>
          <w:szCs w:val="24"/>
        </w:rPr>
        <w:t>są ar asmens tapatybės k</w:t>
      </w:r>
      <w:r w:rsidR="00170F02">
        <w:rPr>
          <w:rFonts w:ascii="Times New Roman" w:hAnsi="Times New Roman" w:cs="Times New Roman"/>
          <w:sz w:val="24"/>
          <w:szCs w:val="24"/>
        </w:rPr>
        <w:t>o</w:t>
      </w:r>
      <w:r w:rsidR="00E34909">
        <w:rPr>
          <w:rFonts w:ascii="Times New Roman" w:hAnsi="Times New Roman" w:cs="Times New Roman"/>
          <w:sz w:val="24"/>
          <w:szCs w:val="24"/>
        </w:rPr>
        <w:t>rtelę</w:t>
      </w:r>
      <w:r w:rsidR="00567EAF">
        <w:rPr>
          <w:rFonts w:ascii="Times New Roman" w:hAnsi="Times New Roman" w:cs="Times New Roman"/>
          <w:sz w:val="24"/>
          <w:szCs w:val="24"/>
        </w:rPr>
        <w:t>.</w:t>
      </w:r>
    </w:p>
    <w:p w:rsidR="005A507A" w:rsidRPr="00756A73" w:rsidRDefault="00794CD0" w:rsidP="00A81116">
      <w:pPr>
        <w:numPr>
          <w:ilvl w:val="1"/>
          <w:numId w:val="2"/>
        </w:numPr>
        <w:tabs>
          <w:tab w:val="left" w:pos="540"/>
          <w:tab w:val="left" w:pos="720"/>
          <w:tab w:val="left" w:pos="90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Mokytojai </w:t>
      </w:r>
      <w:r w:rsidR="005A507A" w:rsidRPr="00756A73">
        <w:rPr>
          <w:rFonts w:ascii="Times New Roman" w:hAnsi="Times New Roman" w:cs="Times New Roman"/>
          <w:sz w:val="24"/>
          <w:szCs w:val="24"/>
        </w:rPr>
        <w:t xml:space="preserve">– dokumentą (pažymą arba įsakymo dėl atleidimo iš darbo </w:t>
      </w:r>
      <w:r w:rsidR="005916A0" w:rsidRPr="00756A73">
        <w:rPr>
          <w:rFonts w:ascii="Times New Roman" w:hAnsi="Times New Roman" w:cs="Times New Roman"/>
          <w:sz w:val="24"/>
          <w:szCs w:val="24"/>
        </w:rPr>
        <w:t>iš buvusių darboviečių</w:t>
      </w:r>
      <w:r w:rsidR="00D6263E" w:rsidRPr="00756A73">
        <w:rPr>
          <w:rFonts w:ascii="Times New Roman" w:hAnsi="Times New Roman" w:cs="Times New Roman"/>
          <w:sz w:val="24"/>
          <w:szCs w:val="24"/>
        </w:rPr>
        <w:t xml:space="preserve"> (</w:t>
      </w:r>
      <w:r w:rsidR="00E835A1" w:rsidRPr="00756A73">
        <w:rPr>
          <w:rFonts w:ascii="Times New Roman" w:hAnsi="Times New Roman" w:cs="Times New Roman"/>
          <w:sz w:val="24"/>
          <w:szCs w:val="24"/>
        </w:rPr>
        <w:t>kai</w:t>
      </w:r>
      <w:r w:rsidR="005916A0" w:rsidRPr="00756A73">
        <w:rPr>
          <w:rFonts w:ascii="Times New Roman" w:hAnsi="Times New Roman" w:cs="Times New Roman"/>
          <w:sz w:val="24"/>
          <w:szCs w:val="24"/>
        </w:rPr>
        <w:t xml:space="preserve"> </w:t>
      </w:r>
      <w:r w:rsidR="00E835A1" w:rsidRPr="00756A73">
        <w:rPr>
          <w:rFonts w:ascii="Times New Roman" w:hAnsi="Times New Roman" w:cs="Times New Roman"/>
          <w:sz w:val="24"/>
          <w:szCs w:val="24"/>
        </w:rPr>
        <w:t>nuo atleidimo iš pareigų ar darbo nepraėjo treji metai</w:t>
      </w:r>
      <w:r w:rsidR="005A507A" w:rsidRPr="00756A73">
        <w:rPr>
          <w:rFonts w:ascii="Times New Roman" w:hAnsi="Times New Roman" w:cs="Times New Roman"/>
          <w:sz w:val="24"/>
          <w:szCs w:val="24"/>
        </w:rPr>
        <w:t>), kuriame būtų nurodyta atleidimo i</w:t>
      </w:r>
      <w:r w:rsidR="00D6263E" w:rsidRPr="00756A73">
        <w:rPr>
          <w:rFonts w:ascii="Times New Roman" w:hAnsi="Times New Roman" w:cs="Times New Roman"/>
          <w:sz w:val="24"/>
          <w:szCs w:val="24"/>
        </w:rPr>
        <w:t xml:space="preserve">š darbo buvusiose darbovietėse </w:t>
      </w:r>
      <w:r w:rsidR="005A507A" w:rsidRPr="00756A73">
        <w:rPr>
          <w:rFonts w:ascii="Times New Roman" w:hAnsi="Times New Roman" w:cs="Times New Roman"/>
          <w:sz w:val="24"/>
          <w:szCs w:val="24"/>
        </w:rPr>
        <w:t>priežastis</w:t>
      </w:r>
      <w:r w:rsidR="00E835A1" w:rsidRPr="00756A73">
        <w:rPr>
          <w:rFonts w:ascii="Times New Roman" w:hAnsi="Times New Roman" w:cs="Times New Roman"/>
          <w:sz w:val="24"/>
          <w:szCs w:val="24"/>
        </w:rPr>
        <w:t xml:space="preserve">. </w:t>
      </w:r>
    </w:p>
    <w:p w:rsidR="00D746C9" w:rsidRPr="00846B4B" w:rsidRDefault="00D746C9" w:rsidP="00A81116">
      <w:pPr>
        <w:numPr>
          <w:ilvl w:val="1"/>
          <w:numId w:val="2"/>
        </w:numPr>
        <w:tabs>
          <w:tab w:val="left" w:pos="540"/>
          <w:tab w:val="left" w:pos="720"/>
          <w:tab w:val="left" w:pos="900"/>
        </w:tabs>
        <w:spacing w:after="0" w:line="360" w:lineRule="auto"/>
        <w:ind w:firstLine="709"/>
        <w:jc w:val="both"/>
        <w:rPr>
          <w:rFonts w:ascii="Times New Roman" w:hAnsi="Times New Roman" w:cs="Times New Roman"/>
          <w:sz w:val="24"/>
          <w:szCs w:val="24"/>
        </w:rPr>
      </w:pPr>
      <w:r w:rsidRPr="00846B4B">
        <w:rPr>
          <w:rFonts w:ascii="Times New Roman" w:hAnsi="Times New Roman" w:cs="Times New Roman"/>
          <w:sz w:val="24"/>
          <w:szCs w:val="24"/>
        </w:rPr>
        <w:t>Jeigu darbas einant pareigas siejamas su tam tikru išsimokslinimu, profesiniu pasirengimu ar sveikatos būkle, priimamas į darbą asmuo privalo pateikti tą išsimokslinimą, profesinį pasirengimą ar sveikatos būklę patvirtinančius dokumentus.</w:t>
      </w:r>
    </w:p>
    <w:p w:rsidR="004737D5" w:rsidRDefault="006B77CB" w:rsidP="00A81116">
      <w:pPr>
        <w:tabs>
          <w:tab w:val="left" w:pos="540"/>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10.3</w:t>
      </w:r>
      <w:r w:rsidR="00D746C9" w:rsidRPr="00D746C9">
        <w:rPr>
          <w:rFonts w:ascii="Times New Roman" w:hAnsi="Times New Roman" w:cs="Times New Roman"/>
          <w:sz w:val="24"/>
          <w:szCs w:val="24"/>
        </w:rPr>
        <w:t>. išsilavinimą, kvalifikaciją, darbo stažą patvirtinančius dokumentus;</w:t>
      </w:r>
    </w:p>
    <w:p w:rsidR="00D746C9" w:rsidRPr="00D746C9" w:rsidRDefault="006B77CB" w:rsidP="00A81116">
      <w:pPr>
        <w:tabs>
          <w:tab w:val="left" w:pos="54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10.4</w:t>
      </w:r>
      <w:r w:rsidR="004737D5">
        <w:rPr>
          <w:rFonts w:ascii="Times New Roman" w:hAnsi="Times New Roman" w:cs="Times New Roman"/>
          <w:sz w:val="24"/>
          <w:szCs w:val="24"/>
        </w:rPr>
        <w:t xml:space="preserve">. </w:t>
      </w:r>
      <w:r w:rsidR="00D746C9" w:rsidRPr="00D746C9">
        <w:rPr>
          <w:rFonts w:ascii="Times New Roman" w:hAnsi="Times New Roman" w:cs="Times New Roman"/>
          <w:sz w:val="24"/>
          <w:szCs w:val="24"/>
        </w:rPr>
        <w:t>užsienio valstybėse išduotų išsimokslinimo dokumentų, legalizuotų Studijų kokybės vertinimo centre, kopijas bei dokumentų vertimus į</w:t>
      </w:r>
      <w:r w:rsidR="004737D5">
        <w:rPr>
          <w:rFonts w:ascii="Times New Roman" w:hAnsi="Times New Roman" w:cs="Times New Roman"/>
          <w:sz w:val="24"/>
          <w:szCs w:val="24"/>
        </w:rPr>
        <w:t xml:space="preserve"> lietuvių kalbą (jei tokių yra);</w:t>
      </w:r>
    </w:p>
    <w:p w:rsidR="00D746C9" w:rsidRPr="004900A5" w:rsidRDefault="006B77CB" w:rsidP="00A81116">
      <w:pPr>
        <w:tabs>
          <w:tab w:val="left" w:pos="540"/>
          <w:tab w:val="left" w:pos="720"/>
        </w:tabs>
        <w:spacing w:after="0" w:line="360" w:lineRule="auto"/>
        <w:ind w:left="709"/>
        <w:rPr>
          <w:rFonts w:ascii="Times New Roman" w:hAnsi="Times New Roman" w:cs="Times New Roman"/>
          <w:strike/>
          <w:sz w:val="24"/>
          <w:szCs w:val="24"/>
        </w:rPr>
      </w:pPr>
      <w:r>
        <w:rPr>
          <w:rFonts w:ascii="Times New Roman" w:hAnsi="Times New Roman" w:cs="Times New Roman"/>
          <w:sz w:val="24"/>
          <w:szCs w:val="24"/>
        </w:rPr>
        <w:t>10.5</w:t>
      </w:r>
      <w:r w:rsidR="00383996">
        <w:rPr>
          <w:rFonts w:ascii="Times New Roman" w:hAnsi="Times New Roman" w:cs="Times New Roman"/>
          <w:sz w:val="24"/>
          <w:szCs w:val="24"/>
        </w:rPr>
        <w:t>. m</w:t>
      </w:r>
      <w:r w:rsidR="004737D5">
        <w:rPr>
          <w:rFonts w:ascii="Times New Roman" w:hAnsi="Times New Roman" w:cs="Times New Roman"/>
          <w:sz w:val="24"/>
          <w:szCs w:val="24"/>
        </w:rPr>
        <w:t xml:space="preserve">edicininę knygelę </w:t>
      </w:r>
      <w:r w:rsidR="00440CD3">
        <w:rPr>
          <w:rFonts w:ascii="Times New Roman" w:hAnsi="Times New Roman" w:cs="Times New Roman"/>
          <w:sz w:val="24"/>
          <w:szCs w:val="24"/>
        </w:rPr>
        <w:t>F048/a</w:t>
      </w:r>
      <w:r w:rsidR="00555071">
        <w:rPr>
          <w:rFonts w:ascii="Times New Roman" w:hAnsi="Times New Roman" w:cs="Times New Roman"/>
          <w:sz w:val="24"/>
          <w:szCs w:val="24"/>
        </w:rPr>
        <w:t>;</w:t>
      </w:r>
    </w:p>
    <w:p w:rsidR="00D746C9" w:rsidRPr="00D746C9" w:rsidRDefault="006B77CB" w:rsidP="00A81116">
      <w:pPr>
        <w:pStyle w:val="prastasiniatinklio"/>
        <w:tabs>
          <w:tab w:val="left" w:pos="1134"/>
          <w:tab w:val="left" w:pos="1276"/>
        </w:tabs>
        <w:spacing w:line="360"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10.6</w:t>
      </w:r>
      <w:r w:rsidR="00D746C9" w:rsidRPr="00D746C9">
        <w:rPr>
          <w:rFonts w:ascii="Times New Roman" w:hAnsi="Times New Roman" w:cs="Times New Roman"/>
          <w:sz w:val="24"/>
          <w:szCs w:val="24"/>
          <w:lang w:val="lt-LT"/>
        </w:rPr>
        <w:t>. neįgalumo ir darbingumo nustatymo tarnybos prie Socialinės apsaugos ir darbo ministerijos darbingumo lygio pažymą</w:t>
      </w:r>
      <w:r w:rsidR="004737D5">
        <w:rPr>
          <w:rFonts w:ascii="Times New Roman" w:hAnsi="Times New Roman" w:cs="Times New Roman"/>
          <w:sz w:val="24"/>
          <w:szCs w:val="24"/>
          <w:lang w:val="lt-LT"/>
        </w:rPr>
        <w:t xml:space="preserve"> (jei turi neįgalumą);</w:t>
      </w:r>
    </w:p>
    <w:p w:rsidR="004737D5" w:rsidRPr="00D06708" w:rsidRDefault="006B77CB" w:rsidP="00A81116">
      <w:pPr>
        <w:pStyle w:val="prastasiniatinklio"/>
        <w:spacing w:line="360" w:lineRule="auto"/>
        <w:ind w:firstLine="709"/>
        <w:jc w:val="both"/>
        <w:rPr>
          <w:rFonts w:ascii="Times New Roman" w:eastAsiaTheme="minorHAnsi" w:hAnsi="Times New Roman" w:cs="Times New Roman"/>
          <w:color w:val="auto"/>
          <w:sz w:val="24"/>
          <w:szCs w:val="24"/>
          <w:lang w:val="lt-LT"/>
        </w:rPr>
      </w:pPr>
      <w:r>
        <w:rPr>
          <w:rFonts w:ascii="Times New Roman" w:hAnsi="Times New Roman" w:cs="Times New Roman"/>
          <w:sz w:val="24"/>
          <w:szCs w:val="24"/>
          <w:lang w:val="lt-LT"/>
        </w:rPr>
        <w:t>10.7</w:t>
      </w:r>
      <w:r w:rsidR="00383996">
        <w:rPr>
          <w:rFonts w:ascii="Times New Roman" w:hAnsi="Times New Roman" w:cs="Times New Roman"/>
          <w:sz w:val="24"/>
          <w:szCs w:val="24"/>
          <w:lang w:val="lt-LT"/>
        </w:rPr>
        <w:t>. i</w:t>
      </w:r>
      <w:r w:rsidR="00D746C9" w:rsidRPr="00D746C9">
        <w:rPr>
          <w:rFonts w:ascii="Times New Roman" w:hAnsi="Times New Roman" w:cs="Times New Roman"/>
          <w:sz w:val="24"/>
          <w:szCs w:val="24"/>
          <w:lang w:val="lt-LT"/>
        </w:rPr>
        <w:t xml:space="preserve">švadą dėl darbo </w:t>
      </w:r>
      <w:r w:rsidR="00D746C9" w:rsidRPr="00D06708">
        <w:rPr>
          <w:rFonts w:ascii="Times New Roman" w:eastAsiaTheme="minorHAnsi" w:hAnsi="Times New Roman" w:cs="Times New Roman"/>
          <w:color w:val="auto"/>
          <w:sz w:val="24"/>
          <w:szCs w:val="24"/>
          <w:lang w:val="lt-LT"/>
        </w:rPr>
        <w:t>pobūdžio ir sąlygų</w:t>
      </w:r>
      <w:r w:rsidR="004737D5" w:rsidRPr="00D06708">
        <w:rPr>
          <w:rFonts w:ascii="Times New Roman" w:eastAsiaTheme="minorHAnsi" w:hAnsi="Times New Roman" w:cs="Times New Roman"/>
          <w:color w:val="auto"/>
          <w:sz w:val="24"/>
          <w:szCs w:val="24"/>
          <w:lang w:val="lt-LT"/>
        </w:rPr>
        <w:t xml:space="preserve"> (jei turi neįgalumą)</w:t>
      </w:r>
      <w:r w:rsidR="00676B64" w:rsidRPr="00D06708">
        <w:rPr>
          <w:rFonts w:ascii="Times New Roman" w:eastAsiaTheme="minorHAnsi" w:hAnsi="Times New Roman" w:cs="Times New Roman"/>
          <w:color w:val="auto"/>
          <w:sz w:val="24"/>
          <w:szCs w:val="24"/>
          <w:lang w:val="lt-LT"/>
        </w:rPr>
        <w:t>.</w:t>
      </w:r>
    </w:p>
    <w:p w:rsidR="00D746C9" w:rsidRPr="00E65949" w:rsidRDefault="00D6263E" w:rsidP="00A81116">
      <w:pPr>
        <w:spacing w:after="0" w:line="360" w:lineRule="auto"/>
        <w:ind w:firstLine="709"/>
        <w:jc w:val="both"/>
        <w:rPr>
          <w:rFonts w:ascii="Times New Roman" w:hAnsi="Times New Roman" w:cs="Times New Roman"/>
          <w:sz w:val="24"/>
          <w:szCs w:val="24"/>
          <w:lang w:val="lt-LT"/>
        </w:rPr>
      </w:pPr>
      <w:r w:rsidRPr="00E65949">
        <w:rPr>
          <w:rFonts w:ascii="Times New Roman" w:hAnsi="Times New Roman" w:cs="Times New Roman"/>
          <w:sz w:val="24"/>
          <w:szCs w:val="24"/>
          <w:lang w:val="lt-LT"/>
        </w:rPr>
        <w:t xml:space="preserve">Darbdavys gali </w:t>
      </w:r>
      <w:r w:rsidR="000E4DA7" w:rsidRPr="00E65949">
        <w:rPr>
          <w:rFonts w:ascii="Times New Roman" w:hAnsi="Times New Roman" w:cs="Times New Roman"/>
          <w:sz w:val="24"/>
          <w:szCs w:val="24"/>
          <w:lang w:val="lt-LT"/>
        </w:rPr>
        <w:t>pap</w:t>
      </w:r>
      <w:r w:rsidRPr="00E65949">
        <w:rPr>
          <w:rFonts w:ascii="Times New Roman" w:hAnsi="Times New Roman" w:cs="Times New Roman"/>
          <w:sz w:val="24"/>
          <w:szCs w:val="24"/>
          <w:lang w:val="lt-LT"/>
        </w:rPr>
        <w:t>rašyti</w:t>
      </w:r>
      <w:r w:rsidR="00D746C9" w:rsidRPr="00E65949">
        <w:rPr>
          <w:rFonts w:ascii="Times New Roman" w:hAnsi="Times New Roman" w:cs="Times New Roman"/>
          <w:sz w:val="24"/>
          <w:szCs w:val="24"/>
          <w:lang w:val="lt-LT"/>
        </w:rPr>
        <w:t xml:space="preserve"> pateikti ir kitus dokumentus – gyvenimo aprašymą, kvalifikacijos </w:t>
      </w:r>
      <w:r w:rsidR="004737D5" w:rsidRPr="00E65949">
        <w:rPr>
          <w:rFonts w:ascii="Times New Roman" w:hAnsi="Times New Roman" w:cs="Times New Roman"/>
          <w:sz w:val="24"/>
          <w:szCs w:val="24"/>
          <w:lang w:val="lt-LT"/>
        </w:rPr>
        <w:t>tobulinimo pažymėjimus, sertifikatus ir kt.</w:t>
      </w:r>
    </w:p>
    <w:p w:rsidR="00D746C9" w:rsidRPr="00E65949" w:rsidRDefault="003567A6" w:rsidP="00A81116">
      <w:pPr>
        <w:tabs>
          <w:tab w:val="left" w:pos="1134"/>
          <w:tab w:val="left" w:pos="1276"/>
        </w:tabs>
        <w:spacing w:after="0" w:line="360" w:lineRule="auto"/>
        <w:ind w:firstLine="709"/>
        <w:jc w:val="both"/>
        <w:rPr>
          <w:rFonts w:ascii="Times New Roman" w:hAnsi="Times New Roman" w:cs="Times New Roman"/>
          <w:sz w:val="24"/>
          <w:szCs w:val="24"/>
          <w:lang w:val="lt-LT"/>
        </w:rPr>
      </w:pPr>
      <w:r w:rsidRPr="00E65949">
        <w:rPr>
          <w:rFonts w:ascii="Times New Roman" w:hAnsi="Times New Roman" w:cs="Times New Roman"/>
          <w:sz w:val="24"/>
          <w:szCs w:val="24"/>
          <w:lang w:val="lt-LT"/>
        </w:rPr>
        <w:t xml:space="preserve">11. </w:t>
      </w:r>
      <w:r w:rsidR="00D746C9" w:rsidRPr="00E65949">
        <w:rPr>
          <w:rFonts w:ascii="Times New Roman" w:hAnsi="Times New Roman" w:cs="Times New Roman"/>
          <w:sz w:val="24"/>
          <w:szCs w:val="24"/>
          <w:lang w:val="lt-LT"/>
        </w:rPr>
        <w:t>Darbuo</w:t>
      </w:r>
      <w:r w:rsidR="005F1DAE" w:rsidRPr="00E65949">
        <w:rPr>
          <w:rFonts w:ascii="Times New Roman" w:hAnsi="Times New Roman" w:cs="Times New Roman"/>
          <w:sz w:val="24"/>
          <w:szCs w:val="24"/>
          <w:lang w:val="lt-LT"/>
        </w:rPr>
        <w:t>tojas turintis neįgalumą</w:t>
      </w:r>
      <w:r w:rsidR="00D746C9" w:rsidRPr="00E65949">
        <w:rPr>
          <w:rFonts w:ascii="Times New Roman" w:hAnsi="Times New Roman" w:cs="Times New Roman"/>
          <w:sz w:val="24"/>
          <w:szCs w:val="24"/>
          <w:lang w:val="lt-LT"/>
        </w:rPr>
        <w:t xml:space="preserve"> prieš pasirašant darbo sut</w:t>
      </w:r>
      <w:r w:rsidR="005F1DAE" w:rsidRPr="00E65949">
        <w:rPr>
          <w:rFonts w:ascii="Times New Roman" w:hAnsi="Times New Roman" w:cs="Times New Roman"/>
          <w:sz w:val="24"/>
          <w:szCs w:val="24"/>
          <w:lang w:val="lt-LT"/>
        </w:rPr>
        <w:t>artį privalo informuoti darbdavį. Jeigu neįgalumą įgijo</w:t>
      </w:r>
      <w:r w:rsidR="006862FE" w:rsidRPr="00E65949">
        <w:rPr>
          <w:rFonts w:ascii="Times New Roman" w:hAnsi="Times New Roman" w:cs="Times New Roman"/>
          <w:sz w:val="24"/>
          <w:szCs w:val="24"/>
          <w:lang w:val="lt-LT"/>
        </w:rPr>
        <w:t xml:space="preserve"> dirbdamas G</w:t>
      </w:r>
      <w:r w:rsidR="00D6263E" w:rsidRPr="00E65949">
        <w:rPr>
          <w:rFonts w:ascii="Times New Roman" w:hAnsi="Times New Roman" w:cs="Times New Roman"/>
          <w:sz w:val="24"/>
          <w:szCs w:val="24"/>
          <w:lang w:val="lt-LT"/>
        </w:rPr>
        <w:t>imnazijoje,</w:t>
      </w:r>
      <w:r w:rsidR="005F1DAE" w:rsidRPr="00E65949">
        <w:rPr>
          <w:rFonts w:ascii="Times New Roman" w:hAnsi="Times New Roman" w:cs="Times New Roman"/>
          <w:sz w:val="24"/>
          <w:szCs w:val="24"/>
          <w:lang w:val="lt-LT"/>
        </w:rPr>
        <w:t xml:space="preserve"> arba darbdaviui žinomas turėtas nedarbingumo lygis pasikeitė</w:t>
      </w:r>
      <w:r w:rsidR="00D746C9" w:rsidRPr="00E65949">
        <w:rPr>
          <w:rFonts w:ascii="Times New Roman" w:hAnsi="Times New Roman" w:cs="Times New Roman"/>
          <w:sz w:val="24"/>
          <w:szCs w:val="24"/>
          <w:lang w:val="lt-LT"/>
        </w:rPr>
        <w:t xml:space="preserve">, apie nustatytą neįgalumą arba pasikeitusį nedarbingumo lygį </w:t>
      </w:r>
      <w:r w:rsidR="005F1DAE" w:rsidRPr="00E65949">
        <w:rPr>
          <w:rFonts w:ascii="Times New Roman" w:hAnsi="Times New Roman" w:cs="Times New Roman"/>
          <w:sz w:val="24"/>
          <w:szCs w:val="24"/>
          <w:lang w:val="lt-LT"/>
        </w:rPr>
        <w:t xml:space="preserve">darbuotojas ne vėliau kaip kitą </w:t>
      </w:r>
      <w:r w:rsidR="006862FE" w:rsidRPr="00E65949">
        <w:rPr>
          <w:rFonts w:ascii="Times New Roman" w:hAnsi="Times New Roman" w:cs="Times New Roman"/>
          <w:sz w:val="24"/>
          <w:szCs w:val="24"/>
          <w:lang w:val="lt-LT"/>
        </w:rPr>
        <w:t xml:space="preserve">administracijos </w:t>
      </w:r>
      <w:r w:rsidR="00D746C9" w:rsidRPr="00E65949">
        <w:rPr>
          <w:rFonts w:ascii="Times New Roman" w:hAnsi="Times New Roman" w:cs="Times New Roman"/>
          <w:sz w:val="24"/>
          <w:szCs w:val="24"/>
          <w:lang w:val="lt-LT"/>
        </w:rPr>
        <w:t>darbo d</w:t>
      </w:r>
      <w:r w:rsidR="00440CD3" w:rsidRPr="00E65949">
        <w:rPr>
          <w:rFonts w:ascii="Times New Roman" w:hAnsi="Times New Roman" w:cs="Times New Roman"/>
          <w:sz w:val="24"/>
          <w:szCs w:val="24"/>
          <w:lang w:val="lt-LT"/>
        </w:rPr>
        <w:t>ieną privalo informuoti Gimn</w:t>
      </w:r>
      <w:r w:rsidR="00170F02" w:rsidRPr="00E65949">
        <w:rPr>
          <w:rFonts w:ascii="Times New Roman" w:hAnsi="Times New Roman" w:cs="Times New Roman"/>
          <w:sz w:val="24"/>
          <w:szCs w:val="24"/>
          <w:lang w:val="lt-LT"/>
        </w:rPr>
        <w:t>a</w:t>
      </w:r>
      <w:r w:rsidR="00440CD3" w:rsidRPr="00E65949">
        <w:rPr>
          <w:rFonts w:ascii="Times New Roman" w:hAnsi="Times New Roman" w:cs="Times New Roman"/>
          <w:sz w:val="24"/>
          <w:szCs w:val="24"/>
          <w:lang w:val="lt-LT"/>
        </w:rPr>
        <w:t>zijos vadovą</w:t>
      </w:r>
      <w:r w:rsidR="00D746C9" w:rsidRPr="00E65949">
        <w:rPr>
          <w:rFonts w:ascii="Times New Roman" w:hAnsi="Times New Roman" w:cs="Times New Roman"/>
          <w:sz w:val="24"/>
          <w:szCs w:val="24"/>
          <w:lang w:val="lt-LT"/>
        </w:rPr>
        <w:t xml:space="preserve">. </w:t>
      </w:r>
    </w:p>
    <w:p w:rsidR="00B36DB3" w:rsidRPr="00E65949" w:rsidRDefault="00440CD3" w:rsidP="00A81116">
      <w:pPr>
        <w:tabs>
          <w:tab w:val="left" w:pos="1134"/>
          <w:tab w:val="left" w:pos="1276"/>
        </w:tabs>
        <w:spacing w:after="0" w:line="360" w:lineRule="auto"/>
        <w:ind w:firstLine="709"/>
        <w:jc w:val="both"/>
        <w:rPr>
          <w:rFonts w:ascii="Times New Roman" w:hAnsi="Times New Roman" w:cs="Times New Roman"/>
          <w:strike/>
          <w:sz w:val="24"/>
          <w:szCs w:val="24"/>
          <w:lang w:val="lt-LT"/>
        </w:rPr>
      </w:pPr>
      <w:r w:rsidRPr="00E65949">
        <w:rPr>
          <w:rFonts w:ascii="Times New Roman" w:hAnsi="Times New Roman" w:cs="Times New Roman"/>
          <w:sz w:val="24"/>
          <w:szCs w:val="24"/>
          <w:lang w:val="lt-LT"/>
        </w:rPr>
        <w:t xml:space="preserve">12. </w:t>
      </w:r>
      <w:r w:rsidR="00D746C9" w:rsidRPr="00E65949">
        <w:rPr>
          <w:rFonts w:ascii="Times New Roman" w:hAnsi="Times New Roman" w:cs="Times New Roman"/>
          <w:sz w:val="24"/>
          <w:szCs w:val="24"/>
          <w:lang w:val="lt-LT"/>
        </w:rPr>
        <w:t xml:space="preserve">Priimamas į darbą darbuotojas privalo </w:t>
      </w:r>
      <w:r w:rsidR="003567A6" w:rsidRPr="00E65949">
        <w:rPr>
          <w:rFonts w:ascii="Times New Roman" w:hAnsi="Times New Roman" w:cs="Times New Roman"/>
          <w:sz w:val="24"/>
          <w:szCs w:val="24"/>
          <w:lang w:val="lt-LT"/>
        </w:rPr>
        <w:t xml:space="preserve">raštu nurodyti </w:t>
      </w:r>
      <w:r w:rsidR="003040FA" w:rsidRPr="00E65949">
        <w:rPr>
          <w:rFonts w:ascii="Times New Roman" w:hAnsi="Times New Roman" w:cs="Times New Roman"/>
          <w:sz w:val="24"/>
          <w:szCs w:val="24"/>
          <w:lang w:val="lt-LT"/>
        </w:rPr>
        <w:t xml:space="preserve">tikslius </w:t>
      </w:r>
      <w:r w:rsidR="00AE16C9" w:rsidRPr="00E65949">
        <w:rPr>
          <w:rFonts w:ascii="Times New Roman" w:hAnsi="Times New Roman" w:cs="Times New Roman"/>
          <w:sz w:val="24"/>
          <w:szCs w:val="24"/>
          <w:lang w:val="lt-LT"/>
        </w:rPr>
        <w:t xml:space="preserve">asmeninius duomenis: </w:t>
      </w:r>
      <w:r w:rsidR="003567A6" w:rsidRPr="00E65949">
        <w:rPr>
          <w:rFonts w:ascii="Times New Roman" w:hAnsi="Times New Roman" w:cs="Times New Roman"/>
          <w:sz w:val="24"/>
          <w:szCs w:val="24"/>
          <w:lang w:val="lt-LT"/>
        </w:rPr>
        <w:t>deklaruotos gyvenamosios vietas adresą, asmeninio mobilaus ryšio telefono numerį, elektroninio pašto adresą, užtikri</w:t>
      </w:r>
      <w:r w:rsidR="00AE16C9" w:rsidRPr="00E65949">
        <w:rPr>
          <w:rFonts w:ascii="Times New Roman" w:hAnsi="Times New Roman" w:cs="Times New Roman"/>
          <w:sz w:val="24"/>
          <w:szCs w:val="24"/>
          <w:lang w:val="lt-LT"/>
        </w:rPr>
        <w:t>nantį susisiekimą su darbuotoju, asmeninės sąskaitos rekvizitus</w:t>
      </w:r>
      <w:r w:rsidR="00BD31D2" w:rsidRPr="00E65949">
        <w:rPr>
          <w:rFonts w:ascii="Times New Roman" w:hAnsi="Times New Roman" w:cs="Times New Roman"/>
          <w:sz w:val="24"/>
          <w:szCs w:val="24"/>
          <w:lang w:val="lt-LT"/>
        </w:rPr>
        <w:t xml:space="preserve">. </w:t>
      </w:r>
    </w:p>
    <w:p w:rsidR="009F3784" w:rsidRPr="00187F41" w:rsidRDefault="009F3784" w:rsidP="00A81116">
      <w:pPr>
        <w:pStyle w:val="Sraopastraipa"/>
        <w:numPr>
          <w:ilvl w:val="0"/>
          <w:numId w:val="15"/>
        </w:numPr>
        <w:tabs>
          <w:tab w:val="left" w:pos="1134"/>
        </w:tabs>
        <w:spacing w:line="360" w:lineRule="auto"/>
        <w:ind w:left="0" w:firstLine="709"/>
        <w:jc w:val="both"/>
        <w:rPr>
          <w:lang w:val="lt-LT"/>
        </w:rPr>
      </w:pPr>
      <w:r w:rsidRPr="00187F41">
        <w:rPr>
          <w:lang w:val="lt-LT"/>
        </w:rPr>
        <w:t>Kiekvi</w:t>
      </w:r>
      <w:r w:rsidR="00666EBA" w:rsidRPr="00187F41">
        <w:rPr>
          <w:lang w:val="lt-LT"/>
        </w:rPr>
        <w:t>enas g</w:t>
      </w:r>
      <w:r w:rsidR="00B36DB3" w:rsidRPr="00187F41">
        <w:rPr>
          <w:lang w:val="lt-LT"/>
        </w:rPr>
        <w:t>imnazijos darbuotojas asmeniškai atsako</w:t>
      </w:r>
      <w:r w:rsidRPr="00187F41">
        <w:rPr>
          <w:lang w:val="lt-LT"/>
        </w:rPr>
        <w:t xml:space="preserve"> už savo asmeninių duomenų </w:t>
      </w:r>
      <w:r w:rsidR="003567A6" w:rsidRPr="00187F41">
        <w:rPr>
          <w:lang w:val="lt-LT"/>
        </w:rPr>
        <w:t>(</w:t>
      </w:r>
      <w:r w:rsidRPr="00187F41">
        <w:rPr>
          <w:lang w:val="lt-LT"/>
        </w:rPr>
        <w:t xml:space="preserve">gyvenamosios vietos adreso, </w:t>
      </w:r>
      <w:r w:rsidR="003567A6" w:rsidRPr="00187F41">
        <w:rPr>
          <w:lang w:val="lt-LT"/>
        </w:rPr>
        <w:t>kontaktinių duomenų</w:t>
      </w:r>
      <w:r w:rsidR="005C6DB8" w:rsidRPr="00187F41">
        <w:rPr>
          <w:lang w:val="lt-LT"/>
        </w:rPr>
        <w:t>, šeiminės padėties, vaiko gimimo, išsilavinimo,</w:t>
      </w:r>
      <w:r w:rsidR="00B36DB3" w:rsidRPr="00187F41">
        <w:rPr>
          <w:lang w:val="lt-LT"/>
        </w:rPr>
        <w:t xml:space="preserve"> kvalifikacijos tobulinimo</w:t>
      </w:r>
      <w:r w:rsidRPr="00187F41">
        <w:rPr>
          <w:lang w:val="lt-LT"/>
        </w:rPr>
        <w:t xml:space="preserve"> </w:t>
      </w:r>
      <w:r w:rsidR="005C6DB8" w:rsidRPr="00187F41">
        <w:rPr>
          <w:lang w:val="lt-LT"/>
        </w:rPr>
        <w:t>ir kt.</w:t>
      </w:r>
      <w:r w:rsidR="00835DFE" w:rsidRPr="00187F41">
        <w:rPr>
          <w:lang w:val="lt-LT"/>
        </w:rPr>
        <w:t xml:space="preserve"> duomenų</w:t>
      </w:r>
      <w:r w:rsidR="005C6DB8" w:rsidRPr="00187F41">
        <w:rPr>
          <w:lang w:val="lt-LT"/>
        </w:rPr>
        <w:t xml:space="preserve"> atnaujinimą ir dokumentų, susijusių su pa</w:t>
      </w:r>
      <w:r w:rsidRPr="00187F41">
        <w:rPr>
          <w:lang w:val="lt-LT"/>
        </w:rPr>
        <w:t xml:space="preserve">keitimais, </w:t>
      </w:r>
      <w:r w:rsidRPr="00187F41">
        <w:rPr>
          <w:lang w:val="lt-LT"/>
        </w:rPr>
        <w:lastRenderedPageBreak/>
        <w:t>p</w:t>
      </w:r>
      <w:r w:rsidR="005C6DB8" w:rsidRPr="00187F41">
        <w:rPr>
          <w:lang w:val="lt-LT"/>
        </w:rPr>
        <w:t>ateikimą</w:t>
      </w:r>
      <w:r w:rsidR="003B5552" w:rsidRPr="00187F41">
        <w:rPr>
          <w:lang w:val="lt-LT"/>
        </w:rPr>
        <w:t xml:space="preserve"> Gimnazijai</w:t>
      </w:r>
      <w:r w:rsidR="00162051" w:rsidRPr="00187F41">
        <w:rPr>
          <w:lang w:val="lt-LT"/>
        </w:rPr>
        <w:t xml:space="preserve"> </w:t>
      </w:r>
      <w:r w:rsidR="003D7DDC" w:rsidRPr="00187F41">
        <w:rPr>
          <w:lang w:val="lt-LT"/>
        </w:rPr>
        <w:t xml:space="preserve">raštu </w:t>
      </w:r>
      <w:r w:rsidR="005C6DB8" w:rsidRPr="00187F41">
        <w:rPr>
          <w:lang w:val="lt-LT"/>
        </w:rPr>
        <w:t>duomenų</w:t>
      </w:r>
      <w:r w:rsidRPr="00187F41">
        <w:rPr>
          <w:lang w:val="lt-LT"/>
        </w:rPr>
        <w:t xml:space="preserve"> pakeitimo dieną. </w:t>
      </w:r>
      <w:r w:rsidR="00EE1CAF" w:rsidRPr="00187F41">
        <w:rPr>
          <w:lang w:val="lt-LT"/>
        </w:rPr>
        <w:t>Nesant galimybei pateikti nedelsiant, d</w:t>
      </w:r>
      <w:r w:rsidR="00162051" w:rsidRPr="00187F41">
        <w:rPr>
          <w:lang w:val="lt-LT"/>
        </w:rPr>
        <w:t xml:space="preserve">arbuotojas visa tai pateikia gimnazijos raštinės vedėjui </w:t>
      </w:r>
      <w:r w:rsidR="003B5552" w:rsidRPr="00187F41">
        <w:rPr>
          <w:lang w:val="lt-LT"/>
        </w:rPr>
        <w:t>n</w:t>
      </w:r>
      <w:r w:rsidR="0088741E" w:rsidRPr="00187F41">
        <w:rPr>
          <w:lang w:val="lt-LT"/>
        </w:rPr>
        <w:t>e vėliau kaip</w:t>
      </w:r>
      <w:r w:rsidRPr="00187F41">
        <w:rPr>
          <w:lang w:val="lt-LT"/>
        </w:rPr>
        <w:t xml:space="preserve"> kitą </w:t>
      </w:r>
      <w:r w:rsidR="005F419A" w:rsidRPr="00187F41">
        <w:rPr>
          <w:lang w:val="lt-LT"/>
        </w:rPr>
        <w:t xml:space="preserve">administracijos </w:t>
      </w:r>
      <w:r w:rsidRPr="00187F41">
        <w:rPr>
          <w:lang w:val="lt-LT"/>
        </w:rPr>
        <w:t>darbo dieną.</w:t>
      </w:r>
    </w:p>
    <w:p w:rsidR="00CD1120" w:rsidRPr="00D80048" w:rsidRDefault="00440CD3" w:rsidP="00224238">
      <w:pPr>
        <w:tabs>
          <w:tab w:val="left" w:pos="540"/>
        </w:tabs>
        <w:spacing w:after="0" w:line="360" w:lineRule="auto"/>
        <w:ind w:firstLine="709"/>
        <w:jc w:val="both"/>
        <w:rPr>
          <w:rFonts w:ascii="Times New Roman" w:hAnsi="Times New Roman" w:cs="Times New Roman"/>
          <w:sz w:val="24"/>
          <w:szCs w:val="24"/>
          <w:lang w:val="lt-LT"/>
        </w:rPr>
      </w:pPr>
      <w:r w:rsidRPr="00187F41">
        <w:rPr>
          <w:rFonts w:ascii="Times New Roman" w:eastAsia="Times New Roman" w:hAnsi="Times New Roman" w:cs="Times New Roman"/>
          <w:sz w:val="24"/>
          <w:szCs w:val="24"/>
          <w:lang w:val="lt-LT"/>
        </w:rPr>
        <w:t>14</w:t>
      </w:r>
      <w:r w:rsidR="003D7DDC" w:rsidRPr="00187F41">
        <w:rPr>
          <w:rFonts w:ascii="Times New Roman" w:eastAsia="Times New Roman" w:hAnsi="Times New Roman" w:cs="Times New Roman"/>
          <w:sz w:val="24"/>
          <w:szCs w:val="24"/>
          <w:lang w:val="lt-LT"/>
        </w:rPr>
        <w:t xml:space="preserve">. </w:t>
      </w:r>
      <w:r w:rsidR="00CD1120" w:rsidRPr="00D80048">
        <w:rPr>
          <w:rFonts w:ascii="Times New Roman" w:hAnsi="Times New Roman" w:cs="Times New Roman"/>
          <w:sz w:val="24"/>
          <w:szCs w:val="24"/>
          <w:lang w:val="lt-LT"/>
        </w:rPr>
        <w:t>Su darbuotojais, kurių darbas susijęs su riboto naudojimo informacija, gali būti sudaroma konfidencialios informacijos naudojimo ir saugojimo sutartis.</w:t>
      </w:r>
    </w:p>
    <w:p w:rsidR="00CD1120" w:rsidRPr="00D80048" w:rsidRDefault="00CD1120" w:rsidP="00A81116">
      <w:pPr>
        <w:pStyle w:val="Sraopastraipa"/>
        <w:numPr>
          <w:ilvl w:val="0"/>
          <w:numId w:val="7"/>
        </w:numPr>
        <w:spacing w:line="360" w:lineRule="auto"/>
        <w:ind w:left="0" w:firstLine="709"/>
        <w:jc w:val="both"/>
        <w:rPr>
          <w:lang w:val="lt-LT"/>
        </w:rPr>
      </w:pPr>
      <w:r w:rsidRPr="00D80048">
        <w:rPr>
          <w:lang w:val="lt-LT"/>
        </w:rPr>
        <w:t xml:space="preserve">Prieš pasirašant darbo sutartį </w:t>
      </w:r>
      <w:r w:rsidR="00AE16C9" w:rsidRPr="00D80048">
        <w:rPr>
          <w:lang w:val="lt-LT"/>
        </w:rPr>
        <w:t xml:space="preserve">darbdavys </w:t>
      </w:r>
      <w:r w:rsidR="005C6DB8" w:rsidRPr="00D80048">
        <w:rPr>
          <w:lang w:val="lt-LT"/>
        </w:rPr>
        <w:t>pateikia darbuotojui D</w:t>
      </w:r>
      <w:r w:rsidR="00170F02" w:rsidRPr="00D80048">
        <w:rPr>
          <w:lang w:val="lt-LT"/>
        </w:rPr>
        <w:t xml:space="preserve">arbo kodekso 44 straipsnyje nurodytą informaciją, </w:t>
      </w:r>
      <w:r w:rsidRPr="00D80048">
        <w:rPr>
          <w:lang w:val="lt-LT"/>
        </w:rPr>
        <w:t xml:space="preserve">supažindina su jo būsimo darbo sąlygomis, </w:t>
      </w:r>
      <w:r w:rsidR="001C05B7" w:rsidRPr="00D80048">
        <w:rPr>
          <w:lang w:val="lt-LT"/>
        </w:rPr>
        <w:t xml:space="preserve">pasirašytinai </w:t>
      </w:r>
      <w:r w:rsidRPr="00D80048">
        <w:rPr>
          <w:lang w:val="lt-LT"/>
        </w:rPr>
        <w:t>supažindina su šiomis Taisyklėmis, pareig</w:t>
      </w:r>
      <w:r w:rsidR="00170F02" w:rsidRPr="00D80048">
        <w:rPr>
          <w:lang w:val="lt-LT"/>
        </w:rPr>
        <w:t>yb</w:t>
      </w:r>
      <w:r w:rsidRPr="00D80048">
        <w:rPr>
          <w:lang w:val="lt-LT"/>
        </w:rPr>
        <w:t>ės aprašymu,</w:t>
      </w:r>
      <w:r w:rsidR="001C05B7" w:rsidRPr="00D80048">
        <w:rPr>
          <w:lang w:val="lt-LT"/>
        </w:rPr>
        <w:t xml:space="preserve"> </w:t>
      </w:r>
      <w:r w:rsidR="004900A5" w:rsidRPr="00D80048">
        <w:rPr>
          <w:lang w:val="lt-LT"/>
        </w:rPr>
        <w:t xml:space="preserve">Gimnazijos nuostatais, </w:t>
      </w:r>
      <w:r w:rsidR="001C05B7" w:rsidRPr="00D80048">
        <w:rPr>
          <w:lang w:val="lt-LT"/>
        </w:rPr>
        <w:t>D</w:t>
      </w:r>
      <w:r w:rsidRPr="00D80048">
        <w:rPr>
          <w:lang w:val="lt-LT"/>
        </w:rPr>
        <w:t>arbuotojų saugos ir sveikatos instrukcija,</w:t>
      </w:r>
      <w:r w:rsidR="001C05B7" w:rsidRPr="00D80048">
        <w:rPr>
          <w:lang w:val="lt-LT"/>
        </w:rPr>
        <w:t xml:space="preserve"> Incidentų tyrimo tvarkos aprašu,</w:t>
      </w:r>
      <w:r w:rsidRPr="00D80048">
        <w:rPr>
          <w:lang w:val="lt-LT"/>
        </w:rPr>
        <w:t xml:space="preserve"> Civilinės saugos ir Gaisro saugos taisyklėmi</w:t>
      </w:r>
      <w:r w:rsidR="001C05B7" w:rsidRPr="00D80048">
        <w:rPr>
          <w:lang w:val="lt-LT"/>
        </w:rPr>
        <w:t>s, darbo grafiku, pamokų tvarkaraščiu,</w:t>
      </w:r>
      <w:r w:rsidRPr="00D80048">
        <w:rPr>
          <w:lang w:val="lt-LT"/>
        </w:rPr>
        <w:t xml:space="preserve"> kitais </w:t>
      </w:r>
      <w:r w:rsidR="001C05B7" w:rsidRPr="00D80048">
        <w:rPr>
          <w:lang w:val="lt-LT"/>
        </w:rPr>
        <w:t>Gimnazijos teisės aktais</w:t>
      </w:r>
      <w:r w:rsidR="000E438D" w:rsidRPr="00D80048">
        <w:rPr>
          <w:lang w:val="lt-LT"/>
        </w:rPr>
        <w:t xml:space="preserve"> bei dokumentais,</w:t>
      </w:r>
      <w:r w:rsidRPr="00D80048">
        <w:rPr>
          <w:lang w:val="lt-LT"/>
        </w:rPr>
        <w:t xml:space="preserve"> reglamentuojančiais </w:t>
      </w:r>
      <w:r w:rsidR="001C05B7" w:rsidRPr="00D80048">
        <w:rPr>
          <w:lang w:val="lt-LT"/>
        </w:rPr>
        <w:t>d</w:t>
      </w:r>
      <w:r w:rsidR="006A2606" w:rsidRPr="00D80048">
        <w:rPr>
          <w:lang w:val="lt-LT"/>
        </w:rPr>
        <w:t>arbuotojo darbą.</w:t>
      </w:r>
    </w:p>
    <w:p w:rsidR="007F6AEE" w:rsidRPr="00D80048" w:rsidRDefault="007F6AEE" w:rsidP="007F6AEE">
      <w:pPr>
        <w:pStyle w:val="Sraopastraipa"/>
        <w:numPr>
          <w:ilvl w:val="0"/>
          <w:numId w:val="7"/>
        </w:numPr>
        <w:spacing w:line="360" w:lineRule="auto"/>
        <w:ind w:left="0" w:firstLine="709"/>
        <w:jc w:val="both"/>
        <w:rPr>
          <w:lang w:val="lt-LT"/>
        </w:rPr>
      </w:pPr>
      <w:r w:rsidRPr="00D80048">
        <w:rPr>
          <w:sz w:val="23"/>
          <w:szCs w:val="23"/>
          <w:lang w:val="lt-LT"/>
        </w:rPr>
        <w:t>Darbuotojas gali susitarti, kad jis Gimnazijoje eis tam tikras papildomas pareigas arba tose pačiose pareigose dirbs didesniu nei etatas krūviu, t.y. padidintu darbo mastu: sulygus dėl padidinto darbo masto darbuotojui mokama pagal nustatytą pareiginės algos pastoviosios dalies koeficientą; nesulygus – DK nustatyta tvarka. Papildomas darbas neprilyginamas padidinto masto darbui. Papildomu darbu laikomas tik kitos specialybės darbas (pvz. istorijos mokytojas dirba dar ir geografijos mokytoju).</w:t>
      </w:r>
    </w:p>
    <w:p w:rsidR="00407F45" w:rsidRPr="00D80048" w:rsidRDefault="001C05B7" w:rsidP="00A81116">
      <w:pPr>
        <w:numPr>
          <w:ilvl w:val="0"/>
          <w:numId w:val="7"/>
        </w:numPr>
        <w:spacing w:after="0" w:line="360" w:lineRule="auto"/>
        <w:ind w:left="0" w:firstLine="709"/>
        <w:jc w:val="both"/>
        <w:rPr>
          <w:rFonts w:ascii="Times New Roman" w:hAnsi="Times New Roman" w:cs="Times New Roman"/>
          <w:sz w:val="24"/>
          <w:szCs w:val="24"/>
          <w:lang w:val="lt-LT"/>
        </w:rPr>
      </w:pPr>
      <w:r w:rsidRPr="00D80048">
        <w:rPr>
          <w:rFonts w:ascii="Times New Roman" w:hAnsi="Times New Roman" w:cs="Times New Roman"/>
          <w:sz w:val="24"/>
          <w:szCs w:val="24"/>
          <w:lang w:val="lt-LT"/>
        </w:rPr>
        <w:t>Pasirašydamas darbo sutartį</w:t>
      </w:r>
      <w:r w:rsidR="005545BB" w:rsidRPr="00D80048">
        <w:rPr>
          <w:rFonts w:ascii="Times New Roman" w:hAnsi="Times New Roman" w:cs="Times New Roman"/>
          <w:sz w:val="24"/>
          <w:szCs w:val="24"/>
          <w:lang w:val="lt-LT"/>
        </w:rPr>
        <w:t xml:space="preserve"> darbdavys suderina, </w:t>
      </w:r>
      <w:r w:rsidRPr="00D80048">
        <w:rPr>
          <w:rFonts w:ascii="Times New Roman" w:hAnsi="Times New Roman" w:cs="Times New Roman"/>
          <w:sz w:val="24"/>
          <w:szCs w:val="24"/>
          <w:lang w:val="lt-LT"/>
        </w:rPr>
        <w:t>darbuotojas sutinka, kad teisės aktų nustatyta tvarka ir darbo santykių administravimo tikslais darbdavys turi teisę kaup</w:t>
      </w:r>
      <w:r w:rsidR="005545BB" w:rsidRPr="00D80048">
        <w:rPr>
          <w:rFonts w:ascii="Times New Roman" w:hAnsi="Times New Roman" w:cs="Times New Roman"/>
          <w:sz w:val="24"/>
          <w:szCs w:val="24"/>
          <w:lang w:val="lt-LT"/>
        </w:rPr>
        <w:t>ti ir tvarkyti darbuotojo asmeninius</w:t>
      </w:r>
      <w:r w:rsidRPr="00D80048">
        <w:rPr>
          <w:rFonts w:ascii="Times New Roman" w:hAnsi="Times New Roman" w:cs="Times New Roman"/>
          <w:sz w:val="24"/>
          <w:szCs w:val="24"/>
          <w:lang w:val="lt-LT"/>
        </w:rPr>
        <w:t xml:space="preserve"> duomenis. </w:t>
      </w:r>
    </w:p>
    <w:p w:rsidR="003738D3" w:rsidRPr="003738D3" w:rsidRDefault="003738D3" w:rsidP="003738D3">
      <w:pPr>
        <w:numPr>
          <w:ilvl w:val="0"/>
          <w:numId w:val="7"/>
        </w:numPr>
        <w:spacing w:after="0" w:line="360" w:lineRule="auto"/>
        <w:ind w:left="0" w:firstLine="709"/>
        <w:jc w:val="both"/>
        <w:rPr>
          <w:rFonts w:ascii="Times New Roman" w:hAnsi="Times New Roman" w:cs="Times New Roman"/>
          <w:sz w:val="24"/>
          <w:szCs w:val="24"/>
        </w:rPr>
      </w:pPr>
      <w:r w:rsidRPr="00D80048">
        <w:rPr>
          <w:rFonts w:ascii="Times New Roman" w:hAnsi="Times New Roman" w:cs="Times New Roman"/>
          <w:sz w:val="24"/>
          <w:szCs w:val="24"/>
          <w:lang w:val="lt-LT"/>
        </w:rPr>
        <w:t xml:space="preserve">Su mokytojais etato sandara, t.y kontaktinės valandos, nekontaktinės valandos skirtos pasiruošti pamokoms ir nekontaktinės valandos skirtos veikloms skirtoms bendruomenei, suderinama mokytojo pareigybės aprašyme ir mokytojo krūvio paskirstymo lape. </w:t>
      </w:r>
      <w:r w:rsidRPr="003738D3">
        <w:rPr>
          <w:rFonts w:ascii="Times New Roman" w:hAnsi="Times New Roman" w:cs="Times New Roman"/>
          <w:sz w:val="24"/>
          <w:szCs w:val="24"/>
        </w:rPr>
        <w:t>Būsimų mokslo metų etato sandara ir krūvio paskirstymas suderinamas iki liepos 1 d.</w:t>
      </w:r>
    </w:p>
    <w:p w:rsidR="001C05B7" w:rsidRPr="00407F45" w:rsidRDefault="001C05B7" w:rsidP="00A81116">
      <w:pPr>
        <w:numPr>
          <w:ilvl w:val="0"/>
          <w:numId w:val="7"/>
        </w:numPr>
        <w:spacing w:after="0" w:line="360" w:lineRule="auto"/>
        <w:ind w:left="0" w:firstLine="709"/>
        <w:jc w:val="both"/>
        <w:rPr>
          <w:rFonts w:ascii="Times New Roman" w:hAnsi="Times New Roman" w:cs="Times New Roman"/>
          <w:sz w:val="24"/>
          <w:szCs w:val="24"/>
        </w:rPr>
      </w:pPr>
      <w:r w:rsidRPr="00407F45">
        <w:rPr>
          <w:rFonts w:ascii="Times New Roman" w:eastAsia="Times New Roman" w:hAnsi="Times New Roman" w:cs="Times New Roman"/>
          <w:sz w:val="24"/>
          <w:szCs w:val="24"/>
        </w:rPr>
        <w:t xml:space="preserve">Darbuotojas atleidžiamas iš darbo </w:t>
      </w:r>
      <w:r w:rsidR="00407F45">
        <w:rPr>
          <w:rFonts w:ascii="Times New Roman" w:eastAsia="Times New Roman" w:hAnsi="Times New Roman" w:cs="Times New Roman"/>
          <w:sz w:val="24"/>
          <w:szCs w:val="24"/>
        </w:rPr>
        <w:t xml:space="preserve">LR </w:t>
      </w:r>
      <w:r w:rsidRPr="00407F45">
        <w:rPr>
          <w:rFonts w:ascii="Times New Roman" w:eastAsia="Times New Roman" w:hAnsi="Times New Roman" w:cs="Times New Roman"/>
          <w:sz w:val="24"/>
          <w:szCs w:val="24"/>
        </w:rPr>
        <w:t>Darbo kodekse nustatytais pagrindais ir tvarka.</w:t>
      </w:r>
    </w:p>
    <w:p w:rsidR="003B5552" w:rsidRDefault="00170F02" w:rsidP="00A81116">
      <w:pPr>
        <w:tabs>
          <w:tab w:val="left" w:pos="540"/>
          <w:tab w:val="left" w:pos="720"/>
        </w:tabs>
        <w:spacing w:after="0" w:line="360" w:lineRule="auto"/>
        <w:ind w:firstLine="709"/>
        <w:jc w:val="both"/>
        <w:rPr>
          <w:rFonts w:ascii="Times New Roman" w:hAnsi="Times New Roman" w:cs="Times New Roman"/>
          <w:sz w:val="24"/>
          <w:szCs w:val="24"/>
        </w:rPr>
      </w:pPr>
      <w:r w:rsidRPr="007A23D9">
        <w:rPr>
          <w:rFonts w:ascii="Times New Roman" w:eastAsia="Times New Roman" w:hAnsi="Times New Roman" w:cs="Times New Roman"/>
          <w:sz w:val="24"/>
          <w:szCs w:val="24"/>
        </w:rPr>
        <w:t>19.</w:t>
      </w:r>
      <w:r w:rsidR="003D7DDC" w:rsidRPr="007A23D9">
        <w:rPr>
          <w:rFonts w:ascii="Times New Roman" w:eastAsia="Times New Roman" w:hAnsi="Times New Roman" w:cs="Times New Roman"/>
          <w:sz w:val="24"/>
          <w:szCs w:val="24"/>
        </w:rPr>
        <w:t xml:space="preserve"> </w:t>
      </w:r>
      <w:r w:rsidR="00D746C9" w:rsidRPr="007A23D9">
        <w:rPr>
          <w:rFonts w:ascii="Times New Roman" w:eastAsia="Times New Roman" w:hAnsi="Times New Roman" w:cs="Times New Roman"/>
          <w:sz w:val="24"/>
          <w:szCs w:val="24"/>
        </w:rPr>
        <w:t>Darbuotojas gimnazijos raštinės vedėjui</w:t>
      </w:r>
      <w:r w:rsidR="00CD1120" w:rsidRPr="007A23D9">
        <w:rPr>
          <w:rFonts w:ascii="Times New Roman" w:eastAsia="Times New Roman" w:hAnsi="Times New Roman" w:cs="Times New Roman"/>
          <w:sz w:val="24"/>
          <w:szCs w:val="24"/>
        </w:rPr>
        <w:t xml:space="preserve"> pateikia prašymą dėl atleidimo iš darbo, kurį jis</w:t>
      </w:r>
      <w:r w:rsidR="00D746C9" w:rsidRPr="007A23D9">
        <w:rPr>
          <w:rFonts w:ascii="Times New Roman" w:eastAsia="Times New Roman" w:hAnsi="Times New Roman" w:cs="Times New Roman"/>
          <w:sz w:val="24"/>
          <w:szCs w:val="24"/>
        </w:rPr>
        <w:t xml:space="preserve"> registruoja gavimo dieną. </w:t>
      </w:r>
      <w:r w:rsidR="00D746C9" w:rsidRPr="003B5552">
        <w:rPr>
          <w:rFonts w:ascii="Times New Roman" w:eastAsia="Times New Roman" w:hAnsi="Times New Roman" w:cs="Times New Roman"/>
          <w:sz w:val="24"/>
          <w:szCs w:val="24"/>
        </w:rPr>
        <w:t>Prašyme nurodoma pageidaujama</w:t>
      </w:r>
      <w:r w:rsidR="00D746C9" w:rsidRPr="003B5552">
        <w:rPr>
          <w:rFonts w:ascii="Times New Roman" w:hAnsi="Times New Roman" w:cs="Times New Roman"/>
          <w:sz w:val="24"/>
          <w:szCs w:val="24"/>
        </w:rPr>
        <w:t xml:space="preserve"> atleidimo data</w:t>
      </w:r>
      <w:r w:rsidR="003B5552" w:rsidRPr="003B5552">
        <w:rPr>
          <w:rFonts w:ascii="Times New Roman" w:hAnsi="Times New Roman" w:cs="Times New Roman"/>
          <w:sz w:val="24"/>
          <w:szCs w:val="24"/>
        </w:rPr>
        <w:t>.</w:t>
      </w:r>
    </w:p>
    <w:p w:rsidR="00287DE3" w:rsidRPr="00287DE3" w:rsidRDefault="00170F02" w:rsidP="00A81116">
      <w:pPr>
        <w:tabs>
          <w:tab w:val="left" w:pos="540"/>
          <w:tab w:val="left" w:pos="72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0B7555">
        <w:rPr>
          <w:rFonts w:ascii="Times New Roman" w:hAnsi="Times New Roman" w:cs="Times New Roman"/>
          <w:sz w:val="24"/>
          <w:szCs w:val="24"/>
        </w:rPr>
        <w:t xml:space="preserve">. </w:t>
      </w:r>
      <w:r w:rsidR="000B7555" w:rsidRPr="00287DE3">
        <w:rPr>
          <w:rFonts w:ascii="Times New Roman" w:hAnsi="Times New Roman" w:cs="Times New Roman"/>
          <w:sz w:val="24"/>
          <w:szCs w:val="24"/>
        </w:rPr>
        <w:t xml:space="preserve">Atleidimo iš darbo dieną arba išeidamas motinystės ir vaiko priežiūros atostogų, darbuotojas privalo perduoti </w:t>
      </w:r>
      <w:r w:rsidR="000B7555" w:rsidRPr="000B7555">
        <w:rPr>
          <w:rFonts w:ascii="Times New Roman" w:hAnsi="Times New Roman" w:cs="Times New Roman"/>
          <w:sz w:val="24"/>
          <w:szCs w:val="24"/>
        </w:rPr>
        <w:t xml:space="preserve">direktoriaus pavaduotojui ūkiui, jam nesant, jį pavaduojančiam darbuotojui, jam </w:t>
      </w:r>
      <w:r w:rsidR="000B7555" w:rsidRPr="00287DE3">
        <w:rPr>
          <w:rFonts w:ascii="Times New Roman" w:hAnsi="Times New Roman" w:cs="Times New Roman"/>
          <w:sz w:val="24"/>
          <w:szCs w:val="24"/>
        </w:rPr>
        <w:t>skirtas darbo priemones ir kitą inventorių, atsiskaityti už jam patikėtas materialines vertybes, perduoti reikalus.</w:t>
      </w:r>
    </w:p>
    <w:p w:rsidR="0079491C" w:rsidRPr="0079491C" w:rsidRDefault="0079491C" w:rsidP="00A81116">
      <w:pPr>
        <w:tabs>
          <w:tab w:val="left" w:pos="540"/>
          <w:tab w:val="left" w:pos="720"/>
        </w:tabs>
        <w:spacing w:after="0" w:line="360" w:lineRule="auto"/>
        <w:ind w:firstLine="709"/>
        <w:jc w:val="both"/>
        <w:rPr>
          <w:rFonts w:ascii="Times New Roman" w:hAnsi="Times New Roman" w:cs="Times New Roman"/>
          <w:sz w:val="24"/>
          <w:szCs w:val="24"/>
        </w:rPr>
      </w:pPr>
      <w:r w:rsidRPr="0079491C">
        <w:rPr>
          <w:rFonts w:ascii="Times New Roman" w:hAnsi="Times New Roman" w:cs="Times New Roman"/>
          <w:sz w:val="24"/>
          <w:szCs w:val="24"/>
        </w:rPr>
        <w:t>21. Ne vėliau kaip paskutinę darbo dieną darbuotojas atsiskaito su direktoriaus pavaduotoju ūkiui už jam perduotas naudoti mokymo ir informacines komunikacines priemones, raštinės vedėjui pateikia perdavimo-priėmimo aktą bei atsiskaitymo su biblioteka lapelį.</w:t>
      </w:r>
    </w:p>
    <w:p w:rsidR="000E438D" w:rsidRPr="00287DE3" w:rsidRDefault="0079491C" w:rsidP="00A81116">
      <w:pPr>
        <w:tabs>
          <w:tab w:val="left" w:pos="540"/>
          <w:tab w:val="left" w:pos="72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22</w:t>
      </w:r>
      <w:r w:rsidRPr="00287DE3">
        <w:rPr>
          <w:rFonts w:ascii="Times New Roman" w:hAnsi="Times New Roman" w:cs="Times New Roman"/>
          <w:sz w:val="24"/>
          <w:szCs w:val="24"/>
        </w:rPr>
        <w:t xml:space="preserve">. </w:t>
      </w:r>
      <w:r>
        <w:rPr>
          <w:rFonts w:ascii="Times New Roman" w:hAnsi="Times New Roman" w:cs="Times New Roman"/>
          <w:sz w:val="24"/>
          <w:szCs w:val="24"/>
        </w:rPr>
        <w:t>Atleidimo iš darbo dieną v</w:t>
      </w:r>
      <w:r w:rsidRPr="00287DE3">
        <w:rPr>
          <w:rFonts w:ascii="Times New Roman" w:hAnsi="Times New Roman" w:cs="Times New Roman"/>
          <w:sz w:val="24"/>
          <w:szCs w:val="24"/>
        </w:rPr>
        <w:t>isą darbiniame kompiuteryje ir tinkle saugotą darbinę informaciją</w:t>
      </w:r>
      <w:r>
        <w:rPr>
          <w:rFonts w:ascii="Times New Roman" w:hAnsi="Times New Roman" w:cs="Times New Roman"/>
          <w:sz w:val="24"/>
          <w:szCs w:val="24"/>
        </w:rPr>
        <w:t>,</w:t>
      </w:r>
      <w:r w:rsidRPr="00287DE3">
        <w:rPr>
          <w:rFonts w:ascii="Times New Roman" w:hAnsi="Times New Roman" w:cs="Times New Roman"/>
          <w:sz w:val="24"/>
          <w:szCs w:val="24"/>
        </w:rPr>
        <w:t xml:space="preserve"> darbuotojas privalo perduoti </w:t>
      </w:r>
      <w:r w:rsidRPr="0079491C">
        <w:rPr>
          <w:rFonts w:ascii="Times New Roman" w:hAnsi="Times New Roman" w:cs="Times New Roman"/>
          <w:sz w:val="24"/>
          <w:szCs w:val="24"/>
        </w:rPr>
        <w:t>kuruojančiam direktoriaus pavaduotojui ugdymui</w:t>
      </w:r>
      <w:r>
        <w:rPr>
          <w:rFonts w:ascii="Times New Roman" w:hAnsi="Times New Roman" w:cs="Times New Roman"/>
          <w:sz w:val="24"/>
          <w:szCs w:val="24"/>
        </w:rPr>
        <w:t>, jam nesant - Gimnazijos vadovui, perdavimo faktą fiksuojant raštu p</w:t>
      </w:r>
      <w:r w:rsidRPr="0079491C">
        <w:rPr>
          <w:rFonts w:ascii="Times New Roman" w:hAnsi="Times New Roman" w:cs="Times New Roman"/>
          <w:sz w:val="24"/>
          <w:szCs w:val="24"/>
        </w:rPr>
        <w:t>erdavimo aktu</w:t>
      </w:r>
      <w:r w:rsidRPr="00287DE3">
        <w:rPr>
          <w:rFonts w:ascii="Times New Roman" w:hAnsi="Times New Roman" w:cs="Times New Roman"/>
          <w:sz w:val="24"/>
          <w:szCs w:val="24"/>
        </w:rPr>
        <w:t>.</w:t>
      </w:r>
    </w:p>
    <w:p w:rsidR="00CD1120" w:rsidRPr="00763110" w:rsidRDefault="00935443" w:rsidP="00763110">
      <w:pPr>
        <w:pStyle w:val="Sraopastraipa"/>
        <w:numPr>
          <w:ilvl w:val="0"/>
          <w:numId w:val="16"/>
        </w:numPr>
        <w:tabs>
          <w:tab w:val="left" w:pos="1134"/>
        </w:tabs>
        <w:spacing w:line="360" w:lineRule="auto"/>
        <w:ind w:left="0" w:firstLine="709"/>
        <w:jc w:val="both"/>
      </w:pPr>
      <w:r>
        <w:t>D</w:t>
      </w:r>
      <w:r w:rsidR="00287DE3" w:rsidRPr="00287DE3">
        <w:t xml:space="preserve">arbuotojo </w:t>
      </w:r>
      <w:r>
        <w:t>pa</w:t>
      </w:r>
      <w:r w:rsidRPr="00287DE3">
        <w:t xml:space="preserve">skutinės </w:t>
      </w:r>
      <w:r w:rsidR="00287DE3" w:rsidRPr="00287DE3">
        <w:t xml:space="preserve">darbo dienos </w:t>
      </w:r>
      <w:r w:rsidR="00191408">
        <w:t>Gimnazijoje</w:t>
      </w:r>
      <w:r w:rsidR="00287DE3" w:rsidRPr="00287DE3">
        <w:t xml:space="preserve"> pabaigoje panaikinama </w:t>
      </w:r>
      <w:r w:rsidR="00452DC8">
        <w:t xml:space="preserve">jo </w:t>
      </w:r>
      <w:r w:rsidR="00287DE3">
        <w:t>p</w:t>
      </w:r>
      <w:r w:rsidR="003B5552">
        <w:t>rieiga prie informacijos</w:t>
      </w:r>
      <w:r w:rsidR="00287DE3" w:rsidRPr="00287DE3">
        <w:t xml:space="preserve"> taip pat prie informacinių ir taikomųjų sistemų</w:t>
      </w:r>
      <w:r w:rsidR="00287DE3">
        <w:t>. J</w:t>
      </w:r>
      <w:r w:rsidR="00287DE3" w:rsidRPr="00287DE3">
        <w:t xml:space="preserve">ą panaikina </w:t>
      </w:r>
      <w:r w:rsidR="00287DE3">
        <w:t>Gimnazijos</w:t>
      </w:r>
      <w:r w:rsidR="00287DE3" w:rsidRPr="00287DE3">
        <w:t xml:space="preserve"> direktoriaus paskirtas atsakingas asmuo.</w:t>
      </w:r>
    </w:p>
    <w:p w:rsidR="00A81116" w:rsidRDefault="00A81116" w:rsidP="00FB13B8">
      <w:pPr>
        <w:spacing w:after="0"/>
        <w:jc w:val="center"/>
        <w:rPr>
          <w:rFonts w:ascii="Times New Roman" w:hAnsi="Times New Roman" w:cs="Times New Roman"/>
          <w:b/>
          <w:bCs/>
          <w:sz w:val="24"/>
          <w:szCs w:val="24"/>
        </w:rPr>
      </w:pPr>
    </w:p>
    <w:p w:rsidR="00D746C9" w:rsidRPr="00D746C9" w:rsidRDefault="00D746C9" w:rsidP="00263C4F">
      <w:pPr>
        <w:spacing w:after="0" w:line="240" w:lineRule="auto"/>
        <w:jc w:val="center"/>
        <w:rPr>
          <w:rFonts w:ascii="Times New Roman" w:hAnsi="Times New Roman" w:cs="Times New Roman"/>
          <w:b/>
          <w:bCs/>
          <w:sz w:val="24"/>
          <w:szCs w:val="24"/>
        </w:rPr>
      </w:pPr>
      <w:r w:rsidRPr="00D746C9">
        <w:rPr>
          <w:rFonts w:ascii="Times New Roman" w:hAnsi="Times New Roman" w:cs="Times New Roman"/>
          <w:b/>
          <w:bCs/>
          <w:sz w:val="24"/>
          <w:szCs w:val="24"/>
        </w:rPr>
        <w:t>III SKYRIUS</w:t>
      </w:r>
    </w:p>
    <w:p w:rsidR="00D746C9" w:rsidRPr="001E2C3C" w:rsidRDefault="00D746C9" w:rsidP="00263C4F">
      <w:pPr>
        <w:spacing w:after="0" w:line="240" w:lineRule="auto"/>
        <w:jc w:val="center"/>
        <w:rPr>
          <w:rFonts w:ascii="Times New Roman" w:hAnsi="Times New Roman" w:cs="Times New Roman"/>
          <w:b/>
          <w:bCs/>
          <w:color w:val="FF0000"/>
          <w:sz w:val="24"/>
          <w:szCs w:val="24"/>
        </w:rPr>
      </w:pPr>
      <w:r w:rsidRPr="00D746C9">
        <w:rPr>
          <w:rFonts w:ascii="Times New Roman" w:hAnsi="Times New Roman" w:cs="Times New Roman"/>
          <w:b/>
          <w:bCs/>
          <w:sz w:val="24"/>
          <w:szCs w:val="24"/>
        </w:rPr>
        <w:t>DARBUOTOJŲ DARBO UŽMOKESTIS</w:t>
      </w:r>
      <w:r w:rsidR="001E2C3C">
        <w:rPr>
          <w:rFonts w:ascii="Times New Roman" w:hAnsi="Times New Roman" w:cs="Times New Roman"/>
          <w:b/>
          <w:bCs/>
          <w:sz w:val="24"/>
          <w:szCs w:val="24"/>
        </w:rPr>
        <w:t xml:space="preserve"> </w:t>
      </w:r>
      <w:r w:rsidR="0045715A">
        <w:rPr>
          <w:rFonts w:ascii="Times New Roman" w:hAnsi="Times New Roman" w:cs="Times New Roman"/>
          <w:b/>
          <w:bCs/>
          <w:color w:val="FF0000"/>
          <w:sz w:val="24"/>
          <w:szCs w:val="24"/>
        </w:rPr>
        <w:t xml:space="preserve"> </w:t>
      </w:r>
    </w:p>
    <w:p w:rsidR="003D7DDC" w:rsidRPr="00D746C9" w:rsidRDefault="003D7DDC" w:rsidP="00D746C9">
      <w:pPr>
        <w:spacing w:after="0"/>
        <w:ind w:firstLine="709"/>
        <w:jc w:val="center"/>
        <w:rPr>
          <w:rFonts w:ascii="Times New Roman" w:hAnsi="Times New Roman" w:cs="Times New Roman"/>
          <w:b/>
          <w:bCs/>
          <w:sz w:val="24"/>
          <w:szCs w:val="24"/>
        </w:rPr>
      </w:pPr>
    </w:p>
    <w:p w:rsidR="00D746C9" w:rsidRPr="00EA0453" w:rsidRDefault="000E4DA7" w:rsidP="00A81116">
      <w:pPr>
        <w:pStyle w:val="Sraopastraipa"/>
        <w:numPr>
          <w:ilvl w:val="0"/>
          <w:numId w:val="10"/>
        </w:numPr>
        <w:tabs>
          <w:tab w:val="left" w:pos="900"/>
          <w:tab w:val="left" w:pos="1134"/>
        </w:tabs>
        <w:spacing w:line="360" w:lineRule="auto"/>
        <w:ind w:left="0" w:firstLine="567"/>
        <w:jc w:val="both"/>
      </w:pPr>
      <w:r w:rsidRPr="000E4DA7">
        <w:rPr>
          <w:bCs/>
          <w:i/>
          <w:color w:val="000000"/>
          <w:lang w:eastAsia="lt-LT"/>
        </w:rPr>
        <w:t> </w:t>
      </w:r>
      <w:r w:rsidR="003D7DDC" w:rsidRPr="000E4DA7">
        <w:t>D</w:t>
      </w:r>
      <w:r w:rsidR="00D746C9" w:rsidRPr="000E4DA7">
        <w:t>arbo</w:t>
      </w:r>
      <w:r w:rsidR="00D746C9" w:rsidRPr="00EA0453">
        <w:t xml:space="preserve"> užmokestis, kuris apskaičiuojamas Lietuvos Respublikos įst</w:t>
      </w:r>
      <w:r w:rsidR="001C05B7" w:rsidRPr="00EA0453">
        <w:t>atymų ir</w:t>
      </w:r>
      <w:r w:rsidR="00D746C9" w:rsidRPr="00EA0453">
        <w:t xml:space="preserve"> </w:t>
      </w:r>
      <w:r w:rsidR="00935443">
        <w:t>kitų teisės aktų</w:t>
      </w:r>
      <w:r w:rsidR="002A3A1E">
        <w:t xml:space="preserve"> </w:t>
      </w:r>
      <w:r w:rsidR="00D746C9" w:rsidRPr="00EA0453">
        <w:t xml:space="preserve">nustatyta tvarka, darbuotojams mokamas du kartus per mėnesį, ne vėliau kaip kiekvieno </w:t>
      </w:r>
      <w:r w:rsidR="00D746C9" w:rsidRPr="00B50F68">
        <w:t xml:space="preserve">mėnesio </w:t>
      </w:r>
      <w:r w:rsidR="005C5B6B" w:rsidRPr="00B50F68">
        <w:t>8 ir 23</w:t>
      </w:r>
      <w:r w:rsidR="00D746C9" w:rsidRPr="00B50F68">
        <w:t xml:space="preserve"> dieną.</w:t>
      </w:r>
      <w:r w:rsidR="00D746C9" w:rsidRPr="00EA0453">
        <w:t xml:space="preserve"> Pinig</w:t>
      </w:r>
      <w:r w:rsidR="00935443">
        <w:t>ai pervedami į darbuotojo asmeninę</w:t>
      </w:r>
      <w:r w:rsidR="00D746C9" w:rsidRPr="00EA0453">
        <w:t xml:space="preserve"> sąskaitą jo pasirinktame banke. Darbuotojo prašymu darbo užmokestis gali būti mokamas vieną kartą per mėnesį.</w:t>
      </w:r>
    </w:p>
    <w:p w:rsidR="0033316E" w:rsidRDefault="000D6BFA" w:rsidP="00A81116">
      <w:pPr>
        <w:pStyle w:val="Sraopastraipa"/>
        <w:numPr>
          <w:ilvl w:val="0"/>
          <w:numId w:val="10"/>
        </w:numPr>
        <w:tabs>
          <w:tab w:val="left" w:pos="900"/>
          <w:tab w:val="left" w:pos="1134"/>
        </w:tabs>
        <w:spacing w:line="360" w:lineRule="auto"/>
        <w:ind w:left="0" w:firstLine="709"/>
        <w:jc w:val="both"/>
      </w:pPr>
      <w:r w:rsidRPr="000D6BFA">
        <w:t>Darbuotojų pareiginės algos kintamosios dalies nustatymas priklauso nuo praėjusių metų veiklos vertinimo pagal darbuotojui nustatytas metines užduotis, siektinus rezultatus ir jų vertinimo rodiklius</w:t>
      </w:r>
      <w:r w:rsidR="0058756F">
        <w:t xml:space="preserve">. </w:t>
      </w:r>
      <w:r w:rsidRPr="000D6BFA">
        <w:t>Darbuotojo pareiginės algos kintamoji dalis gali būti nustatyta priėmimo į darbą metu, atsižvelgiant į darbuotojo profesinę kvalifikaciją ir jam keliamus uždavinius</w:t>
      </w:r>
      <w:r w:rsidRPr="007D0B2E">
        <w:rPr>
          <w:color w:val="000000" w:themeColor="text1"/>
        </w:rPr>
        <w:t>, tačiau ne didesnė kaip 20 procentų pareiginės algos pastoviosios dalies ir ne ilgiau kaip vieniems metams</w:t>
      </w:r>
      <w:r w:rsidRPr="000D6BFA">
        <w:t xml:space="preserve">. Konkrečius pareiginės algos kintamosios dalies dydžius pagal Gimnazijos darbo apmokėjimo sistemą nustato Gimnazijos vadovas. </w:t>
      </w:r>
    </w:p>
    <w:p w:rsidR="00EA0453" w:rsidRPr="0033316E" w:rsidRDefault="0058756F" w:rsidP="00A81116">
      <w:pPr>
        <w:pStyle w:val="Sraopastraipa"/>
        <w:numPr>
          <w:ilvl w:val="0"/>
          <w:numId w:val="10"/>
        </w:numPr>
        <w:tabs>
          <w:tab w:val="left" w:pos="900"/>
          <w:tab w:val="left" w:pos="1134"/>
        </w:tabs>
        <w:spacing w:line="360" w:lineRule="auto"/>
        <w:ind w:left="0" w:firstLine="709"/>
        <w:jc w:val="both"/>
      </w:pPr>
      <w:r w:rsidRPr="0033316E">
        <w:t>Mokytojams, pagalbos mokiniui specialistams, bibliotekos darbuotojams ir darbuotojams, kurių pareigybės priskiriamos D lygiui pareiginės algos kintamoji dalis nenustatoma</w:t>
      </w:r>
      <w:r w:rsidR="006A2606">
        <w:t>.</w:t>
      </w:r>
    </w:p>
    <w:p w:rsidR="00A608A8" w:rsidRPr="00053F8B" w:rsidRDefault="00053F8B" w:rsidP="00A81116">
      <w:pPr>
        <w:pStyle w:val="Sraopastraipa"/>
        <w:numPr>
          <w:ilvl w:val="0"/>
          <w:numId w:val="10"/>
        </w:numPr>
        <w:tabs>
          <w:tab w:val="left" w:pos="900"/>
          <w:tab w:val="left" w:pos="1134"/>
        </w:tabs>
        <w:spacing w:line="360" w:lineRule="auto"/>
        <w:ind w:left="0" w:firstLine="709"/>
        <w:jc w:val="both"/>
      </w:pPr>
      <w:r w:rsidRPr="00053F8B">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r w:rsidR="006F103E" w:rsidRPr="00053F8B">
        <w:t> </w:t>
      </w:r>
    </w:p>
    <w:p w:rsidR="00EA0453" w:rsidRPr="00CA76C4" w:rsidRDefault="00935443" w:rsidP="00A81116">
      <w:pPr>
        <w:tabs>
          <w:tab w:val="left" w:pos="900"/>
          <w:tab w:val="left" w:pos="1134"/>
        </w:tabs>
        <w:spacing w:after="0" w:line="360" w:lineRule="auto"/>
        <w:ind w:firstLine="709"/>
        <w:jc w:val="both"/>
        <w:rPr>
          <w:rFonts w:ascii="Times New Roman" w:hAnsi="Times New Roman" w:cs="Times New Roman"/>
          <w:sz w:val="24"/>
          <w:szCs w:val="24"/>
        </w:rPr>
      </w:pPr>
      <w:r w:rsidRPr="007A23D9">
        <w:rPr>
          <w:rFonts w:ascii="Times New Roman" w:eastAsia="Times New Roman" w:hAnsi="Times New Roman" w:cs="Times New Roman"/>
          <w:sz w:val="24"/>
          <w:szCs w:val="24"/>
        </w:rPr>
        <w:t>28</w:t>
      </w:r>
      <w:r w:rsidR="002A3A1E" w:rsidRPr="007A23D9">
        <w:rPr>
          <w:rFonts w:ascii="Times New Roman" w:eastAsia="Times New Roman" w:hAnsi="Times New Roman" w:cs="Times New Roman"/>
          <w:sz w:val="24"/>
          <w:szCs w:val="24"/>
        </w:rPr>
        <w:t xml:space="preserve">. </w:t>
      </w:r>
      <w:r w:rsidR="007A23D9" w:rsidRPr="007A23D9">
        <w:rPr>
          <w:rFonts w:ascii="Times New Roman" w:eastAsia="Times New Roman" w:hAnsi="Times New Roman" w:cs="Times New Roman"/>
          <w:sz w:val="24"/>
          <w:szCs w:val="24"/>
        </w:rPr>
        <w:t>Darbuotojams ne daugiau kaip vieną kartą per metus gali būti skiriamos premijos, atlikus vienkartines ypač svarb</w:t>
      </w:r>
      <w:r w:rsidR="003C2665">
        <w:rPr>
          <w:rFonts w:ascii="Times New Roman" w:eastAsia="Times New Roman" w:hAnsi="Times New Roman" w:cs="Times New Roman"/>
          <w:sz w:val="24"/>
          <w:szCs w:val="24"/>
        </w:rPr>
        <w:t xml:space="preserve">ias Gimnazijos veiklai užduotis, </w:t>
      </w:r>
      <w:r w:rsidR="00C50E4E" w:rsidRPr="00C03092">
        <w:rPr>
          <w:rFonts w:ascii="Times New Roman" w:eastAsia="Times New Roman" w:hAnsi="Times New Roman" w:cs="Times New Roman"/>
          <w:sz w:val="24"/>
          <w:szCs w:val="24"/>
        </w:rPr>
        <w:t>įsakyme nurod</w:t>
      </w:r>
      <w:r w:rsidR="003C2665">
        <w:rPr>
          <w:rFonts w:ascii="Times New Roman" w:eastAsia="Times New Roman" w:hAnsi="Times New Roman" w:cs="Times New Roman"/>
          <w:sz w:val="24"/>
          <w:szCs w:val="24"/>
        </w:rPr>
        <w:t>ant kokias konkre</w:t>
      </w:r>
      <w:r w:rsidR="00C50E4E" w:rsidRPr="00C03092">
        <w:rPr>
          <w:rFonts w:ascii="Times New Roman" w:eastAsia="Times New Roman" w:hAnsi="Times New Roman" w:cs="Times New Roman"/>
          <w:sz w:val="24"/>
          <w:szCs w:val="24"/>
        </w:rPr>
        <w:t>čias užduotis darbuotojas atliko.</w:t>
      </w:r>
      <w:r w:rsidR="007A23D9" w:rsidRPr="00C03092">
        <w:rPr>
          <w:rFonts w:ascii="Times New Roman" w:eastAsia="Times New Roman" w:hAnsi="Times New Roman" w:cs="Times New Roman"/>
          <w:sz w:val="24"/>
          <w:szCs w:val="24"/>
        </w:rPr>
        <w:t xml:space="preserve"> </w:t>
      </w:r>
      <w:r w:rsidR="007A23D9" w:rsidRPr="007A23D9">
        <w:rPr>
          <w:rFonts w:ascii="Times New Roman" w:eastAsia="Times New Roman" w:hAnsi="Times New Roman" w:cs="Times New Roman"/>
          <w:sz w:val="24"/>
          <w:szCs w:val="24"/>
        </w:rPr>
        <w:t>Taip pat ne daugiau kaip vieną kartą per metus gali būti skiriamos premijos</w:t>
      </w:r>
      <w:r w:rsidR="007A23D9" w:rsidRPr="00177EA4">
        <w:rPr>
          <w:rFonts w:ascii="Times New Roman" w:hAnsi="Times New Roman" w:cs="Times New Roman"/>
          <w:sz w:val="24"/>
          <w:szCs w:val="24"/>
        </w:rPr>
        <w:t xml:space="preserve">, įvertinus labai gerai darbuotojo praėjusių kalendorinių metų veiklą. Premijos negali viršyti darbuotojui nustatytos pareiginės algos pastoviosios dalies dydžio. </w:t>
      </w:r>
      <w:r w:rsidR="007A23D9" w:rsidRPr="006B3ED6">
        <w:rPr>
          <w:rFonts w:ascii="Times New Roman" w:hAnsi="Times New Roman" w:cs="Times New Roman"/>
          <w:sz w:val="24"/>
          <w:szCs w:val="24"/>
        </w:rPr>
        <w:t xml:space="preserve">Jos skiriamos </w:t>
      </w:r>
      <w:r w:rsidR="00CA76C4" w:rsidRPr="006B3ED6">
        <w:rPr>
          <w:rFonts w:ascii="Times New Roman" w:hAnsi="Times New Roman" w:cs="Times New Roman"/>
          <w:sz w:val="24"/>
          <w:szCs w:val="24"/>
        </w:rPr>
        <w:t>neviršijant Gimnazijos darbo užmokesčiui skirtų asignavimų.</w:t>
      </w:r>
    </w:p>
    <w:p w:rsidR="00CA76C4" w:rsidRPr="008A5E39" w:rsidRDefault="00935443" w:rsidP="00A81116">
      <w:pPr>
        <w:tabs>
          <w:tab w:val="left" w:pos="900"/>
          <w:tab w:val="left" w:pos="1134"/>
        </w:tabs>
        <w:spacing w:after="0" w:line="360" w:lineRule="auto"/>
        <w:ind w:firstLine="709"/>
        <w:jc w:val="both"/>
        <w:rPr>
          <w:rFonts w:ascii="Times New Roman" w:eastAsia="Times New Roman" w:hAnsi="Times New Roman" w:cs="Times New Roman"/>
          <w:color w:val="000000"/>
          <w:sz w:val="24"/>
          <w:szCs w:val="24"/>
          <w:lang w:eastAsia="lt-LT"/>
        </w:rPr>
      </w:pPr>
      <w:r w:rsidRPr="007A23D9">
        <w:rPr>
          <w:rFonts w:ascii="Times New Roman" w:hAnsi="Times New Roman" w:cs="Times New Roman"/>
          <w:sz w:val="24"/>
          <w:szCs w:val="24"/>
        </w:rPr>
        <w:t>29</w:t>
      </w:r>
      <w:r w:rsidR="002A3A1E" w:rsidRPr="007A23D9">
        <w:rPr>
          <w:rFonts w:ascii="Times New Roman" w:hAnsi="Times New Roman" w:cs="Times New Roman"/>
          <w:sz w:val="24"/>
          <w:szCs w:val="24"/>
        </w:rPr>
        <w:t xml:space="preserve">. </w:t>
      </w:r>
      <w:r w:rsidR="00E34909" w:rsidRPr="007A23D9">
        <w:rPr>
          <w:rFonts w:ascii="Times New Roman" w:hAnsi="Times New Roman" w:cs="Times New Roman"/>
          <w:sz w:val="24"/>
          <w:szCs w:val="24"/>
        </w:rPr>
        <w:t>D</w:t>
      </w:r>
      <w:r w:rsidR="00EA0453" w:rsidRPr="007A23D9">
        <w:rPr>
          <w:rFonts w:ascii="Times New Roman" w:hAnsi="Times New Roman" w:cs="Times New Roman"/>
          <w:sz w:val="24"/>
          <w:szCs w:val="24"/>
        </w:rPr>
        <w:t>arbuotojams, kurių materialinė būklė tapo</w:t>
      </w:r>
      <w:r w:rsidR="00EA0453" w:rsidRPr="00EA0453">
        <w:rPr>
          <w:rFonts w:ascii="Times New Roman" w:eastAsia="Times New Roman" w:hAnsi="Times New Roman" w:cs="Times New Roman"/>
          <w:color w:val="000000"/>
          <w:sz w:val="24"/>
          <w:szCs w:val="24"/>
          <w:lang w:eastAsia="lt-LT"/>
        </w:rPr>
        <w:t xml:space="preserve"> sunki dėl jų pačių ligos, šeimos narių (sutuoktinio, vaiko (įvaikio), motinos (įmotės), tėvo (įtėvio), brolio (įbrolio), sesers (įseserės), taip pat išlaikytinių, kurių globėju ar rūpintoju yra paskirtas darbuotojas, ligos ar mirties, stichinės </w:t>
      </w:r>
      <w:r w:rsidR="00EA0453" w:rsidRPr="00EA0453">
        <w:rPr>
          <w:rFonts w:ascii="Times New Roman" w:eastAsia="Times New Roman" w:hAnsi="Times New Roman" w:cs="Times New Roman"/>
          <w:color w:val="000000"/>
          <w:sz w:val="24"/>
          <w:szCs w:val="24"/>
          <w:lang w:eastAsia="lt-LT"/>
        </w:rPr>
        <w:lastRenderedPageBreak/>
        <w:t>nelaimės ar turto netekimo, jeigu yra darbuotojo rašytinis prašymas ir pateikti atitinkamą aplinkybę patvirtinantys dokumentai, gali būti skiriama iki 5 minimaliųjų mėnesinių algų dydžio materialinė pašalpa</w:t>
      </w:r>
      <w:bookmarkStart w:id="1" w:name="part_ee0c10b272a04436a57e16e6b337bd4e"/>
      <w:bookmarkEnd w:id="1"/>
      <w:r w:rsidR="00193E33">
        <w:rPr>
          <w:rFonts w:ascii="Times New Roman" w:eastAsia="Times New Roman" w:hAnsi="Times New Roman" w:cs="Times New Roman"/>
          <w:color w:val="000000"/>
          <w:sz w:val="24"/>
          <w:szCs w:val="24"/>
          <w:lang w:eastAsia="lt-LT"/>
        </w:rPr>
        <w:t xml:space="preserve">, </w:t>
      </w:r>
      <w:r w:rsidR="00CA76C4" w:rsidRPr="008A5E39">
        <w:rPr>
          <w:rFonts w:ascii="Times New Roman" w:eastAsia="Times New Roman" w:hAnsi="Times New Roman" w:cs="Times New Roman"/>
          <w:color w:val="000000"/>
          <w:sz w:val="24"/>
          <w:szCs w:val="24"/>
          <w:lang w:eastAsia="lt-LT"/>
        </w:rPr>
        <w:t>neviršijant Gimnazijos darbo užmokesčiui skirtų asignavimų.</w:t>
      </w:r>
    </w:p>
    <w:p w:rsidR="00EA0453" w:rsidRPr="008A5E39" w:rsidRDefault="00935443" w:rsidP="00A81116">
      <w:pPr>
        <w:tabs>
          <w:tab w:val="left" w:pos="1134"/>
        </w:tabs>
        <w:spacing w:after="0" w:line="36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30</w:t>
      </w:r>
      <w:r w:rsidR="002A3A1E">
        <w:rPr>
          <w:rFonts w:ascii="Times New Roman" w:eastAsia="Times New Roman" w:hAnsi="Times New Roman" w:cs="Times New Roman"/>
          <w:color w:val="000000"/>
          <w:sz w:val="24"/>
          <w:szCs w:val="24"/>
          <w:lang w:eastAsia="lt-LT"/>
        </w:rPr>
        <w:t xml:space="preserve">. </w:t>
      </w:r>
      <w:r w:rsidR="00EA0453" w:rsidRPr="00EA0453">
        <w:rPr>
          <w:rFonts w:ascii="Times New Roman" w:eastAsia="Times New Roman" w:hAnsi="Times New Roman" w:cs="Times New Roman"/>
          <w:color w:val="000000"/>
          <w:sz w:val="24"/>
          <w:szCs w:val="24"/>
          <w:lang w:eastAsia="lt-LT"/>
        </w:rPr>
        <w:t xml:space="preserve">Mirus darbuotojui, jo šeimos nariams </w:t>
      </w:r>
      <w:r w:rsidR="00276FA1" w:rsidRPr="008A5E39">
        <w:rPr>
          <w:rFonts w:ascii="Times New Roman" w:eastAsia="Times New Roman" w:hAnsi="Times New Roman" w:cs="Times New Roman"/>
          <w:color w:val="000000"/>
          <w:sz w:val="24"/>
          <w:szCs w:val="24"/>
          <w:lang w:eastAsia="lt-LT"/>
        </w:rPr>
        <w:t xml:space="preserve">neviršijant Gimnazijos darbo užmokesčiui skirtų </w:t>
      </w:r>
      <w:r w:rsidR="00300F34" w:rsidRPr="008A5E39">
        <w:rPr>
          <w:rFonts w:ascii="Times New Roman" w:eastAsia="Times New Roman" w:hAnsi="Times New Roman" w:cs="Times New Roman"/>
          <w:color w:val="000000"/>
          <w:sz w:val="24"/>
          <w:szCs w:val="24"/>
          <w:lang w:eastAsia="lt-LT"/>
        </w:rPr>
        <w:t xml:space="preserve">asignavimų </w:t>
      </w:r>
      <w:r w:rsidR="00EA0453" w:rsidRPr="008A5E39">
        <w:rPr>
          <w:rFonts w:ascii="Times New Roman" w:eastAsia="Times New Roman" w:hAnsi="Times New Roman" w:cs="Times New Roman"/>
          <w:color w:val="000000"/>
          <w:sz w:val="24"/>
          <w:szCs w:val="24"/>
          <w:lang w:eastAsia="lt-LT"/>
        </w:rPr>
        <w:t>gali būti išmokama iki 5 minimaliųjų mėnesinių algų dydžio materialinė pašalpa, jeigu yra jo šeimos narių rašytinis prašymas ir pateikti mirties faktą patvirtinantys dokumentai.</w:t>
      </w:r>
    </w:p>
    <w:p w:rsidR="00EA0453" w:rsidRPr="008A5E39" w:rsidRDefault="00935443" w:rsidP="00A81116">
      <w:pPr>
        <w:tabs>
          <w:tab w:val="left" w:pos="1134"/>
        </w:tabs>
        <w:spacing w:after="0" w:line="360" w:lineRule="auto"/>
        <w:ind w:firstLine="709"/>
        <w:jc w:val="both"/>
        <w:rPr>
          <w:rFonts w:ascii="Times New Roman" w:eastAsia="Times New Roman" w:hAnsi="Times New Roman" w:cs="Times New Roman"/>
          <w:color w:val="000000"/>
          <w:sz w:val="24"/>
          <w:szCs w:val="24"/>
          <w:lang w:eastAsia="lt-LT"/>
        </w:rPr>
      </w:pPr>
      <w:bookmarkStart w:id="2" w:name="part_9ad48147b7e14140a98ef60d291914fe"/>
      <w:bookmarkEnd w:id="2"/>
      <w:r w:rsidRPr="008A5E39">
        <w:rPr>
          <w:rFonts w:ascii="Times New Roman" w:eastAsia="Times New Roman" w:hAnsi="Times New Roman" w:cs="Times New Roman"/>
          <w:color w:val="000000"/>
          <w:sz w:val="24"/>
          <w:szCs w:val="24"/>
          <w:lang w:eastAsia="lt-LT"/>
        </w:rPr>
        <w:t>31</w:t>
      </w:r>
      <w:r w:rsidR="002A3A1E" w:rsidRPr="008A5E39">
        <w:rPr>
          <w:rFonts w:ascii="Times New Roman" w:eastAsia="Times New Roman" w:hAnsi="Times New Roman" w:cs="Times New Roman"/>
          <w:color w:val="000000"/>
          <w:sz w:val="24"/>
          <w:szCs w:val="24"/>
          <w:lang w:eastAsia="lt-LT"/>
        </w:rPr>
        <w:t xml:space="preserve">. </w:t>
      </w:r>
      <w:r w:rsidR="00EA0453" w:rsidRPr="008A5E39">
        <w:rPr>
          <w:rFonts w:ascii="Times New Roman" w:eastAsia="Times New Roman" w:hAnsi="Times New Roman" w:cs="Times New Roman"/>
          <w:color w:val="000000"/>
          <w:sz w:val="24"/>
          <w:szCs w:val="24"/>
          <w:lang w:eastAsia="lt-LT"/>
        </w:rPr>
        <w:t xml:space="preserve">Materialinę pašalpą </w:t>
      </w:r>
      <w:r w:rsidR="00E34909" w:rsidRPr="008A5E39">
        <w:rPr>
          <w:rFonts w:ascii="Times New Roman" w:eastAsia="Times New Roman" w:hAnsi="Times New Roman" w:cs="Times New Roman"/>
          <w:color w:val="000000"/>
          <w:sz w:val="24"/>
          <w:szCs w:val="24"/>
          <w:lang w:eastAsia="lt-LT"/>
        </w:rPr>
        <w:t xml:space="preserve">darbuotojams </w:t>
      </w:r>
      <w:r w:rsidR="00EA0453" w:rsidRPr="008A5E39">
        <w:rPr>
          <w:rFonts w:ascii="Times New Roman" w:eastAsia="Times New Roman" w:hAnsi="Times New Roman" w:cs="Times New Roman"/>
          <w:color w:val="000000"/>
          <w:sz w:val="24"/>
          <w:szCs w:val="24"/>
          <w:lang w:eastAsia="lt-LT"/>
        </w:rPr>
        <w:t xml:space="preserve">skiria </w:t>
      </w:r>
      <w:r w:rsidR="00E34909" w:rsidRPr="008A5E39">
        <w:rPr>
          <w:rFonts w:ascii="Times New Roman" w:eastAsia="Times New Roman" w:hAnsi="Times New Roman" w:cs="Times New Roman"/>
          <w:color w:val="000000"/>
          <w:sz w:val="24"/>
          <w:szCs w:val="24"/>
          <w:lang w:eastAsia="lt-LT"/>
        </w:rPr>
        <w:t xml:space="preserve">Gimnazijos vadovas </w:t>
      </w:r>
      <w:r w:rsidR="00276FA1" w:rsidRPr="008A5E39">
        <w:rPr>
          <w:rFonts w:ascii="Times New Roman" w:eastAsia="Times New Roman" w:hAnsi="Times New Roman" w:cs="Times New Roman"/>
          <w:color w:val="000000"/>
          <w:sz w:val="24"/>
          <w:szCs w:val="24"/>
          <w:lang w:eastAsia="lt-LT"/>
        </w:rPr>
        <w:t>neviršijant Gimnazijo</w:t>
      </w:r>
      <w:r w:rsidR="00E4196D" w:rsidRPr="008A5E39">
        <w:rPr>
          <w:rFonts w:ascii="Times New Roman" w:eastAsia="Times New Roman" w:hAnsi="Times New Roman" w:cs="Times New Roman"/>
          <w:color w:val="000000"/>
          <w:sz w:val="24"/>
          <w:szCs w:val="24"/>
          <w:lang w:eastAsia="lt-LT"/>
        </w:rPr>
        <w:t>s darbo užmokesčiui skirtų asignavimų.</w:t>
      </w:r>
    </w:p>
    <w:p w:rsidR="00CD1120" w:rsidRDefault="00935443" w:rsidP="006A2606">
      <w:pPr>
        <w:tabs>
          <w:tab w:val="left" w:pos="900"/>
          <w:tab w:val="left" w:pos="113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003D7DDC">
        <w:rPr>
          <w:rFonts w:ascii="Times New Roman" w:hAnsi="Times New Roman" w:cs="Times New Roman"/>
          <w:sz w:val="24"/>
          <w:szCs w:val="24"/>
        </w:rPr>
        <w:t xml:space="preserve">. </w:t>
      </w:r>
      <w:r w:rsidR="00D746C9" w:rsidRPr="00D746C9">
        <w:rPr>
          <w:rFonts w:ascii="Times New Roman" w:hAnsi="Times New Roman" w:cs="Times New Roman"/>
          <w:sz w:val="24"/>
          <w:szCs w:val="24"/>
        </w:rPr>
        <w:t xml:space="preserve">Darbuotojui prašant, </w:t>
      </w:r>
      <w:r w:rsidR="00D746C9" w:rsidRPr="00E723B8">
        <w:rPr>
          <w:rFonts w:ascii="Times New Roman" w:hAnsi="Times New Roman" w:cs="Times New Roman"/>
          <w:sz w:val="24"/>
          <w:szCs w:val="24"/>
        </w:rPr>
        <w:t xml:space="preserve">raštinės vedėjas </w:t>
      </w:r>
      <w:r w:rsidR="00063355" w:rsidRPr="00E723B8">
        <w:rPr>
          <w:rFonts w:ascii="Times New Roman" w:hAnsi="Times New Roman" w:cs="Times New Roman"/>
          <w:sz w:val="24"/>
          <w:szCs w:val="24"/>
        </w:rPr>
        <w:t xml:space="preserve">parengia </w:t>
      </w:r>
      <w:r w:rsidR="00D746C9" w:rsidRPr="00D746C9">
        <w:rPr>
          <w:rFonts w:ascii="Times New Roman" w:hAnsi="Times New Roman" w:cs="Times New Roman"/>
          <w:sz w:val="24"/>
          <w:szCs w:val="24"/>
        </w:rPr>
        <w:t>pažymą apie jo užimamas gimnazijoje pareigas, darbo krūvį, grafiką, darbo stažą</w:t>
      </w:r>
      <w:r w:rsidR="00063355">
        <w:rPr>
          <w:rFonts w:ascii="Times New Roman" w:hAnsi="Times New Roman" w:cs="Times New Roman"/>
          <w:sz w:val="24"/>
          <w:szCs w:val="24"/>
        </w:rPr>
        <w:t>, kurią pasirašo Gimnazijos vadovas.</w:t>
      </w:r>
    </w:p>
    <w:p w:rsidR="007222FB" w:rsidRPr="006A2606" w:rsidRDefault="007222FB" w:rsidP="00763110">
      <w:pPr>
        <w:tabs>
          <w:tab w:val="left" w:pos="900"/>
          <w:tab w:val="left" w:pos="1134"/>
        </w:tabs>
        <w:spacing w:line="36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33. Darbuotojų darbo užmokestis mokamas vadovaujantis LR valstybės ir savivaldybių įstaigų darbuotojų darbo apmokėjimo įstatymu ir. kitais teisės aktais. </w:t>
      </w:r>
    </w:p>
    <w:p w:rsidR="00D746C9" w:rsidRPr="00D746C9" w:rsidRDefault="00674FDA" w:rsidP="00263C4F">
      <w:pPr>
        <w:tabs>
          <w:tab w:val="left" w:pos="540"/>
          <w:tab w:val="left" w:pos="7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sidR="00D746C9" w:rsidRPr="00D746C9">
        <w:rPr>
          <w:rFonts w:ascii="Times New Roman" w:hAnsi="Times New Roman" w:cs="Times New Roman"/>
          <w:b/>
          <w:bCs/>
          <w:sz w:val="24"/>
          <w:szCs w:val="24"/>
        </w:rPr>
        <w:t xml:space="preserve"> SKYRIUS</w:t>
      </w:r>
    </w:p>
    <w:p w:rsidR="00D746C9" w:rsidRPr="00AE7D1F" w:rsidRDefault="00D746C9" w:rsidP="00263C4F">
      <w:pPr>
        <w:tabs>
          <w:tab w:val="left" w:pos="540"/>
          <w:tab w:val="left" w:pos="720"/>
        </w:tabs>
        <w:spacing w:after="0" w:line="240" w:lineRule="auto"/>
        <w:jc w:val="center"/>
        <w:rPr>
          <w:rFonts w:ascii="Times New Roman" w:hAnsi="Times New Roman" w:cs="Times New Roman"/>
          <w:b/>
          <w:bCs/>
          <w:color w:val="FF0000"/>
          <w:sz w:val="24"/>
          <w:szCs w:val="24"/>
        </w:rPr>
      </w:pPr>
      <w:r w:rsidRPr="00D746C9">
        <w:rPr>
          <w:rFonts w:ascii="Times New Roman" w:hAnsi="Times New Roman" w:cs="Times New Roman"/>
          <w:b/>
          <w:bCs/>
          <w:sz w:val="24"/>
          <w:szCs w:val="24"/>
        </w:rPr>
        <w:t>DARBO IR POILSIO LAIKAS</w:t>
      </w:r>
      <w:r w:rsidR="00AE7D1F">
        <w:rPr>
          <w:rFonts w:ascii="Times New Roman" w:hAnsi="Times New Roman" w:cs="Times New Roman"/>
          <w:b/>
          <w:bCs/>
          <w:sz w:val="24"/>
          <w:szCs w:val="24"/>
        </w:rPr>
        <w:t xml:space="preserve"> </w:t>
      </w:r>
      <w:r w:rsidR="0045715A">
        <w:rPr>
          <w:rFonts w:ascii="Times New Roman" w:hAnsi="Times New Roman" w:cs="Times New Roman"/>
          <w:b/>
          <w:bCs/>
          <w:color w:val="FF0000"/>
          <w:sz w:val="24"/>
          <w:szCs w:val="24"/>
        </w:rPr>
        <w:t xml:space="preserve"> </w:t>
      </w:r>
    </w:p>
    <w:p w:rsidR="00287DE3" w:rsidRPr="00D746C9" w:rsidRDefault="00287DE3" w:rsidP="00263C4F">
      <w:pPr>
        <w:numPr>
          <w:ilvl w:val="1"/>
          <w:numId w:val="4"/>
        </w:numPr>
        <w:tabs>
          <w:tab w:val="left" w:pos="540"/>
          <w:tab w:val="left" w:pos="720"/>
        </w:tabs>
        <w:spacing w:after="0" w:line="240" w:lineRule="auto"/>
        <w:ind w:firstLine="709"/>
        <w:jc w:val="center"/>
        <w:rPr>
          <w:rFonts w:ascii="Times New Roman" w:hAnsi="Times New Roman" w:cs="Times New Roman"/>
          <w:b/>
          <w:bCs/>
          <w:sz w:val="24"/>
          <w:szCs w:val="24"/>
        </w:rPr>
      </w:pPr>
    </w:p>
    <w:p w:rsidR="00287DE3" w:rsidRDefault="00287DE3" w:rsidP="00A81116">
      <w:pPr>
        <w:pStyle w:val="Sraopastraipa"/>
        <w:numPr>
          <w:ilvl w:val="0"/>
          <w:numId w:val="17"/>
        </w:numPr>
        <w:tabs>
          <w:tab w:val="left" w:pos="993"/>
        </w:tabs>
        <w:spacing w:line="360" w:lineRule="auto"/>
        <w:ind w:left="0" w:firstLine="567"/>
        <w:jc w:val="both"/>
        <w:rPr>
          <w:lang w:eastAsia="lt-LT"/>
        </w:rPr>
      </w:pPr>
      <w:r w:rsidRPr="0093312C">
        <w:rPr>
          <w:lang w:eastAsia="lt-LT"/>
        </w:rPr>
        <w:t xml:space="preserve">Darbuotojai privalo laikytis </w:t>
      </w:r>
      <w:r w:rsidR="002A3A1E">
        <w:rPr>
          <w:lang w:eastAsia="lt-LT"/>
        </w:rPr>
        <w:t>Gimnazijoje</w:t>
      </w:r>
      <w:r w:rsidRPr="0093312C">
        <w:rPr>
          <w:lang w:eastAsia="lt-LT"/>
        </w:rPr>
        <w:t xml:space="preserve"> nustatyto darbo ir poilsio laiko režimo.</w:t>
      </w:r>
    </w:p>
    <w:p w:rsidR="00F456F5" w:rsidRDefault="00386EAF" w:rsidP="00A81116">
      <w:pPr>
        <w:pStyle w:val="Sraopastraipa"/>
        <w:numPr>
          <w:ilvl w:val="0"/>
          <w:numId w:val="17"/>
        </w:numPr>
        <w:tabs>
          <w:tab w:val="left" w:pos="993"/>
        </w:tabs>
        <w:spacing w:line="360" w:lineRule="auto"/>
        <w:ind w:left="0" w:firstLine="567"/>
        <w:jc w:val="both"/>
        <w:rPr>
          <w:lang w:eastAsia="lt-LT"/>
        </w:rPr>
      </w:pPr>
      <w:r w:rsidRPr="00E4196D">
        <w:rPr>
          <w:lang w:eastAsia="lt-LT"/>
        </w:rPr>
        <w:t>Gimnazija atid</w:t>
      </w:r>
      <w:r w:rsidR="00BE31E8">
        <w:rPr>
          <w:lang w:eastAsia="lt-LT"/>
        </w:rPr>
        <w:t xml:space="preserve">aroma 7.00 val. ir </w:t>
      </w:r>
      <w:r w:rsidR="00BE31E8" w:rsidRPr="00243C11">
        <w:rPr>
          <w:lang w:eastAsia="lt-LT"/>
        </w:rPr>
        <w:t>užrakinama 21. 00</w:t>
      </w:r>
      <w:r w:rsidR="00BE31E8" w:rsidRPr="00243C11">
        <w:rPr>
          <w:sz w:val="36"/>
          <w:szCs w:val="36"/>
          <w:lang w:eastAsia="lt-LT"/>
        </w:rPr>
        <w:t xml:space="preserve"> </w:t>
      </w:r>
      <w:r w:rsidRPr="00E4196D">
        <w:rPr>
          <w:lang w:eastAsia="lt-LT"/>
        </w:rPr>
        <w:t>val. Patekti į gimnazijos patalpas ne darbo metu (organizuojamas</w:t>
      </w:r>
      <w:r w:rsidRPr="00386EAF">
        <w:rPr>
          <w:lang w:eastAsia="lt-LT"/>
        </w:rPr>
        <w:t xml:space="preserve"> renginys, mokinių stovykla ir pan.) galima iš anksto suderinus su direktoriumi.</w:t>
      </w:r>
      <w:r w:rsidR="00D57ED3" w:rsidRPr="00386EAF">
        <w:rPr>
          <w:lang w:eastAsia="lt-LT"/>
        </w:rPr>
        <w:t>Visiems darbuotojams, išskyrus pedagogus, nustatomas nekintančios darbo dienos trukmės ir darbo dienų per savai</w:t>
      </w:r>
      <w:r w:rsidR="00E4196D">
        <w:rPr>
          <w:lang w:eastAsia="lt-LT"/>
        </w:rPr>
        <w:t>tę darbo laiko rė</w:t>
      </w:r>
      <w:r w:rsidR="00D57ED3" w:rsidRPr="00386EAF">
        <w:rPr>
          <w:lang w:eastAsia="lt-LT"/>
        </w:rPr>
        <w:t xml:space="preserve">žimas: 40 valandų trukmės penkių darbo dienų savaitė, poilsio dienos – šeštadienis, sekmadienis. </w:t>
      </w:r>
    </w:p>
    <w:p w:rsidR="00D57ED3" w:rsidRPr="00F456F5" w:rsidRDefault="00E44B31" w:rsidP="00A81116">
      <w:pPr>
        <w:pStyle w:val="Sraopastraipa"/>
        <w:numPr>
          <w:ilvl w:val="0"/>
          <w:numId w:val="17"/>
        </w:numPr>
        <w:tabs>
          <w:tab w:val="left" w:pos="993"/>
        </w:tabs>
        <w:spacing w:line="360" w:lineRule="auto"/>
        <w:ind w:left="0" w:firstLine="567"/>
        <w:jc w:val="both"/>
        <w:rPr>
          <w:lang w:eastAsia="lt-LT"/>
        </w:rPr>
      </w:pPr>
      <w:r w:rsidRPr="00F456F5">
        <w:rPr>
          <w:lang w:eastAsia="lt-LT"/>
        </w:rPr>
        <w:t xml:space="preserve">Kasdienė darbo laiko trukmė nuo pirmadienio iki penktadienio yra 8 (aštuonios) val. nuo 8.00 val. iki 16.30 val. </w:t>
      </w:r>
      <w:r w:rsidR="00505907" w:rsidRPr="00F456F5">
        <w:rPr>
          <w:lang w:eastAsia="lt-LT"/>
        </w:rPr>
        <w:t>K</w:t>
      </w:r>
      <w:r w:rsidR="00505907" w:rsidRPr="00712747">
        <w:rPr>
          <w:lang w:eastAsia="lt-LT"/>
        </w:rPr>
        <w:t xml:space="preserve">onkretų darbo pradžios, pabaigos ir pietų pertraukos laiką pagal </w:t>
      </w:r>
      <w:r w:rsidR="00505907">
        <w:rPr>
          <w:lang w:eastAsia="lt-LT"/>
        </w:rPr>
        <w:t>LR</w:t>
      </w:r>
      <w:r w:rsidR="00505907" w:rsidRPr="00712747">
        <w:rPr>
          <w:lang w:eastAsia="lt-LT"/>
        </w:rPr>
        <w:t xml:space="preserve"> darbo kodekso reikalavimus </w:t>
      </w:r>
      <w:r w:rsidR="00505907">
        <w:rPr>
          <w:lang w:eastAsia="lt-LT"/>
        </w:rPr>
        <w:t xml:space="preserve">darbuotojo darbo grafike </w:t>
      </w:r>
      <w:r w:rsidR="00505907" w:rsidRPr="00712747">
        <w:rPr>
          <w:lang w:eastAsia="lt-LT"/>
        </w:rPr>
        <w:t xml:space="preserve">nustato </w:t>
      </w:r>
      <w:r w:rsidR="00505907">
        <w:rPr>
          <w:lang w:eastAsia="lt-LT"/>
        </w:rPr>
        <w:t xml:space="preserve">gimnazijos </w:t>
      </w:r>
      <w:r w:rsidR="00505907" w:rsidRPr="00712747">
        <w:rPr>
          <w:lang w:eastAsia="lt-LT"/>
        </w:rPr>
        <w:t>vadovas</w:t>
      </w:r>
      <w:r w:rsidR="00505907">
        <w:rPr>
          <w:lang w:eastAsia="lt-LT"/>
        </w:rPr>
        <w:t xml:space="preserve"> įsakymu. </w:t>
      </w:r>
      <w:r w:rsidR="00D57ED3" w:rsidRPr="00386EAF">
        <w:rPr>
          <w:lang w:eastAsia="lt-LT"/>
        </w:rPr>
        <w:t>Per pietų pertrauką darbuotojas gali palikti darbovietę.</w:t>
      </w:r>
      <w:r w:rsidR="00386EAF" w:rsidRPr="00386EAF">
        <w:rPr>
          <w:lang w:eastAsia="lt-LT"/>
        </w:rPr>
        <w:t xml:space="preserve"> </w:t>
      </w:r>
    </w:p>
    <w:p w:rsidR="0093312C" w:rsidRDefault="00DB4A58" w:rsidP="00A81116">
      <w:pPr>
        <w:pStyle w:val="Sraopastraipa"/>
        <w:numPr>
          <w:ilvl w:val="0"/>
          <w:numId w:val="17"/>
        </w:numPr>
        <w:tabs>
          <w:tab w:val="left" w:pos="993"/>
        </w:tabs>
        <w:spacing w:line="360" w:lineRule="auto"/>
        <w:ind w:left="0" w:firstLine="567"/>
        <w:jc w:val="both"/>
      </w:pPr>
      <w:r w:rsidRPr="00DE0342">
        <w:rPr>
          <w:lang w:eastAsia="lt-LT"/>
        </w:rPr>
        <w:t>Pedagogai</w:t>
      </w:r>
      <w:r w:rsidR="00D746C9" w:rsidRPr="00DE0342">
        <w:rPr>
          <w:lang w:eastAsia="lt-LT"/>
        </w:rPr>
        <w:t xml:space="preserve"> </w:t>
      </w:r>
      <w:r w:rsidR="00E73D47" w:rsidRPr="00DE0342">
        <w:rPr>
          <w:lang w:eastAsia="lt-LT"/>
        </w:rPr>
        <w:t xml:space="preserve">ir kiti darbuotojai, kurių darbo laikas nesutampa su įstaigos darbo laiku, </w:t>
      </w:r>
      <w:r w:rsidR="00D746C9" w:rsidRPr="00DE0342">
        <w:rPr>
          <w:lang w:eastAsia="lt-LT"/>
        </w:rPr>
        <w:t>dirba</w:t>
      </w:r>
      <w:r w:rsidR="00D746C9" w:rsidRPr="00DE0342">
        <w:t xml:space="preserve"> pagal direktoriaus įsakymu patvirtintą </w:t>
      </w:r>
      <w:r w:rsidR="003014A7">
        <w:t xml:space="preserve">individualų darbo </w:t>
      </w:r>
      <w:r w:rsidR="00B57198">
        <w:t>grafiką, kuris sudaronas atsižvelgiant į pamokų tvarkaraštį ir jų savaitės darbo normą.</w:t>
      </w:r>
    </w:p>
    <w:p w:rsidR="00BB0388" w:rsidRDefault="0022742C" w:rsidP="0022742C">
      <w:pPr>
        <w:pStyle w:val="Sraopastraipa"/>
        <w:numPr>
          <w:ilvl w:val="0"/>
          <w:numId w:val="17"/>
        </w:numPr>
        <w:tabs>
          <w:tab w:val="left" w:pos="993"/>
        </w:tabs>
        <w:spacing w:line="360" w:lineRule="auto"/>
        <w:ind w:left="0" w:firstLine="567"/>
        <w:jc w:val="both"/>
      </w:pPr>
      <w:r>
        <w:t xml:space="preserve">Dalį funkcijų, skirtų nekontaktinėms valandoms,  darbuotojas  gali atlikti ne darbo vietoje, suderinęs su vadovu ir prisiimdavas atsakomybę. </w:t>
      </w:r>
      <w:r w:rsidRPr="0022742C">
        <w:rPr>
          <w:color w:val="000000"/>
          <w:sz w:val="23"/>
          <w:szCs w:val="23"/>
          <w:lang w:val="lt-LT"/>
        </w:rPr>
        <w:t>Sulygtų darbo funkcijų atlikimo ne darbo vietoje laikas fiksuojamas darbo grafike</w:t>
      </w:r>
    </w:p>
    <w:p w:rsidR="00191408" w:rsidRPr="00007170" w:rsidRDefault="00DE0342" w:rsidP="00A81116">
      <w:pPr>
        <w:pStyle w:val="Sraopastraipa"/>
        <w:numPr>
          <w:ilvl w:val="0"/>
          <w:numId w:val="17"/>
        </w:numPr>
        <w:tabs>
          <w:tab w:val="left" w:pos="993"/>
        </w:tabs>
        <w:spacing w:line="360" w:lineRule="auto"/>
        <w:ind w:left="0" w:firstLine="567"/>
        <w:jc w:val="both"/>
        <w:rPr>
          <w:color w:val="000000"/>
        </w:rPr>
      </w:pPr>
      <w:r>
        <w:rPr>
          <w:color w:val="000000"/>
        </w:rPr>
        <w:t xml:space="preserve"> Lankstus darbo grafikas </w:t>
      </w:r>
      <w:r w:rsidR="00CB7EE2">
        <w:rPr>
          <w:color w:val="000000"/>
        </w:rPr>
        <w:t>arba individualus darbo laiko rė</w:t>
      </w:r>
      <w:r>
        <w:rPr>
          <w:color w:val="000000"/>
        </w:rPr>
        <w:t>žimas darbuotojams gali būti nustatomas atsižvelgiant į darbuotojo prašymą, kai nurodytos priežast</w:t>
      </w:r>
      <w:r w:rsidR="00046AB3">
        <w:rPr>
          <w:color w:val="000000"/>
        </w:rPr>
        <w:t>ys yra objektyvios ir pagrįstos</w:t>
      </w:r>
      <w:r>
        <w:rPr>
          <w:color w:val="000000"/>
        </w:rPr>
        <w:t xml:space="preserve"> taip pat </w:t>
      </w:r>
      <w:r w:rsidR="00046AB3" w:rsidRPr="00007170">
        <w:rPr>
          <w:color w:val="000000"/>
        </w:rPr>
        <w:t xml:space="preserve">atsižvelgiant </w:t>
      </w:r>
      <w:r w:rsidRPr="00007170">
        <w:rPr>
          <w:color w:val="000000"/>
        </w:rPr>
        <w:t>į</w:t>
      </w:r>
      <w:r>
        <w:rPr>
          <w:color w:val="000000"/>
        </w:rPr>
        <w:t xml:space="preserve"> Gimnazijos galimybes ir efektyvaus darbo užtikrinimą.</w:t>
      </w:r>
    </w:p>
    <w:p w:rsidR="00CB7EE2" w:rsidRPr="00007170" w:rsidRDefault="00812944" w:rsidP="00A81116">
      <w:pPr>
        <w:pStyle w:val="Sraopastraipa"/>
        <w:numPr>
          <w:ilvl w:val="0"/>
          <w:numId w:val="17"/>
        </w:numPr>
        <w:tabs>
          <w:tab w:val="left" w:pos="993"/>
        </w:tabs>
        <w:spacing w:line="360" w:lineRule="auto"/>
        <w:ind w:left="0" w:firstLine="567"/>
        <w:jc w:val="both"/>
        <w:rPr>
          <w:color w:val="000000"/>
        </w:rPr>
      </w:pPr>
      <w:r w:rsidRPr="00007170">
        <w:rPr>
          <w:color w:val="000000"/>
        </w:rPr>
        <w:t>Suminė darbo laiko apskaita gali būti įvedama prireikus dėl darbo pobūdžio, įvykdžius informavimo ir konsultavimo procedūrą su darbo taryba</w:t>
      </w:r>
      <w:r w:rsidR="00CB7EE2" w:rsidRPr="00007170">
        <w:rPr>
          <w:color w:val="000000"/>
        </w:rPr>
        <w:t>.</w:t>
      </w:r>
      <w:r w:rsidRPr="00007170">
        <w:rPr>
          <w:color w:val="000000"/>
        </w:rPr>
        <w:t xml:space="preserve"> </w:t>
      </w:r>
    </w:p>
    <w:p w:rsidR="0093312C" w:rsidRPr="00CB7EE2" w:rsidRDefault="000B5FBA" w:rsidP="00A81116">
      <w:pPr>
        <w:pStyle w:val="Sraopastraipa"/>
        <w:numPr>
          <w:ilvl w:val="0"/>
          <w:numId w:val="17"/>
        </w:numPr>
        <w:tabs>
          <w:tab w:val="left" w:pos="993"/>
        </w:tabs>
        <w:spacing w:line="360" w:lineRule="auto"/>
        <w:ind w:left="0" w:firstLine="567"/>
        <w:jc w:val="both"/>
        <w:rPr>
          <w:rFonts w:eastAsiaTheme="minorHAnsi"/>
        </w:rPr>
      </w:pPr>
      <w:r w:rsidRPr="00007170">
        <w:rPr>
          <w:color w:val="000000"/>
        </w:rPr>
        <w:lastRenderedPageBreak/>
        <w:t>Darbuotojams, kurie dirba pagal suminę darbo laiko apskaitą</w:t>
      </w:r>
      <w:r w:rsidRPr="00DE0342">
        <w:t xml:space="preserve">, </w:t>
      </w:r>
      <w:r w:rsidR="004600C0" w:rsidRPr="00DE0342">
        <w:t>g</w:t>
      </w:r>
      <w:r w:rsidRPr="00DE0342">
        <w:t xml:space="preserve">rafikai sudaromi ir skelbiami ne vėliau nei likus 7 dienoms iki jų </w:t>
      </w:r>
      <w:r w:rsidR="004600C0" w:rsidRPr="00DE0342">
        <w:t xml:space="preserve">įsigaliojimo. Jie gali būti keičiami tik nuo darbdavio valios nepriklausančiais atvejais, įspėjus darbuotoją prieš dvi darbuotojo </w:t>
      </w:r>
      <w:r w:rsidR="004600C0" w:rsidRPr="00CB7EE2">
        <w:rPr>
          <w:rFonts w:eastAsiaTheme="minorHAnsi"/>
        </w:rPr>
        <w:t>darbo dienas.</w:t>
      </w:r>
    </w:p>
    <w:p w:rsidR="00D746C9" w:rsidRPr="000115A1" w:rsidRDefault="00D746C9" w:rsidP="00A81116">
      <w:pPr>
        <w:pStyle w:val="Sraopastraipa"/>
        <w:numPr>
          <w:ilvl w:val="0"/>
          <w:numId w:val="17"/>
        </w:numPr>
        <w:tabs>
          <w:tab w:val="left" w:pos="993"/>
        </w:tabs>
        <w:spacing w:line="360" w:lineRule="auto"/>
        <w:ind w:left="0" w:firstLine="567"/>
        <w:jc w:val="both"/>
        <w:rPr>
          <w:lang w:eastAsia="lt-LT"/>
        </w:rPr>
      </w:pPr>
      <w:r w:rsidRPr="000115A1">
        <w:rPr>
          <w:lang w:eastAsia="lt-LT"/>
        </w:rPr>
        <w:t>Darbuotojams draudžiama sa</w:t>
      </w:r>
      <w:r w:rsidR="0093312C" w:rsidRPr="000115A1">
        <w:rPr>
          <w:lang w:eastAsia="lt-LT"/>
        </w:rPr>
        <w:t>vavališkai keisti tvarkaraštį ar</w:t>
      </w:r>
      <w:r w:rsidRPr="000115A1">
        <w:rPr>
          <w:lang w:eastAsia="lt-LT"/>
        </w:rPr>
        <w:t xml:space="preserve"> darbo grafiką.</w:t>
      </w:r>
    </w:p>
    <w:p w:rsidR="00D746C9" w:rsidRPr="004600C0" w:rsidRDefault="00D746C9" w:rsidP="00A81116">
      <w:pPr>
        <w:pStyle w:val="Sraopastraipa"/>
        <w:numPr>
          <w:ilvl w:val="0"/>
          <w:numId w:val="17"/>
        </w:numPr>
        <w:tabs>
          <w:tab w:val="left" w:pos="993"/>
        </w:tabs>
        <w:spacing w:line="360" w:lineRule="auto"/>
        <w:ind w:left="0" w:firstLine="567"/>
        <w:jc w:val="both"/>
        <w:rPr>
          <w:lang w:eastAsia="lt-LT"/>
        </w:rPr>
      </w:pPr>
      <w:r w:rsidRPr="004600C0">
        <w:rPr>
          <w:lang w:eastAsia="lt-LT"/>
        </w:rPr>
        <w:t>Pedagog</w:t>
      </w:r>
      <w:r w:rsidR="00E73D47" w:rsidRPr="004600C0">
        <w:rPr>
          <w:lang w:eastAsia="lt-LT"/>
        </w:rPr>
        <w:t>o</w:t>
      </w:r>
      <w:r w:rsidRPr="004600C0">
        <w:rPr>
          <w:lang w:eastAsia="lt-LT"/>
        </w:rPr>
        <w:t xml:space="preserve"> darbo valanda – 60 min., iš kurių 45 min. yra skirtos tiesioginiam darbui su klase, likusias 15 min. pedagogas </w:t>
      </w:r>
      <w:r w:rsidR="00C03092" w:rsidRPr="00C03092">
        <w:rPr>
          <w:lang w:eastAsia="lt-LT"/>
        </w:rPr>
        <w:t>skiria</w:t>
      </w:r>
      <w:r w:rsidR="000C1110" w:rsidRPr="00C03092">
        <w:rPr>
          <w:lang w:eastAsia="lt-LT"/>
        </w:rPr>
        <w:t xml:space="preserve"> </w:t>
      </w:r>
      <w:r w:rsidRPr="00C03092">
        <w:rPr>
          <w:lang w:eastAsia="lt-LT"/>
        </w:rPr>
        <w:t>m</w:t>
      </w:r>
      <w:r w:rsidRPr="004600C0">
        <w:rPr>
          <w:lang w:eastAsia="lt-LT"/>
        </w:rPr>
        <w:t xml:space="preserve">okinių konsultavimui, budėjimui </w:t>
      </w:r>
      <w:r w:rsidRPr="003A4D61">
        <w:rPr>
          <w:lang w:eastAsia="lt-LT"/>
        </w:rPr>
        <w:t>ar poilsiui.</w:t>
      </w:r>
      <w:r w:rsidR="00C03092">
        <w:rPr>
          <w:lang w:eastAsia="lt-LT"/>
        </w:rPr>
        <w:t xml:space="preserve"> </w:t>
      </w:r>
    </w:p>
    <w:p w:rsidR="00711B1C" w:rsidRPr="00711B1C" w:rsidRDefault="00D746C9" w:rsidP="00D80048">
      <w:pPr>
        <w:pStyle w:val="Sraopastraipa"/>
        <w:numPr>
          <w:ilvl w:val="0"/>
          <w:numId w:val="17"/>
        </w:numPr>
        <w:tabs>
          <w:tab w:val="left" w:pos="993"/>
        </w:tabs>
        <w:spacing w:line="360" w:lineRule="auto"/>
        <w:ind w:left="0" w:firstLine="567"/>
        <w:jc w:val="both"/>
        <w:rPr>
          <w:lang w:eastAsia="lt-LT"/>
        </w:rPr>
      </w:pPr>
      <w:r w:rsidRPr="004600C0">
        <w:rPr>
          <w:lang w:eastAsia="lt-LT"/>
        </w:rPr>
        <w:t xml:space="preserve">Gimnazijoje valstybės nustatytomis švenčių dienomis nedirbama. Valstybinių švenčių dienų išvakarėse </w:t>
      </w:r>
      <w:r w:rsidR="00452DC8" w:rsidRPr="004600C0">
        <w:rPr>
          <w:lang w:eastAsia="lt-LT"/>
        </w:rPr>
        <w:t>darbuotoj</w:t>
      </w:r>
      <w:r w:rsidR="00E73D47" w:rsidRPr="004600C0">
        <w:rPr>
          <w:lang w:eastAsia="lt-LT"/>
        </w:rPr>
        <w:t>a</w:t>
      </w:r>
      <w:r w:rsidR="00C50E4E">
        <w:rPr>
          <w:lang w:eastAsia="lt-LT"/>
        </w:rPr>
        <w:t>i dirba vieną valandą trumpiau;</w:t>
      </w:r>
      <w:r w:rsidR="00C50E4E" w:rsidRPr="00711B1C">
        <w:rPr>
          <w:color w:val="FF0000"/>
          <w:sz w:val="36"/>
          <w:szCs w:val="36"/>
          <w:lang w:eastAsia="lt-LT"/>
        </w:rPr>
        <w:t xml:space="preserve"> </w:t>
      </w:r>
    </w:p>
    <w:p w:rsidR="00D746C9" w:rsidRPr="004600C0" w:rsidRDefault="00E73D47" w:rsidP="00D80048">
      <w:pPr>
        <w:pStyle w:val="Sraopastraipa"/>
        <w:numPr>
          <w:ilvl w:val="0"/>
          <w:numId w:val="17"/>
        </w:numPr>
        <w:tabs>
          <w:tab w:val="left" w:pos="993"/>
        </w:tabs>
        <w:spacing w:line="360" w:lineRule="auto"/>
        <w:ind w:left="0" w:firstLine="567"/>
        <w:jc w:val="both"/>
        <w:rPr>
          <w:lang w:eastAsia="lt-LT"/>
        </w:rPr>
      </w:pPr>
      <w:r w:rsidRPr="004600C0">
        <w:rPr>
          <w:lang w:eastAsia="lt-LT"/>
        </w:rPr>
        <w:t xml:space="preserve">Darbuotojams, kuriems privalomos </w:t>
      </w:r>
      <w:r w:rsidRPr="000115A1">
        <w:rPr>
          <w:lang w:eastAsia="lt-LT"/>
        </w:rPr>
        <w:t>sutrumpinto darbo laiko normos</w:t>
      </w:r>
      <w:r w:rsidRPr="004600C0">
        <w:rPr>
          <w:lang w:eastAsia="lt-LT"/>
        </w:rPr>
        <w:t>,</w:t>
      </w:r>
      <w:r w:rsidR="00D746C9" w:rsidRPr="004600C0">
        <w:rPr>
          <w:lang w:eastAsia="lt-LT"/>
        </w:rPr>
        <w:t xml:space="preserve"> darbo laikas viena valanda netrumpinamas. </w:t>
      </w:r>
    </w:p>
    <w:p w:rsidR="00DA2B30" w:rsidRPr="000115A1" w:rsidRDefault="00DA2B30" w:rsidP="00A81116">
      <w:pPr>
        <w:pStyle w:val="Sraopastraipa"/>
        <w:numPr>
          <w:ilvl w:val="0"/>
          <w:numId w:val="17"/>
        </w:numPr>
        <w:tabs>
          <w:tab w:val="left" w:pos="993"/>
        </w:tabs>
        <w:spacing w:line="360" w:lineRule="auto"/>
        <w:ind w:left="0" w:firstLine="567"/>
        <w:jc w:val="both"/>
        <w:rPr>
          <w:lang w:eastAsia="lt-LT"/>
        </w:rPr>
      </w:pPr>
      <w:r w:rsidRPr="004600C0">
        <w:rPr>
          <w:lang w:eastAsia="lt-LT"/>
        </w:rPr>
        <w:t>Darbuotojui pateikus motyvuotą prašymą, Gimnazijos direktorius</w:t>
      </w:r>
      <w:r>
        <w:rPr>
          <w:lang w:eastAsia="lt-LT"/>
        </w:rPr>
        <w:t>, jeigu yra galimybė,</w:t>
      </w:r>
      <w:r w:rsidRPr="004600C0">
        <w:rPr>
          <w:lang w:eastAsia="lt-LT"/>
        </w:rPr>
        <w:t xml:space="preserve"> </w:t>
      </w:r>
      <w:r>
        <w:rPr>
          <w:lang w:eastAsia="lt-LT"/>
        </w:rPr>
        <w:t xml:space="preserve">darbuotojui gali suteikti </w:t>
      </w:r>
      <w:r w:rsidR="00397C4B">
        <w:rPr>
          <w:lang w:eastAsia="lt-LT"/>
        </w:rPr>
        <w:t>iki 10 (dešimt) darbo dienų trukmės per metus nemokamų atostogų, taip pat kitas LR DK 137 straipsnio 1 dalyje nurodytas nemokamas atostogos</w:t>
      </w:r>
      <w:r w:rsidRPr="000115A1">
        <w:rPr>
          <w:lang w:eastAsia="lt-LT"/>
        </w:rPr>
        <w:t xml:space="preserve">. </w:t>
      </w:r>
    </w:p>
    <w:p w:rsidR="008B1C2B" w:rsidRPr="002F43D7" w:rsidRDefault="00611894" w:rsidP="00A81116">
      <w:pPr>
        <w:pStyle w:val="Sraopastraipa"/>
        <w:numPr>
          <w:ilvl w:val="0"/>
          <w:numId w:val="17"/>
        </w:numPr>
        <w:tabs>
          <w:tab w:val="left" w:pos="993"/>
        </w:tabs>
        <w:spacing w:line="360" w:lineRule="auto"/>
        <w:ind w:left="0" w:firstLine="567"/>
        <w:jc w:val="both"/>
        <w:rPr>
          <w:lang w:eastAsia="lt-LT"/>
        </w:rPr>
      </w:pPr>
      <w:r>
        <w:rPr>
          <w:lang w:eastAsia="lt-LT"/>
        </w:rPr>
        <w:t>Norėdamas palikti darbo vietą darbo tikslais, darbuotojas</w:t>
      </w:r>
      <w:r w:rsidRPr="002F43D7">
        <w:rPr>
          <w:lang w:eastAsia="lt-LT"/>
        </w:rPr>
        <w:t xml:space="preserve"> p</w:t>
      </w:r>
      <w:r>
        <w:rPr>
          <w:lang w:eastAsia="lt-LT"/>
        </w:rPr>
        <w:t>rivalo</w:t>
      </w:r>
      <w:r w:rsidR="00BC41D6">
        <w:rPr>
          <w:lang w:eastAsia="lt-LT"/>
        </w:rPr>
        <w:t xml:space="preserve"> </w:t>
      </w:r>
      <w:r w:rsidR="00CB7EE2" w:rsidRPr="00B16E2F">
        <w:rPr>
          <w:lang w:eastAsia="lt-LT"/>
        </w:rPr>
        <w:t>žodžiu</w:t>
      </w:r>
      <w:r w:rsidR="00CB7EE2">
        <w:rPr>
          <w:lang w:eastAsia="lt-LT"/>
        </w:rPr>
        <w:t xml:space="preserve"> </w:t>
      </w:r>
      <w:r>
        <w:rPr>
          <w:lang w:eastAsia="lt-LT"/>
        </w:rPr>
        <w:t xml:space="preserve">apie tai informuoti jo darbą kuruojantį </w:t>
      </w:r>
      <w:r w:rsidRPr="002F43D7">
        <w:rPr>
          <w:lang w:eastAsia="lt-LT"/>
        </w:rPr>
        <w:t xml:space="preserve">vadovą ir nurodyti išvykimo tikslą bei </w:t>
      </w:r>
      <w:r>
        <w:rPr>
          <w:lang w:eastAsia="lt-LT"/>
        </w:rPr>
        <w:t>trukmę</w:t>
      </w:r>
      <w:r w:rsidR="00CB7EE2">
        <w:rPr>
          <w:lang w:eastAsia="lt-LT"/>
        </w:rPr>
        <w:t xml:space="preserve"> (fiksuojant </w:t>
      </w:r>
      <w:r w:rsidR="009026B7">
        <w:rPr>
          <w:lang w:eastAsia="lt-LT"/>
        </w:rPr>
        <w:t>d</w:t>
      </w:r>
      <w:r w:rsidR="00CB7EE2">
        <w:rPr>
          <w:lang w:eastAsia="lt-LT"/>
        </w:rPr>
        <w:t>arbuotojų išvykimo iš gimnazijos registre)</w:t>
      </w:r>
      <w:r>
        <w:rPr>
          <w:lang w:eastAsia="lt-LT"/>
        </w:rPr>
        <w:t>. Norėdamas</w:t>
      </w:r>
      <w:r w:rsidRPr="002F43D7">
        <w:rPr>
          <w:lang w:eastAsia="lt-LT"/>
        </w:rPr>
        <w:t xml:space="preserve"> išvykti ne darbo tikslais, </w:t>
      </w:r>
      <w:r>
        <w:rPr>
          <w:lang w:eastAsia="lt-LT"/>
        </w:rPr>
        <w:t>darbuotojas</w:t>
      </w:r>
      <w:r w:rsidRPr="002F43D7">
        <w:rPr>
          <w:lang w:eastAsia="lt-LT"/>
        </w:rPr>
        <w:t xml:space="preserve"> p</w:t>
      </w:r>
      <w:r>
        <w:rPr>
          <w:lang w:eastAsia="lt-LT"/>
        </w:rPr>
        <w:t xml:space="preserve">rivalo </w:t>
      </w:r>
      <w:r w:rsidR="00CB7EE2" w:rsidRPr="009026B7">
        <w:rPr>
          <w:lang w:eastAsia="lt-LT"/>
        </w:rPr>
        <w:t>žodžiu</w:t>
      </w:r>
      <w:r w:rsidR="00CB7EE2">
        <w:rPr>
          <w:lang w:eastAsia="lt-LT"/>
        </w:rPr>
        <w:t xml:space="preserve"> </w:t>
      </w:r>
      <w:r>
        <w:rPr>
          <w:lang w:eastAsia="lt-LT"/>
        </w:rPr>
        <w:t xml:space="preserve">apie tai informuoti jo darbą kuruojantį vadovą, </w:t>
      </w:r>
      <w:r w:rsidRPr="002F43D7">
        <w:rPr>
          <w:lang w:eastAsia="lt-LT"/>
        </w:rPr>
        <w:t xml:space="preserve">nurodyti išvykimo tikslą bei </w:t>
      </w:r>
      <w:r>
        <w:rPr>
          <w:lang w:eastAsia="lt-LT"/>
        </w:rPr>
        <w:t>trukmę,</w:t>
      </w:r>
      <w:r w:rsidRPr="002F43D7">
        <w:rPr>
          <w:lang w:eastAsia="lt-LT"/>
        </w:rPr>
        <w:t xml:space="preserve"> gauti </w:t>
      </w:r>
      <w:r w:rsidR="00CB7EE2" w:rsidRPr="009026B7">
        <w:rPr>
          <w:lang w:eastAsia="lt-LT"/>
        </w:rPr>
        <w:t>gimnazijos</w:t>
      </w:r>
      <w:r w:rsidR="00CB7EE2">
        <w:rPr>
          <w:lang w:eastAsia="lt-LT"/>
        </w:rPr>
        <w:t xml:space="preserve"> </w:t>
      </w:r>
      <w:r w:rsidRPr="002F43D7">
        <w:rPr>
          <w:lang w:eastAsia="lt-LT"/>
        </w:rPr>
        <w:t>vadovo sutikimą.</w:t>
      </w:r>
    </w:p>
    <w:p w:rsidR="00D746C9" w:rsidRPr="009026B7" w:rsidRDefault="00D746C9" w:rsidP="00A81116">
      <w:pPr>
        <w:pStyle w:val="Sraopastraipa"/>
        <w:numPr>
          <w:ilvl w:val="0"/>
          <w:numId w:val="17"/>
        </w:numPr>
        <w:tabs>
          <w:tab w:val="left" w:pos="993"/>
        </w:tabs>
        <w:spacing w:line="360" w:lineRule="auto"/>
        <w:ind w:left="0" w:firstLine="567"/>
        <w:jc w:val="both"/>
        <w:rPr>
          <w:lang w:eastAsia="lt-LT"/>
        </w:rPr>
      </w:pPr>
      <w:r w:rsidRPr="009026B7">
        <w:rPr>
          <w:lang w:eastAsia="lt-LT"/>
        </w:rPr>
        <w:t>Mokinių atostogų metu ir, kai dėl įvairių priežasčių nutraukiamas ugdymo procesas (dėl oro temperatūros, karantino ar pan.), pedagogai dirba pagal direktoriaus įsakymu patvirtintą veiklos planą.</w:t>
      </w:r>
    </w:p>
    <w:p w:rsidR="00D746C9" w:rsidRPr="00D746C9" w:rsidRDefault="00774DBE" w:rsidP="00A81116">
      <w:pPr>
        <w:pStyle w:val="Sraopastraipa"/>
        <w:numPr>
          <w:ilvl w:val="0"/>
          <w:numId w:val="17"/>
        </w:numPr>
        <w:tabs>
          <w:tab w:val="left" w:pos="993"/>
        </w:tabs>
        <w:spacing w:line="360" w:lineRule="auto"/>
        <w:ind w:left="0" w:firstLine="567"/>
        <w:jc w:val="both"/>
        <w:rPr>
          <w:lang w:eastAsia="lt-LT"/>
        </w:rPr>
      </w:pPr>
      <w:r>
        <w:rPr>
          <w:lang w:eastAsia="lt-LT"/>
        </w:rPr>
        <w:t xml:space="preserve">Pedagogas privalo dalyvauti </w:t>
      </w:r>
      <w:r w:rsidR="00D746C9" w:rsidRPr="00D746C9">
        <w:rPr>
          <w:lang w:eastAsia="lt-LT"/>
        </w:rPr>
        <w:t>Mokytojų tarybos ar kitų darbo grupių (kurioms jis priklauso) posėdžiuose, susirinkimuose, nors tą savaitės dieną ir neturi pamokų ar užsiėmimų. Nedalyvauti gali tik p</w:t>
      </w:r>
      <w:r>
        <w:rPr>
          <w:lang w:eastAsia="lt-LT"/>
        </w:rPr>
        <w:t xml:space="preserve">edagogas, dirbantis </w:t>
      </w:r>
      <w:r w:rsidR="00D746C9" w:rsidRPr="00D746C9">
        <w:rPr>
          <w:lang w:eastAsia="lt-LT"/>
        </w:rPr>
        <w:t>kitoje įstaigoje. Apie nedalyvavimą privalo informuoti tiesioginį vadovą. Pedagogų nedalyvavimas posėdžiuose, susirinkimuose neatleidžia nuo juose pateiktos informacijos nežinojimo.</w:t>
      </w:r>
    </w:p>
    <w:p w:rsidR="00D746C9" w:rsidRDefault="00D746C9" w:rsidP="00A81116">
      <w:pPr>
        <w:pStyle w:val="Sraopastraipa"/>
        <w:numPr>
          <w:ilvl w:val="0"/>
          <w:numId w:val="17"/>
        </w:numPr>
        <w:tabs>
          <w:tab w:val="left" w:pos="993"/>
        </w:tabs>
        <w:spacing w:line="360" w:lineRule="auto"/>
        <w:ind w:left="0" w:firstLine="567"/>
        <w:jc w:val="both"/>
        <w:rPr>
          <w:lang w:eastAsia="lt-LT"/>
        </w:rPr>
      </w:pPr>
      <w:r w:rsidRPr="00D746C9">
        <w:rPr>
          <w:lang w:eastAsia="lt-LT"/>
        </w:rPr>
        <w:t>Pedagogas pagal galimybes turi dalyva</w:t>
      </w:r>
      <w:r w:rsidR="000B5FBA">
        <w:rPr>
          <w:lang w:eastAsia="lt-LT"/>
        </w:rPr>
        <w:t>uti svarbiausiose gimnazijos,</w:t>
      </w:r>
      <w:r w:rsidRPr="00D746C9">
        <w:rPr>
          <w:lang w:eastAsia="lt-LT"/>
        </w:rPr>
        <w:t xml:space="preserve"> mokytojų, specialistų ir mokinių organizuojamuose renginiuose, mokantis abiturientus – Šimtadienio, Paskutinio skambučio, Brandos atestatų įteikimo šventėse.</w:t>
      </w:r>
    </w:p>
    <w:p w:rsidR="00E91F8E" w:rsidRPr="000C2C76" w:rsidRDefault="004600C0" w:rsidP="00A81116">
      <w:pPr>
        <w:pStyle w:val="Sraopastraipa"/>
        <w:numPr>
          <w:ilvl w:val="0"/>
          <w:numId w:val="17"/>
        </w:numPr>
        <w:tabs>
          <w:tab w:val="left" w:pos="993"/>
        </w:tabs>
        <w:spacing w:line="360" w:lineRule="auto"/>
        <w:ind w:left="0" w:firstLine="567"/>
        <w:jc w:val="both"/>
        <w:rPr>
          <w:lang w:eastAsia="lt-LT"/>
        </w:rPr>
      </w:pPr>
      <w:r w:rsidRPr="00702D30">
        <w:rPr>
          <w:lang w:eastAsia="lt-LT"/>
        </w:rPr>
        <w:t xml:space="preserve">Jei darbuotojas neatvyksta į darbą dėl ligos ar kitos svarbios priežasties, jis </w:t>
      </w:r>
      <w:r w:rsidR="00E91F8E" w:rsidRPr="00702D30">
        <w:rPr>
          <w:lang w:eastAsia="lt-LT"/>
        </w:rPr>
        <w:t>privalo nedelsdamas (</w:t>
      </w:r>
      <w:r w:rsidRPr="00702D30">
        <w:rPr>
          <w:lang w:eastAsia="lt-LT"/>
        </w:rPr>
        <w:t>pirmąją nedarbingumo dieną</w:t>
      </w:r>
      <w:r w:rsidR="00E91F8E" w:rsidRPr="00702D30">
        <w:rPr>
          <w:lang w:eastAsia="lt-LT"/>
        </w:rPr>
        <w:t>) informuoti</w:t>
      </w:r>
      <w:r w:rsidR="00AB623F">
        <w:rPr>
          <w:lang w:eastAsia="lt-LT"/>
        </w:rPr>
        <w:t xml:space="preserve"> el.paštu ar telefonu</w:t>
      </w:r>
      <w:r w:rsidRPr="00702D30">
        <w:rPr>
          <w:lang w:eastAsia="lt-LT"/>
        </w:rPr>
        <w:t xml:space="preserve"> jo darbą kuruojantį </w:t>
      </w:r>
      <w:r w:rsidR="000C2C76">
        <w:rPr>
          <w:lang w:eastAsia="lt-LT"/>
        </w:rPr>
        <w:t>vadovą ir/</w:t>
      </w:r>
      <w:r w:rsidR="00E91F8E" w:rsidRPr="000C2C76">
        <w:rPr>
          <w:lang w:eastAsia="lt-LT"/>
        </w:rPr>
        <w:t>ar raštinės vedėją</w:t>
      </w:r>
      <w:r w:rsidR="00E91F8E" w:rsidRPr="00702D30">
        <w:rPr>
          <w:lang w:eastAsia="lt-LT"/>
        </w:rPr>
        <w:t>, nurodydamas neatvykimo priežastį (-is) ir trukmę, pranešti</w:t>
      </w:r>
      <w:r w:rsidRPr="00702D30">
        <w:rPr>
          <w:lang w:eastAsia="lt-LT"/>
        </w:rPr>
        <w:t xml:space="preserve">, kai </w:t>
      </w:r>
      <w:r w:rsidR="00E91F8E" w:rsidRPr="00702D30">
        <w:rPr>
          <w:lang w:eastAsia="lt-LT"/>
        </w:rPr>
        <w:t xml:space="preserve">nedarbingumo </w:t>
      </w:r>
      <w:r w:rsidRPr="00702D30">
        <w:rPr>
          <w:lang w:eastAsia="lt-LT"/>
        </w:rPr>
        <w:t xml:space="preserve">pažyma tęsiama. </w:t>
      </w:r>
      <w:r w:rsidR="00E91F8E" w:rsidRPr="00702D30">
        <w:rPr>
          <w:lang w:eastAsia="lt-LT"/>
        </w:rPr>
        <w:t xml:space="preserve">Kai neatvykimo į darbą priežastis yra nedarbingumas patekus į stacionarią gydymo įstaigą arba nedarbingumas prasideda darbuotojui suteiktų atostogų metu, darbuotojas privalo pirmąją nedarbingumo dieną apie tai pranešti ne tik jo darbą kuruojančiam, bet </w:t>
      </w:r>
      <w:r w:rsidR="00E91F8E" w:rsidRPr="00702D30">
        <w:rPr>
          <w:lang w:eastAsia="lt-LT"/>
        </w:rPr>
        <w:lastRenderedPageBreak/>
        <w:t>ir už D</w:t>
      </w:r>
      <w:r w:rsidR="00702D30" w:rsidRPr="00702D30">
        <w:rPr>
          <w:lang w:eastAsia="lt-LT"/>
        </w:rPr>
        <w:t>arbo laiko apskaitos žiniaraščio</w:t>
      </w:r>
      <w:r w:rsidR="00E91F8E" w:rsidRPr="00702D30">
        <w:rPr>
          <w:lang w:eastAsia="lt-LT"/>
        </w:rPr>
        <w:t xml:space="preserve"> pildymą</w:t>
      </w:r>
      <w:r w:rsidR="00702D30" w:rsidRPr="00702D30">
        <w:rPr>
          <w:lang w:eastAsia="lt-LT"/>
        </w:rPr>
        <w:t xml:space="preserve"> (toliau –</w:t>
      </w:r>
      <w:r w:rsidR="0031009D">
        <w:rPr>
          <w:lang w:eastAsia="lt-LT"/>
        </w:rPr>
        <w:t xml:space="preserve"> </w:t>
      </w:r>
      <w:r w:rsidR="00702D30" w:rsidRPr="00702D30">
        <w:rPr>
          <w:lang w:eastAsia="lt-LT"/>
        </w:rPr>
        <w:t>DLAŽ)</w:t>
      </w:r>
      <w:r w:rsidR="00E91F8E" w:rsidRPr="00702D30">
        <w:rPr>
          <w:lang w:eastAsia="lt-LT"/>
        </w:rPr>
        <w:t xml:space="preserve"> atsakingam darbuotojui. Jeigu darbuotojas dėl sveikatos būklės, dėl nelaimingo atsitikimo pakeliui į darbą ar iš darbo negali pranešti apie savo neatvykimą į darbą arba dėl kitų priežasčių neatvyksta į darbą, apie tai, kad darbuotojo nėra darbe, įstaigos vadovą ir už DLAŽ pildymą atsakingą </w:t>
      </w:r>
      <w:r w:rsidR="00E91F8E" w:rsidRPr="000C2C76">
        <w:rPr>
          <w:lang w:eastAsia="lt-LT"/>
        </w:rPr>
        <w:t>darbuotoją privalo informuoti darbuotojo tiesioginis vadovas.</w:t>
      </w:r>
    </w:p>
    <w:p w:rsidR="004600C0" w:rsidRPr="00702D30" w:rsidRDefault="00702D30" w:rsidP="00A81116">
      <w:pPr>
        <w:pStyle w:val="Sraopastraipa"/>
        <w:numPr>
          <w:ilvl w:val="0"/>
          <w:numId w:val="17"/>
        </w:numPr>
        <w:tabs>
          <w:tab w:val="left" w:pos="993"/>
        </w:tabs>
        <w:spacing w:line="360" w:lineRule="auto"/>
        <w:ind w:left="0" w:firstLine="567"/>
        <w:jc w:val="both"/>
        <w:rPr>
          <w:lang w:eastAsia="lt-LT"/>
        </w:rPr>
      </w:pPr>
      <w:r w:rsidRPr="00702D30">
        <w:rPr>
          <w:lang w:eastAsia="lt-LT"/>
        </w:rPr>
        <w:t>Kai darbuotoja neatvyksta į darbą dėl prasidėjusio</w:t>
      </w:r>
      <w:r w:rsidR="004600C0" w:rsidRPr="00702D30">
        <w:rPr>
          <w:lang w:eastAsia="lt-LT"/>
        </w:rPr>
        <w:t xml:space="preserve"> nėštum</w:t>
      </w:r>
      <w:r w:rsidRPr="00702D30">
        <w:rPr>
          <w:lang w:eastAsia="lt-LT"/>
        </w:rPr>
        <w:t>o ir gimdymo atostogų, privalo</w:t>
      </w:r>
      <w:r w:rsidR="004600C0" w:rsidRPr="00702D30">
        <w:rPr>
          <w:lang w:eastAsia="lt-LT"/>
        </w:rPr>
        <w:t xml:space="preserve"> apie tai pranešti darbuotojui, </w:t>
      </w:r>
      <w:r w:rsidR="004600C0" w:rsidRPr="000C2C76">
        <w:rPr>
          <w:lang w:eastAsia="lt-LT"/>
        </w:rPr>
        <w:t>atsakingam už personalo dokumentų tvarkymą ir apskaitą</w:t>
      </w:r>
      <w:r w:rsidR="004600C0" w:rsidRPr="00702D30">
        <w:rPr>
          <w:lang w:eastAsia="lt-LT"/>
        </w:rPr>
        <w:t xml:space="preserve"> </w:t>
      </w:r>
      <w:r w:rsidR="00046AB3">
        <w:rPr>
          <w:lang w:eastAsia="lt-LT"/>
        </w:rPr>
        <w:t>raštinės vedėju</w:t>
      </w:r>
      <w:r w:rsidR="000C2C76" w:rsidRPr="000C2C76">
        <w:rPr>
          <w:lang w:eastAsia="lt-LT"/>
        </w:rPr>
        <w:t>i</w:t>
      </w:r>
      <w:r w:rsidR="004600C0" w:rsidRPr="000C2C76">
        <w:rPr>
          <w:lang w:eastAsia="lt-LT"/>
        </w:rPr>
        <w:t xml:space="preserve">, </w:t>
      </w:r>
      <w:r w:rsidR="004600C0" w:rsidRPr="00702D30">
        <w:rPr>
          <w:lang w:eastAsia="lt-LT"/>
        </w:rPr>
        <w:t>ir pateikti nėštumo ir gimdymo atostogų pažymėjimo kopiją ne vėliau kaip kitą darbo dieną po jo išdavimo.</w:t>
      </w:r>
    </w:p>
    <w:p w:rsidR="001F7862" w:rsidRDefault="001F7862" w:rsidP="00A81116">
      <w:pPr>
        <w:pStyle w:val="Sraopastraipa"/>
        <w:numPr>
          <w:ilvl w:val="0"/>
          <w:numId w:val="17"/>
        </w:numPr>
        <w:tabs>
          <w:tab w:val="left" w:pos="993"/>
        </w:tabs>
        <w:spacing w:line="360" w:lineRule="auto"/>
        <w:ind w:left="0" w:firstLine="567"/>
        <w:jc w:val="both"/>
        <w:rPr>
          <w:lang w:eastAsia="lt-LT"/>
        </w:rPr>
      </w:pPr>
      <w:r w:rsidRPr="00702D30">
        <w:rPr>
          <w:lang w:eastAsia="lt-LT"/>
        </w:rPr>
        <w:t xml:space="preserve">Jei darbuotojas į darbą vėluoja, jis nedelsdamas privalo apie tai informuoti jo darbą kuruojantį vadovą. </w:t>
      </w:r>
    </w:p>
    <w:p w:rsidR="00161A45" w:rsidRPr="006A2606" w:rsidRDefault="00921B04" w:rsidP="00763110">
      <w:pPr>
        <w:pStyle w:val="Sraopastraipa"/>
        <w:numPr>
          <w:ilvl w:val="0"/>
          <w:numId w:val="17"/>
        </w:numPr>
        <w:tabs>
          <w:tab w:val="left" w:pos="993"/>
        </w:tabs>
        <w:spacing w:after="240" w:line="360" w:lineRule="auto"/>
        <w:ind w:left="0" w:firstLine="567"/>
        <w:jc w:val="both"/>
        <w:rPr>
          <w:lang w:eastAsia="lt-LT"/>
        </w:rPr>
      </w:pPr>
      <w:r w:rsidRPr="00215ED5">
        <w:rPr>
          <w:lang w:eastAsia="lt-LT"/>
        </w:rPr>
        <w:t xml:space="preserve">Darbuotojų darbo laiko apskaitą tvarko </w:t>
      </w:r>
      <w:r w:rsidRPr="003B6F79">
        <w:rPr>
          <w:lang w:eastAsia="lt-LT"/>
        </w:rPr>
        <w:t>direktoriaus pavaduotojas ugdymui</w:t>
      </w:r>
      <w:r>
        <w:rPr>
          <w:lang w:eastAsia="lt-LT"/>
        </w:rPr>
        <w:t>, kuris</w:t>
      </w:r>
      <w:r w:rsidRPr="00215ED5">
        <w:rPr>
          <w:lang w:eastAsia="lt-LT"/>
        </w:rPr>
        <w:t xml:space="preserve"> darbo laiko apskaitos žiniaraščius</w:t>
      </w:r>
      <w:r>
        <w:rPr>
          <w:lang w:eastAsia="lt-LT"/>
        </w:rPr>
        <w:t xml:space="preserve"> ne vėliau</w:t>
      </w:r>
      <w:r w:rsidRPr="00215ED5">
        <w:rPr>
          <w:lang w:eastAsia="lt-LT"/>
        </w:rPr>
        <w:t xml:space="preserve"> </w:t>
      </w:r>
      <w:r>
        <w:rPr>
          <w:lang w:eastAsia="lt-LT"/>
        </w:rPr>
        <w:t>kaip iki paskutinės mėnesio darbo dienos 12 val. dokumentų valdymo sistemos priemonėmis (DVS)</w:t>
      </w:r>
      <w:r w:rsidRPr="00215ED5">
        <w:rPr>
          <w:lang w:eastAsia="lt-LT"/>
        </w:rPr>
        <w:t xml:space="preserve"> turi pateikti </w:t>
      </w:r>
      <w:r>
        <w:rPr>
          <w:lang w:eastAsia="lt-LT"/>
        </w:rPr>
        <w:t>Biudžetinei įstaigai „Kauno biudžetinių įstaigų buhalterinė apskaita“</w:t>
      </w:r>
      <w:r w:rsidRPr="00215ED5">
        <w:rPr>
          <w:lang w:eastAsia="lt-LT"/>
        </w:rPr>
        <w:t xml:space="preserve">. </w:t>
      </w:r>
      <w:r w:rsidRPr="00315E1E">
        <w:rPr>
          <w:lang w:eastAsia="lt-LT"/>
        </w:rPr>
        <w:t>Darbo laiko apskaitos žiniaraščiai pildomi elektroniniu būdu ir atspausdinti saugomi Gimnazijos archyve.</w:t>
      </w:r>
    </w:p>
    <w:p w:rsidR="00287DE3" w:rsidRPr="00D746C9" w:rsidRDefault="00287DE3" w:rsidP="00263C4F">
      <w:pPr>
        <w:tabs>
          <w:tab w:val="left" w:pos="540"/>
        </w:tabs>
        <w:spacing w:after="0" w:line="240" w:lineRule="auto"/>
        <w:jc w:val="center"/>
        <w:rPr>
          <w:rFonts w:ascii="Times New Roman" w:hAnsi="Times New Roman" w:cs="Times New Roman"/>
          <w:b/>
          <w:sz w:val="24"/>
          <w:szCs w:val="24"/>
        </w:rPr>
      </w:pPr>
      <w:r w:rsidRPr="00D746C9">
        <w:rPr>
          <w:rFonts w:ascii="Times New Roman" w:hAnsi="Times New Roman" w:cs="Times New Roman"/>
          <w:b/>
          <w:sz w:val="24"/>
          <w:szCs w:val="24"/>
        </w:rPr>
        <w:t>V SKYRIUS</w:t>
      </w:r>
    </w:p>
    <w:p w:rsidR="00287DE3" w:rsidRPr="00D746C9" w:rsidRDefault="00BD12F9" w:rsidP="00263C4F">
      <w:pPr>
        <w:tabs>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KASMETINIŲ </w:t>
      </w:r>
      <w:r w:rsidR="00287DE3" w:rsidRPr="00D746C9">
        <w:rPr>
          <w:rFonts w:ascii="Times New Roman" w:hAnsi="Times New Roman" w:cs="Times New Roman"/>
          <w:b/>
          <w:sz w:val="24"/>
          <w:szCs w:val="24"/>
        </w:rPr>
        <w:t>ATOSTOGŲ SUTEIKIMAS</w:t>
      </w:r>
    </w:p>
    <w:p w:rsidR="00287DE3" w:rsidRDefault="00287DE3" w:rsidP="00287DE3">
      <w:pPr>
        <w:pStyle w:val="Pagrindiniotekstotrauka"/>
        <w:spacing w:after="0" w:line="360" w:lineRule="auto"/>
        <w:jc w:val="both"/>
        <w:rPr>
          <w:rFonts w:eastAsiaTheme="minorHAnsi"/>
        </w:rPr>
      </w:pPr>
    </w:p>
    <w:p w:rsidR="004D6745" w:rsidRPr="002B4D94" w:rsidRDefault="00287DE3" w:rsidP="00A81116">
      <w:pPr>
        <w:pStyle w:val="Sraopastraipa"/>
        <w:numPr>
          <w:ilvl w:val="0"/>
          <w:numId w:val="17"/>
        </w:numPr>
        <w:tabs>
          <w:tab w:val="left" w:pos="993"/>
        </w:tabs>
        <w:spacing w:line="360" w:lineRule="auto"/>
        <w:ind w:left="0" w:firstLine="567"/>
        <w:jc w:val="both"/>
        <w:rPr>
          <w:lang w:eastAsia="lt-LT"/>
        </w:rPr>
      </w:pPr>
      <w:r w:rsidRPr="002B4D94">
        <w:rPr>
          <w:lang w:eastAsia="lt-LT"/>
        </w:rPr>
        <w:t xml:space="preserve">Kasmetinės atostogos darbuotojams suteikiamos Lietuvos Respublikos įstatymų nustatyta tvarka pagal patvirtintą kasmetinių atostogų suteikimo grafiką. </w:t>
      </w:r>
    </w:p>
    <w:p w:rsidR="004D6745" w:rsidRPr="009C0924" w:rsidRDefault="004D6745" w:rsidP="00A81116">
      <w:pPr>
        <w:pStyle w:val="Sraopastraipa"/>
        <w:numPr>
          <w:ilvl w:val="0"/>
          <w:numId w:val="17"/>
        </w:numPr>
        <w:tabs>
          <w:tab w:val="left" w:pos="993"/>
        </w:tabs>
        <w:spacing w:line="360" w:lineRule="auto"/>
        <w:ind w:left="0" w:firstLine="567"/>
        <w:jc w:val="both"/>
        <w:rPr>
          <w:lang w:eastAsia="lt-LT"/>
        </w:rPr>
      </w:pPr>
      <w:r w:rsidRPr="002B4D94">
        <w:rPr>
          <w:lang w:eastAsia="lt-LT"/>
        </w:rPr>
        <w:t>Darbuotojų kasmetinių atostogų suteikimo grafikai</w:t>
      </w:r>
      <w:r w:rsidR="00505907">
        <w:rPr>
          <w:lang w:eastAsia="lt-LT"/>
        </w:rPr>
        <w:t xml:space="preserve"> tvirtinami </w:t>
      </w:r>
      <w:r w:rsidR="002F0BC7">
        <w:rPr>
          <w:lang w:eastAsia="lt-LT"/>
        </w:rPr>
        <w:t>g</w:t>
      </w:r>
      <w:r w:rsidR="00215ED5">
        <w:rPr>
          <w:lang w:eastAsia="lt-LT"/>
        </w:rPr>
        <w:t xml:space="preserve">imnazijos </w:t>
      </w:r>
      <w:r w:rsidR="00505907">
        <w:rPr>
          <w:lang w:eastAsia="lt-LT"/>
        </w:rPr>
        <w:t xml:space="preserve">direktoriaus įsakymu iki einamųjų metų gegužės 1 d. </w:t>
      </w:r>
    </w:p>
    <w:p w:rsidR="004D6745" w:rsidRPr="007B580E" w:rsidRDefault="004D6745" w:rsidP="00A81116">
      <w:pPr>
        <w:pStyle w:val="Sraopastraipa"/>
        <w:numPr>
          <w:ilvl w:val="0"/>
          <w:numId w:val="17"/>
        </w:numPr>
        <w:tabs>
          <w:tab w:val="left" w:pos="993"/>
        </w:tabs>
        <w:spacing w:line="360" w:lineRule="auto"/>
        <w:ind w:left="0" w:firstLine="567"/>
        <w:jc w:val="both"/>
        <w:rPr>
          <w:lang w:eastAsia="lt-LT"/>
        </w:rPr>
      </w:pPr>
      <w:r w:rsidRPr="009C0924">
        <w:rPr>
          <w:lang w:eastAsia="lt-LT"/>
        </w:rPr>
        <w:t xml:space="preserve">Su </w:t>
      </w:r>
      <w:r w:rsidR="00215ED5" w:rsidRPr="009C0924">
        <w:rPr>
          <w:lang w:eastAsia="lt-LT"/>
        </w:rPr>
        <w:t>patvirtintu kasmetinių atostogų</w:t>
      </w:r>
      <w:r w:rsidRPr="009C0924">
        <w:rPr>
          <w:lang w:eastAsia="lt-LT"/>
        </w:rPr>
        <w:t xml:space="preserve"> grafiku </w:t>
      </w:r>
      <w:r w:rsidR="00FD2E11" w:rsidRPr="009C0924">
        <w:rPr>
          <w:lang w:eastAsia="lt-LT"/>
        </w:rPr>
        <w:t>raštinės vedėjas</w:t>
      </w:r>
      <w:r w:rsidRPr="009C0924">
        <w:rPr>
          <w:lang w:eastAsia="lt-LT"/>
        </w:rPr>
        <w:t xml:space="preserve"> </w:t>
      </w:r>
      <w:r w:rsidR="008B1C2B" w:rsidRPr="009C0924">
        <w:rPr>
          <w:lang w:eastAsia="lt-LT"/>
        </w:rPr>
        <w:t>darbuotojus</w:t>
      </w:r>
      <w:r w:rsidRPr="009C0924">
        <w:rPr>
          <w:lang w:eastAsia="lt-LT"/>
        </w:rPr>
        <w:t xml:space="preserve"> supažindina pasirašytinai ir šio grafiko kopiją (su parašais) </w:t>
      </w:r>
      <w:r w:rsidR="00046AB3" w:rsidRPr="009C0924">
        <w:rPr>
          <w:lang w:eastAsia="lt-LT"/>
        </w:rPr>
        <w:t>sega į atskirą</w:t>
      </w:r>
      <w:r w:rsidRPr="009C0924">
        <w:rPr>
          <w:lang w:eastAsia="lt-LT"/>
        </w:rPr>
        <w:t xml:space="preserve"> bylą.</w:t>
      </w:r>
    </w:p>
    <w:p w:rsidR="004D6745" w:rsidRPr="008A4C23" w:rsidRDefault="004D6745" w:rsidP="00A81116">
      <w:pPr>
        <w:pStyle w:val="Sraopastraipa"/>
        <w:numPr>
          <w:ilvl w:val="0"/>
          <w:numId w:val="17"/>
        </w:numPr>
        <w:tabs>
          <w:tab w:val="left" w:pos="993"/>
        </w:tabs>
        <w:spacing w:line="360" w:lineRule="auto"/>
        <w:ind w:left="0" w:firstLine="567"/>
        <w:jc w:val="both"/>
        <w:rPr>
          <w:lang w:eastAsia="lt-LT"/>
        </w:rPr>
      </w:pPr>
      <w:r w:rsidRPr="008A4C23">
        <w:rPr>
          <w:lang w:eastAsia="lt-LT"/>
        </w:rPr>
        <w:t>Darbuotojams, kurių pavardės nėra įrašytos į kasmetinių atostogų grafiką, kasmetinės atostogos suteikiamos pagal jų prašymus Gimnazijos direktoriaus įsakymu. Prašyme suteikti kasmetinių atostogų turi būti nurodytas atostogų laikas ir motyvai. Prašymas turi būti suderintas su darbuotojo darbą k</w:t>
      </w:r>
      <w:r w:rsidR="005C6F43" w:rsidRPr="008A4C23">
        <w:rPr>
          <w:lang w:eastAsia="lt-LT"/>
        </w:rPr>
        <w:t>uruojančiu vadovu ir pateiktas g</w:t>
      </w:r>
      <w:r w:rsidRPr="008A4C23">
        <w:rPr>
          <w:lang w:eastAsia="lt-LT"/>
        </w:rPr>
        <w:t xml:space="preserve">imnazijos vadovui ne vėliau kaip prieš </w:t>
      </w:r>
      <w:r w:rsidR="00505907" w:rsidRPr="008A4C23">
        <w:rPr>
          <w:lang w:eastAsia="lt-LT"/>
        </w:rPr>
        <w:t>6</w:t>
      </w:r>
      <w:r w:rsidRPr="008A4C23">
        <w:rPr>
          <w:lang w:eastAsia="lt-LT"/>
        </w:rPr>
        <w:t xml:space="preserve"> darbo</w:t>
      </w:r>
      <w:r w:rsidR="008B1C2B" w:rsidRPr="008A4C23">
        <w:rPr>
          <w:lang w:eastAsia="lt-LT"/>
        </w:rPr>
        <w:t xml:space="preserve"> </w:t>
      </w:r>
      <w:r w:rsidRPr="008A4C23">
        <w:rPr>
          <w:lang w:eastAsia="lt-LT"/>
        </w:rPr>
        <w:t>dienas iki prašomų atostogų pradžios.</w:t>
      </w:r>
    </w:p>
    <w:p w:rsidR="004D6745" w:rsidRPr="008A4C23" w:rsidRDefault="002B4D94" w:rsidP="00A81116">
      <w:pPr>
        <w:pStyle w:val="Sraopastraipa"/>
        <w:numPr>
          <w:ilvl w:val="0"/>
          <w:numId w:val="17"/>
        </w:numPr>
        <w:tabs>
          <w:tab w:val="left" w:pos="993"/>
        </w:tabs>
        <w:spacing w:line="360" w:lineRule="auto"/>
        <w:ind w:left="0" w:firstLine="567"/>
        <w:jc w:val="both"/>
        <w:rPr>
          <w:lang w:eastAsia="lt-LT"/>
        </w:rPr>
      </w:pPr>
      <w:r w:rsidRPr="008A4C23">
        <w:rPr>
          <w:lang w:eastAsia="lt-LT"/>
        </w:rPr>
        <w:t>Gimnazijos</w:t>
      </w:r>
      <w:r w:rsidR="000A1271" w:rsidRPr="008A4C23">
        <w:rPr>
          <w:lang w:eastAsia="lt-LT"/>
        </w:rPr>
        <w:t xml:space="preserve"> direktoriaus įsakymu patvirtintas atostogų grafikas gali būti keičiamas darbuotojų prašymu. Prašymas turi būti suderintas su darbuotojo darbą kuruojančiu vadovu ir pateiktas Gimnazijos vadovui ne vėliau kaip prie</w:t>
      </w:r>
      <w:r w:rsidR="00921DC6" w:rsidRPr="008A4C23">
        <w:rPr>
          <w:lang w:eastAsia="lt-LT"/>
        </w:rPr>
        <w:t xml:space="preserve">š </w:t>
      </w:r>
      <w:r w:rsidR="004D48A5" w:rsidRPr="008A4C23">
        <w:rPr>
          <w:lang w:eastAsia="lt-LT"/>
        </w:rPr>
        <w:t>6</w:t>
      </w:r>
      <w:r w:rsidR="000A1271" w:rsidRPr="008A4C23">
        <w:rPr>
          <w:lang w:eastAsia="lt-LT"/>
        </w:rPr>
        <w:t xml:space="preserve"> darbo dienas iki prašomų atostogų pradžios. </w:t>
      </w:r>
    </w:p>
    <w:p w:rsidR="00287DE3" w:rsidRPr="008A4C23" w:rsidRDefault="00702D30" w:rsidP="00A81116">
      <w:pPr>
        <w:pStyle w:val="Sraopastraipa"/>
        <w:numPr>
          <w:ilvl w:val="0"/>
          <w:numId w:val="17"/>
        </w:numPr>
        <w:tabs>
          <w:tab w:val="left" w:pos="993"/>
        </w:tabs>
        <w:spacing w:line="360" w:lineRule="auto"/>
        <w:ind w:left="0" w:firstLine="567"/>
        <w:jc w:val="both"/>
        <w:rPr>
          <w:lang w:eastAsia="lt-LT"/>
        </w:rPr>
      </w:pPr>
      <w:r w:rsidRPr="008A4C23">
        <w:rPr>
          <w:lang w:eastAsia="lt-LT"/>
        </w:rPr>
        <w:lastRenderedPageBreak/>
        <w:t>Pedagogai</w:t>
      </w:r>
      <w:r w:rsidR="001167CE" w:rsidRPr="008A4C23">
        <w:rPr>
          <w:lang w:eastAsia="lt-LT"/>
        </w:rPr>
        <w:t xml:space="preserve"> </w:t>
      </w:r>
      <w:r w:rsidR="00287DE3" w:rsidRPr="008A4C23">
        <w:rPr>
          <w:lang w:eastAsia="lt-LT"/>
        </w:rPr>
        <w:t xml:space="preserve">prašymą atostogoms </w:t>
      </w:r>
      <w:r w:rsidR="001F7862" w:rsidRPr="008A4C23">
        <w:rPr>
          <w:lang w:eastAsia="lt-LT"/>
        </w:rPr>
        <w:t xml:space="preserve">derina su </w:t>
      </w:r>
      <w:r w:rsidR="00287DE3" w:rsidRPr="008A4C23">
        <w:rPr>
          <w:lang w:eastAsia="lt-LT"/>
        </w:rPr>
        <w:t xml:space="preserve">tiesioginiu vadovu </w:t>
      </w:r>
      <w:r w:rsidR="001167CE" w:rsidRPr="008A4C23">
        <w:rPr>
          <w:lang w:eastAsia="lt-LT"/>
        </w:rPr>
        <w:t xml:space="preserve">iki </w:t>
      </w:r>
      <w:r w:rsidR="00B226A5" w:rsidRPr="008A4C23">
        <w:rPr>
          <w:lang w:eastAsia="lt-LT"/>
        </w:rPr>
        <w:t>balandžio 26</w:t>
      </w:r>
      <w:r w:rsidR="001167CE" w:rsidRPr="008A4C23">
        <w:rPr>
          <w:lang w:eastAsia="lt-LT"/>
        </w:rPr>
        <w:t xml:space="preserve"> d. pasirašytinai, a</w:t>
      </w:r>
      <w:r w:rsidR="00287DE3" w:rsidRPr="008A4C23">
        <w:rPr>
          <w:lang w:eastAsia="lt-LT"/>
        </w:rPr>
        <w:t>tostogos, suteiktos mokinių vasaros atostogų met</w:t>
      </w:r>
      <w:r w:rsidR="00E82A3F" w:rsidRPr="008A4C23">
        <w:rPr>
          <w:lang w:eastAsia="lt-LT"/>
        </w:rPr>
        <w:t>u, turi baigtis ne vėliau kaip 5</w:t>
      </w:r>
      <w:r w:rsidR="00287DE3" w:rsidRPr="008A4C23">
        <w:rPr>
          <w:lang w:eastAsia="lt-LT"/>
        </w:rPr>
        <w:t xml:space="preserve"> </w:t>
      </w:r>
      <w:r w:rsidR="009A0525" w:rsidRPr="008A4C23">
        <w:rPr>
          <w:lang w:eastAsia="lt-LT"/>
        </w:rPr>
        <w:t>darbo</w:t>
      </w:r>
      <w:r w:rsidR="00885530" w:rsidRPr="008A4C23">
        <w:rPr>
          <w:lang w:eastAsia="lt-LT"/>
        </w:rPr>
        <w:t xml:space="preserve"> </w:t>
      </w:r>
      <w:r w:rsidR="00287DE3" w:rsidRPr="008A4C23">
        <w:rPr>
          <w:lang w:eastAsia="lt-LT"/>
        </w:rPr>
        <w:t xml:space="preserve">dienos </w:t>
      </w:r>
      <w:r w:rsidR="001167CE" w:rsidRPr="008A4C23">
        <w:rPr>
          <w:lang w:eastAsia="lt-LT"/>
        </w:rPr>
        <w:t>iki naujų mokslo metų pradžios.</w:t>
      </w:r>
    </w:p>
    <w:p w:rsidR="00287DE3" w:rsidRDefault="002B4D94" w:rsidP="00A81116">
      <w:pPr>
        <w:pStyle w:val="Sraopastraipa"/>
        <w:numPr>
          <w:ilvl w:val="0"/>
          <w:numId w:val="17"/>
        </w:numPr>
        <w:tabs>
          <w:tab w:val="left" w:pos="993"/>
        </w:tabs>
        <w:spacing w:line="360" w:lineRule="auto"/>
        <w:ind w:left="0" w:firstLine="567"/>
        <w:jc w:val="both"/>
        <w:rPr>
          <w:lang w:eastAsia="lt-LT"/>
        </w:rPr>
      </w:pPr>
      <w:r>
        <w:rPr>
          <w:lang w:eastAsia="lt-LT"/>
        </w:rPr>
        <w:t>D</w:t>
      </w:r>
      <w:r w:rsidR="00287DE3" w:rsidRPr="00D746C9">
        <w:rPr>
          <w:lang w:eastAsia="lt-LT"/>
        </w:rPr>
        <w:t>arbuotojui prašant arba sutinkant, atostogos gali būti padalintos dalimis. Viena iš kasmetinių atostogų dalių negali būti trumpesnė kaip 10 darbo</w:t>
      </w:r>
      <w:r>
        <w:rPr>
          <w:lang w:eastAsia="lt-LT"/>
        </w:rPr>
        <w:t xml:space="preserve"> dienų.</w:t>
      </w:r>
    </w:p>
    <w:p w:rsidR="00287DE3" w:rsidRPr="00454197" w:rsidRDefault="002B4D94" w:rsidP="00A81116">
      <w:pPr>
        <w:pStyle w:val="Sraopastraipa"/>
        <w:numPr>
          <w:ilvl w:val="0"/>
          <w:numId w:val="17"/>
        </w:numPr>
        <w:tabs>
          <w:tab w:val="left" w:pos="993"/>
        </w:tabs>
        <w:spacing w:line="360" w:lineRule="auto"/>
        <w:ind w:left="0" w:firstLine="567"/>
        <w:jc w:val="both"/>
        <w:rPr>
          <w:lang w:eastAsia="lt-LT"/>
        </w:rPr>
      </w:pPr>
      <w:r w:rsidRPr="00454197">
        <w:rPr>
          <w:lang w:eastAsia="lt-LT"/>
        </w:rPr>
        <w:t>U</w:t>
      </w:r>
      <w:r w:rsidR="00287DE3" w:rsidRPr="00454197">
        <w:rPr>
          <w:lang w:eastAsia="lt-LT"/>
        </w:rPr>
        <w:t>ž pirmuos</w:t>
      </w:r>
      <w:r w:rsidR="009A0525">
        <w:rPr>
          <w:lang w:eastAsia="lt-LT"/>
        </w:rPr>
        <w:t>ius darbo metus atostogos (išsky</w:t>
      </w:r>
      <w:r w:rsidR="00287DE3" w:rsidRPr="00454197">
        <w:rPr>
          <w:lang w:eastAsia="lt-LT"/>
        </w:rPr>
        <w:t>rus pedagogus) suteikiamos ne anksčiau kaip po 6 mėnesių nuo darbo pradžios.</w:t>
      </w:r>
    </w:p>
    <w:p w:rsidR="00287DE3" w:rsidRPr="008A4C23" w:rsidRDefault="002B4D94" w:rsidP="00A81116">
      <w:pPr>
        <w:pStyle w:val="Sraopastraipa"/>
        <w:numPr>
          <w:ilvl w:val="0"/>
          <w:numId w:val="17"/>
        </w:numPr>
        <w:tabs>
          <w:tab w:val="left" w:pos="993"/>
        </w:tabs>
        <w:spacing w:line="360" w:lineRule="auto"/>
        <w:ind w:left="0" w:firstLine="567"/>
        <w:jc w:val="both"/>
        <w:rPr>
          <w:lang w:eastAsia="lt-LT"/>
        </w:rPr>
      </w:pPr>
      <w:r w:rsidRPr="00454197">
        <w:rPr>
          <w:lang w:eastAsia="lt-LT"/>
        </w:rPr>
        <w:t>P</w:t>
      </w:r>
      <w:r w:rsidR="00287DE3" w:rsidRPr="00454197">
        <w:rPr>
          <w:lang w:eastAsia="lt-LT"/>
        </w:rPr>
        <w:t>edagogams pirmaisiais darbo metais kasmetinės</w:t>
      </w:r>
      <w:r w:rsidR="00287DE3" w:rsidRPr="008A4C23">
        <w:rPr>
          <w:lang w:eastAsia="lt-LT"/>
        </w:rPr>
        <w:t xml:space="preserve"> atostogos suteikiamos mokinių vasaros atostogų metu, nepaisant to, kada šie pedagoga</w:t>
      </w:r>
      <w:r w:rsidRPr="008A4C23">
        <w:rPr>
          <w:lang w:eastAsia="lt-LT"/>
        </w:rPr>
        <w:t xml:space="preserve">i pradėjo dirbti </w:t>
      </w:r>
      <w:r w:rsidR="008B1C2B" w:rsidRPr="008A4C23">
        <w:rPr>
          <w:lang w:eastAsia="lt-LT"/>
        </w:rPr>
        <w:t>Gimnazijoje</w:t>
      </w:r>
      <w:r w:rsidRPr="008A4C23">
        <w:rPr>
          <w:lang w:eastAsia="lt-LT"/>
        </w:rPr>
        <w:t>.</w:t>
      </w:r>
    </w:p>
    <w:p w:rsidR="00287DE3" w:rsidRDefault="00287DE3" w:rsidP="00A81116">
      <w:pPr>
        <w:pStyle w:val="Sraopastraipa"/>
        <w:numPr>
          <w:ilvl w:val="0"/>
          <w:numId w:val="17"/>
        </w:numPr>
        <w:tabs>
          <w:tab w:val="left" w:pos="993"/>
        </w:tabs>
        <w:spacing w:line="360" w:lineRule="auto"/>
        <w:ind w:left="0" w:firstLine="567"/>
        <w:jc w:val="both"/>
        <w:rPr>
          <w:lang w:eastAsia="lt-LT"/>
        </w:rPr>
      </w:pPr>
      <w:r w:rsidRPr="00D746C9">
        <w:rPr>
          <w:lang w:eastAsia="lt-LT"/>
        </w:rPr>
        <w:t>Prašymas dėl atostogų suteikimo ne pagal grafiką direktoriui pa</w:t>
      </w:r>
      <w:r w:rsidR="00CB425A">
        <w:rPr>
          <w:lang w:eastAsia="lt-LT"/>
        </w:rPr>
        <w:t xml:space="preserve">teikiamas ne vėliau kaip </w:t>
      </w:r>
      <w:r w:rsidR="004D48A5" w:rsidRPr="00B00ED8">
        <w:rPr>
          <w:lang w:eastAsia="lt-LT"/>
        </w:rPr>
        <w:t>prieš 6</w:t>
      </w:r>
      <w:r w:rsidRPr="00B00ED8">
        <w:rPr>
          <w:lang w:eastAsia="lt-LT"/>
        </w:rPr>
        <w:t xml:space="preserve"> darbo dienas.</w:t>
      </w:r>
      <w:r w:rsidRPr="00D746C9">
        <w:rPr>
          <w:lang w:eastAsia="lt-LT"/>
        </w:rPr>
        <w:t xml:space="preserve"> Jeigu prašymą dėl atostogų suteikimo ne pagal grafiką teikia mokytojas, pirmiausia prašymas derinamas su </w:t>
      </w:r>
      <w:r w:rsidR="002B4D94">
        <w:rPr>
          <w:lang w:eastAsia="lt-LT"/>
        </w:rPr>
        <w:t>jo darbą kuruojančiu vadovu</w:t>
      </w:r>
      <w:r w:rsidRPr="00D746C9">
        <w:rPr>
          <w:lang w:eastAsia="lt-LT"/>
        </w:rPr>
        <w:t xml:space="preserve">, kuris kartu priima sprendimą dėl mokytojo </w:t>
      </w:r>
      <w:r w:rsidR="009A0525">
        <w:rPr>
          <w:lang w:eastAsia="lt-LT"/>
        </w:rPr>
        <w:t>pa</w:t>
      </w:r>
      <w:r w:rsidRPr="00D746C9">
        <w:rPr>
          <w:lang w:eastAsia="lt-LT"/>
        </w:rPr>
        <w:t xml:space="preserve">vadavimo. </w:t>
      </w:r>
    </w:p>
    <w:p w:rsidR="00282676" w:rsidRDefault="00E716EB" w:rsidP="00A81116">
      <w:pPr>
        <w:pStyle w:val="Sraopastraipa"/>
        <w:numPr>
          <w:ilvl w:val="0"/>
          <w:numId w:val="17"/>
        </w:numPr>
        <w:tabs>
          <w:tab w:val="left" w:pos="993"/>
        </w:tabs>
        <w:spacing w:line="360" w:lineRule="auto"/>
        <w:ind w:left="0" w:firstLine="567"/>
        <w:jc w:val="both"/>
        <w:rPr>
          <w:lang w:eastAsia="lt-LT"/>
        </w:rPr>
      </w:pPr>
      <w:r w:rsidRPr="002B4D94">
        <w:rPr>
          <w:lang w:eastAsia="lt-LT"/>
        </w:rPr>
        <w:t xml:space="preserve">Papildomos atostogos </w:t>
      </w:r>
      <w:r w:rsidR="0095405C" w:rsidRPr="002B4D94">
        <w:rPr>
          <w:lang w:eastAsia="lt-LT"/>
        </w:rPr>
        <w:t xml:space="preserve">už darbo stažą </w:t>
      </w:r>
      <w:r w:rsidRPr="002B4D94">
        <w:rPr>
          <w:lang w:eastAsia="lt-LT"/>
        </w:rPr>
        <w:t>darbuotojams suteikiamos Lietuvos Respublikos teisės aktų nustatyta tvarka.</w:t>
      </w:r>
    </w:p>
    <w:p w:rsidR="008B1C2B" w:rsidRPr="00282676" w:rsidRDefault="0095405C" w:rsidP="00A81116">
      <w:pPr>
        <w:pStyle w:val="Sraopastraipa"/>
        <w:numPr>
          <w:ilvl w:val="0"/>
          <w:numId w:val="17"/>
        </w:numPr>
        <w:tabs>
          <w:tab w:val="left" w:pos="993"/>
        </w:tabs>
        <w:spacing w:line="360" w:lineRule="auto"/>
        <w:ind w:left="0" w:firstLine="567"/>
        <w:jc w:val="both"/>
        <w:rPr>
          <w:lang w:eastAsia="lt-LT"/>
        </w:rPr>
      </w:pPr>
      <w:r w:rsidRPr="00282676">
        <w:rPr>
          <w:lang w:eastAsia="lt-LT"/>
        </w:rPr>
        <w:t>Motinystės ir tėvystės atostogos suteikiamos vadovaujantis Darbo kodeksu ir kitais teisės aktais.</w:t>
      </w:r>
    </w:p>
    <w:p w:rsidR="0095405C" w:rsidRPr="00282676" w:rsidRDefault="0095405C" w:rsidP="00A81116">
      <w:pPr>
        <w:pStyle w:val="Sraopastraipa"/>
        <w:numPr>
          <w:ilvl w:val="0"/>
          <w:numId w:val="17"/>
        </w:numPr>
        <w:tabs>
          <w:tab w:val="left" w:pos="993"/>
        </w:tabs>
        <w:spacing w:line="360" w:lineRule="auto"/>
        <w:ind w:left="0" w:firstLine="567"/>
        <w:jc w:val="both"/>
        <w:rPr>
          <w:lang w:eastAsia="lt-LT"/>
        </w:rPr>
      </w:pPr>
      <w:r w:rsidRPr="00282676">
        <w:rPr>
          <w:lang w:eastAsia="lt-LT"/>
        </w:rPr>
        <w:t>Darbuotojams, siekiantiems įgyti aukštąjį išsilavinimą (I ir II studijų pakopose), iš mokymosi įstaigos pateikus pažymą apie mokymąsi ir prašymą, mokymosi atostogos suteikiamos Darbo kodekse numatyta tvarka.</w:t>
      </w:r>
    </w:p>
    <w:p w:rsidR="0095405C" w:rsidRPr="00282676" w:rsidRDefault="0095405C" w:rsidP="00A81116">
      <w:pPr>
        <w:pStyle w:val="Sraopastraipa"/>
        <w:numPr>
          <w:ilvl w:val="0"/>
          <w:numId w:val="17"/>
        </w:numPr>
        <w:tabs>
          <w:tab w:val="left" w:pos="993"/>
        </w:tabs>
        <w:spacing w:line="360" w:lineRule="auto"/>
        <w:ind w:left="0" w:firstLine="567"/>
        <w:jc w:val="both"/>
        <w:rPr>
          <w:lang w:eastAsia="lt-LT"/>
        </w:rPr>
      </w:pPr>
      <w:r w:rsidRPr="00282676">
        <w:rPr>
          <w:lang w:eastAsia="lt-LT"/>
        </w:rPr>
        <w:t>Nemokamos atostogos ir nemokamas laisvas laikas asmeniniams poreikiams darbuotojo prašymu suteikiamos tik Darbo</w:t>
      </w:r>
      <w:r w:rsidR="002B4D94" w:rsidRPr="00282676">
        <w:rPr>
          <w:lang w:eastAsia="lt-LT"/>
        </w:rPr>
        <w:t xml:space="preserve"> kodekso nustatytais atvejais.</w:t>
      </w:r>
    </w:p>
    <w:p w:rsidR="00263C4F" w:rsidRPr="00D30075" w:rsidRDefault="00975087" w:rsidP="00263C4F">
      <w:pPr>
        <w:pStyle w:val="Sraopastraipa"/>
        <w:numPr>
          <w:ilvl w:val="0"/>
          <w:numId w:val="17"/>
        </w:numPr>
        <w:tabs>
          <w:tab w:val="left" w:pos="993"/>
        </w:tabs>
        <w:spacing w:line="360" w:lineRule="auto"/>
        <w:ind w:left="0" w:firstLine="567"/>
        <w:jc w:val="both"/>
        <w:rPr>
          <w:lang w:eastAsia="lt-LT"/>
        </w:rPr>
      </w:pPr>
      <w:r w:rsidRPr="00282676">
        <w:rPr>
          <w:lang w:eastAsia="lt-LT"/>
        </w:rPr>
        <w:t>D</w:t>
      </w:r>
      <w:r w:rsidR="008B1C2B" w:rsidRPr="00282676">
        <w:rPr>
          <w:lang w:eastAsia="lt-LT"/>
        </w:rPr>
        <w:t>arbuotojas</w:t>
      </w:r>
      <w:r w:rsidRPr="00282676">
        <w:rPr>
          <w:lang w:eastAsia="lt-LT"/>
        </w:rPr>
        <w:t>, kuris</w:t>
      </w:r>
      <w:r w:rsidR="008B1C2B" w:rsidRPr="00282676">
        <w:rPr>
          <w:lang w:eastAsia="lt-LT"/>
        </w:rPr>
        <w:t xml:space="preserve"> turi teisę ir naudojasi papildomu nedarbo laiku kiekvieną mėnesį skirtingą dieną, prašymą pasinaudoti papildom</w:t>
      </w:r>
      <w:r w:rsidR="0012533F">
        <w:rPr>
          <w:lang w:eastAsia="lt-LT"/>
        </w:rPr>
        <w:t>a nedarbo diena</w:t>
      </w:r>
      <w:r w:rsidR="008B1C2B" w:rsidRPr="00282676">
        <w:rPr>
          <w:lang w:eastAsia="lt-LT"/>
        </w:rPr>
        <w:t>(-</w:t>
      </w:r>
      <w:r w:rsidR="006A2606">
        <w:rPr>
          <w:lang w:eastAsia="lt-LT"/>
        </w:rPr>
        <w:t>o</w:t>
      </w:r>
      <w:r w:rsidR="008B1C2B" w:rsidRPr="00282676">
        <w:rPr>
          <w:lang w:eastAsia="lt-LT"/>
        </w:rPr>
        <w:t xml:space="preserve">mis) tiesioginiam vadovui pateikia ne vėliau kaip </w:t>
      </w:r>
      <w:r w:rsidR="008B1C2B" w:rsidRPr="00DD6941">
        <w:rPr>
          <w:lang w:eastAsia="lt-LT"/>
        </w:rPr>
        <w:t>liku</w:t>
      </w:r>
      <w:r w:rsidR="0012533F" w:rsidRPr="00DD6941">
        <w:rPr>
          <w:lang w:eastAsia="lt-LT"/>
        </w:rPr>
        <w:t>s 3 darbo dienom</w:t>
      </w:r>
      <w:r w:rsidR="0012533F">
        <w:rPr>
          <w:lang w:eastAsia="lt-LT"/>
        </w:rPr>
        <w:t xml:space="preserve"> iki tos dienos</w:t>
      </w:r>
      <w:r w:rsidR="008B1C2B" w:rsidRPr="00282676">
        <w:rPr>
          <w:lang w:eastAsia="lt-LT"/>
        </w:rPr>
        <w:t>(-ų)</w:t>
      </w:r>
      <w:r w:rsidRPr="00282676">
        <w:rPr>
          <w:lang w:eastAsia="lt-LT"/>
        </w:rPr>
        <w:t xml:space="preserve"> kada neatvyks</w:t>
      </w:r>
      <w:r w:rsidR="008B1C2B" w:rsidRPr="00282676">
        <w:rPr>
          <w:lang w:eastAsia="lt-LT"/>
        </w:rPr>
        <w:t xml:space="preserve"> į darbą</w:t>
      </w:r>
      <w:r w:rsidRPr="00282676">
        <w:rPr>
          <w:lang w:eastAsia="lt-LT"/>
        </w:rPr>
        <w:t>.</w:t>
      </w:r>
    </w:p>
    <w:p w:rsidR="00263C4F" w:rsidRDefault="00263C4F" w:rsidP="00D746C9">
      <w:pPr>
        <w:spacing w:after="0"/>
        <w:ind w:left="-540" w:firstLine="709"/>
        <w:jc w:val="center"/>
        <w:rPr>
          <w:rFonts w:ascii="Times New Roman" w:hAnsi="Times New Roman" w:cs="Times New Roman"/>
          <w:b/>
          <w:bCs/>
          <w:sz w:val="24"/>
          <w:szCs w:val="24"/>
          <w:lang w:val="de-DE"/>
        </w:rPr>
      </w:pPr>
    </w:p>
    <w:p w:rsidR="00D746C9" w:rsidRPr="00E65949" w:rsidRDefault="00D746C9" w:rsidP="00263C4F">
      <w:pPr>
        <w:spacing w:after="0" w:line="240" w:lineRule="auto"/>
        <w:ind w:left="-540" w:firstLine="709"/>
        <w:jc w:val="center"/>
        <w:rPr>
          <w:rFonts w:ascii="Times New Roman" w:hAnsi="Times New Roman" w:cs="Times New Roman"/>
          <w:b/>
          <w:bCs/>
          <w:sz w:val="24"/>
          <w:szCs w:val="24"/>
          <w:lang w:val="de-DE"/>
        </w:rPr>
      </w:pPr>
      <w:r w:rsidRPr="00E65949">
        <w:rPr>
          <w:rFonts w:ascii="Times New Roman" w:hAnsi="Times New Roman" w:cs="Times New Roman"/>
          <w:b/>
          <w:bCs/>
          <w:sz w:val="24"/>
          <w:szCs w:val="24"/>
          <w:lang w:val="de-DE"/>
        </w:rPr>
        <w:t>V</w:t>
      </w:r>
      <w:r w:rsidR="00674FDA" w:rsidRPr="00E65949">
        <w:rPr>
          <w:rFonts w:ascii="Times New Roman" w:hAnsi="Times New Roman" w:cs="Times New Roman"/>
          <w:b/>
          <w:bCs/>
          <w:sz w:val="24"/>
          <w:szCs w:val="24"/>
          <w:lang w:val="de-DE"/>
        </w:rPr>
        <w:t>I</w:t>
      </w:r>
      <w:r w:rsidRPr="00E65949">
        <w:rPr>
          <w:rFonts w:ascii="Times New Roman" w:hAnsi="Times New Roman" w:cs="Times New Roman"/>
          <w:b/>
          <w:bCs/>
          <w:sz w:val="24"/>
          <w:szCs w:val="24"/>
          <w:lang w:val="de-DE"/>
        </w:rPr>
        <w:t xml:space="preserve"> SKYRIUS</w:t>
      </w:r>
    </w:p>
    <w:p w:rsidR="005A507A" w:rsidRPr="00AE7D1F" w:rsidRDefault="00D746C9" w:rsidP="00263C4F">
      <w:pPr>
        <w:spacing w:after="0" w:line="240" w:lineRule="auto"/>
        <w:ind w:firstLine="720"/>
        <w:jc w:val="center"/>
        <w:rPr>
          <w:rFonts w:ascii="Times New Roman" w:hAnsi="Times New Roman" w:cs="Times New Roman"/>
          <w:b/>
          <w:bCs/>
          <w:color w:val="FF0000"/>
          <w:sz w:val="24"/>
          <w:szCs w:val="24"/>
          <w:lang w:val="de-DE"/>
        </w:rPr>
      </w:pPr>
      <w:r w:rsidRPr="00E65949">
        <w:rPr>
          <w:rFonts w:ascii="Times New Roman" w:hAnsi="Times New Roman" w:cs="Times New Roman"/>
          <w:b/>
          <w:bCs/>
          <w:sz w:val="24"/>
          <w:szCs w:val="24"/>
          <w:lang w:val="de-DE"/>
        </w:rPr>
        <w:t>BENDRIEJI DARBO TVARKOS REIKALAVIMAI</w:t>
      </w:r>
      <w:r w:rsidR="00AE7D1F">
        <w:rPr>
          <w:rFonts w:ascii="Times New Roman" w:hAnsi="Times New Roman" w:cs="Times New Roman"/>
          <w:b/>
          <w:bCs/>
          <w:sz w:val="24"/>
          <w:szCs w:val="24"/>
          <w:lang w:val="de-DE"/>
        </w:rPr>
        <w:t xml:space="preserve">  </w:t>
      </w:r>
    </w:p>
    <w:p w:rsidR="00E24B0C" w:rsidRPr="00E65949" w:rsidRDefault="00E24B0C" w:rsidP="00263C4F">
      <w:pPr>
        <w:spacing w:after="0" w:line="240" w:lineRule="auto"/>
        <w:ind w:firstLine="720"/>
        <w:jc w:val="center"/>
        <w:rPr>
          <w:rFonts w:ascii="Times New Roman" w:hAnsi="Times New Roman" w:cs="Times New Roman"/>
          <w:b/>
          <w:bCs/>
          <w:sz w:val="24"/>
          <w:szCs w:val="24"/>
          <w:lang w:val="de-DE"/>
        </w:rPr>
      </w:pPr>
    </w:p>
    <w:p w:rsidR="00011AE1" w:rsidRPr="00011AE1" w:rsidRDefault="00D746C9" w:rsidP="00A81116">
      <w:pPr>
        <w:pStyle w:val="Sraopastraipa"/>
        <w:numPr>
          <w:ilvl w:val="0"/>
          <w:numId w:val="17"/>
        </w:numPr>
        <w:tabs>
          <w:tab w:val="left" w:pos="993"/>
        </w:tabs>
        <w:spacing w:line="360" w:lineRule="auto"/>
        <w:ind w:left="0" w:firstLine="567"/>
        <w:jc w:val="both"/>
        <w:rPr>
          <w:color w:val="000000" w:themeColor="text1"/>
          <w:lang w:val="de-DE" w:eastAsia="lt-LT"/>
        </w:rPr>
      </w:pPr>
      <w:r w:rsidRPr="00E65949">
        <w:rPr>
          <w:lang w:val="de-DE" w:eastAsia="lt-LT"/>
        </w:rPr>
        <w:t>Gimnazijos bendruomenės narių darbo santykiai grindžiami</w:t>
      </w:r>
      <w:r w:rsidR="002E5BAB" w:rsidRPr="00E65949">
        <w:rPr>
          <w:lang w:val="de-DE" w:eastAsia="lt-LT"/>
        </w:rPr>
        <w:t xml:space="preserve"> </w:t>
      </w:r>
      <w:r w:rsidR="00E37E6E" w:rsidRPr="00E65949">
        <w:rPr>
          <w:lang w:val="de-DE" w:eastAsia="lt-LT"/>
        </w:rPr>
        <w:t>tarpusavio pagarbos, teisingumo</w:t>
      </w:r>
      <w:r w:rsidR="002E5BAB" w:rsidRPr="00E65949">
        <w:rPr>
          <w:lang w:val="de-DE" w:eastAsia="lt-LT"/>
        </w:rPr>
        <w:t xml:space="preserve">, </w:t>
      </w:r>
      <w:r w:rsidR="00E37E6E" w:rsidRPr="00E65949">
        <w:rPr>
          <w:lang w:val="de-DE" w:eastAsia="lt-LT"/>
        </w:rPr>
        <w:t>orumo ir žmogaus teisių</w:t>
      </w:r>
      <w:r w:rsidR="002E5BAB" w:rsidRPr="00E65949">
        <w:rPr>
          <w:lang w:val="de-DE" w:eastAsia="lt-LT"/>
        </w:rPr>
        <w:t xml:space="preserve">, </w:t>
      </w:r>
    </w:p>
    <w:p w:rsidR="00030D1E" w:rsidRDefault="00030D1E" w:rsidP="00D80048">
      <w:pPr>
        <w:pStyle w:val="Sraopastraipa"/>
        <w:numPr>
          <w:ilvl w:val="0"/>
          <w:numId w:val="17"/>
        </w:numPr>
        <w:tabs>
          <w:tab w:val="left" w:pos="993"/>
        </w:tabs>
        <w:spacing w:line="360" w:lineRule="auto"/>
        <w:ind w:left="0" w:firstLine="567"/>
        <w:jc w:val="both"/>
        <w:rPr>
          <w:lang w:val="de-DE" w:eastAsia="lt-LT"/>
        </w:rPr>
      </w:pPr>
      <w:r>
        <w:rPr>
          <w:lang w:val="de-DE" w:eastAsia="lt-LT"/>
        </w:rPr>
        <w:t>A</w:t>
      </w:r>
      <w:r w:rsidR="002E5BAB" w:rsidRPr="00030D1E">
        <w:rPr>
          <w:lang w:val="de-DE" w:eastAsia="lt-LT"/>
        </w:rPr>
        <w:t>tsakomybė</w:t>
      </w:r>
      <w:r w:rsidR="00E37E6E" w:rsidRPr="00030D1E">
        <w:rPr>
          <w:lang w:val="de-DE" w:eastAsia="lt-LT"/>
        </w:rPr>
        <w:t>s</w:t>
      </w:r>
      <w:r w:rsidR="002E5BAB" w:rsidRPr="00030D1E">
        <w:rPr>
          <w:lang w:val="de-DE" w:eastAsia="lt-LT"/>
        </w:rPr>
        <w:t xml:space="preserve">, </w:t>
      </w:r>
      <w:r w:rsidR="00E37E6E" w:rsidRPr="00030D1E">
        <w:rPr>
          <w:lang w:val="de-DE" w:eastAsia="lt-LT"/>
        </w:rPr>
        <w:t>sąžiningumo</w:t>
      </w:r>
      <w:r w:rsidR="002E5BAB" w:rsidRPr="00030D1E">
        <w:rPr>
          <w:lang w:val="de-DE" w:eastAsia="lt-LT"/>
        </w:rPr>
        <w:t>, atidos</w:t>
      </w:r>
      <w:r w:rsidR="00E37E6E" w:rsidRPr="00030D1E">
        <w:rPr>
          <w:lang w:val="de-DE" w:eastAsia="lt-LT"/>
        </w:rPr>
        <w:t xml:space="preserve"> </w:t>
      </w:r>
      <w:r w:rsidR="00D746C9" w:rsidRPr="00030D1E">
        <w:rPr>
          <w:lang w:val="de-DE" w:eastAsia="lt-LT"/>
        </w:rPr>
        <w:t>principais.</w:t>
      </w:r>
      <w:r w:rsidR="00E37E6E" w:rsidRPr="00030D1E">
        <w:rPr>
          <w:lang w:val="de-DE" w:eastAsia="lt-LT"/>
        </w:rPr>
        <w:t xml:space="preserve"> Visi pedagogai raštiškai pasirašydami, kad susipažino su šiomis taisyklėmis patvirtina, kad yra susipažinę ir su pedagogų etikos kodeksu, kuri</w:t>
      </w:r>
      <w:r w:rsidR="005349F4" w:rsidRPr="00030D1E">
        <w:rPr>
          <w:lang w:val="de-DE" w:eastAsia="lt-LT"/>
        </w:rPr>
        <w:t>uo vadovaujasi atlikdami savo darbines funkcijas</w:t>
      </w:r>
      <w:r w:rsidR="001B0305" w:rsidRPr="00030D1E">
        <w:rPr>
          <w:lang w:val="de-DE" w:eastAsia="lt-LT"/>
        </w:rPr>
        <w:t>.</w:t>
      </w:r>
      <w:r w:rsidR="0017418A" w:rsidRPr="00030D1E">
        <w:rPr>
          <w:lang w:val="de-DE" w:eastAsia="lt-LT"/>
        </w:rPr>
        <w:t xml:space="preserve"> </w:t>
      </w:r>
    </w:p>
    <w:p w:rsidR="00D746C9" w:rsidRPr="00030D1E" w:rsidRDefault="00D746C9" w:rsidP="00D80048">
      <w:pPr>
        <w:pStyle w:val="Sraopastraipa"/>
        <w:numPr>
          <w:ilvl w:val="0"/>
          <w:numId w:val="17"/>
        </w:numPr>
        <w:tabs>
          <w:tab w:val="left" w:pos="993"/>
        </w:tabs>
        <w:spacing w:line="360" w:lineRule="auto"/>
        <w:ind w:left="0" w:firstLine="567"/>
        <w:jc w:val="both"/>
        <w:rPr>
          <w:lang w:val="de-DE" w:eastAsia="lt-LT"/>
        </w:rPr>
      </w:pPr>
      <w:r w:rsidRPr="00030D1E">
        <w:rPr>
          <w:lang w:val="de-DE" w:eastAsia="lt-LT"/>
        </w:rPr>
        <w:t xml:space="preserve">Gimnazijos bendruomenės nariai sąžiningai atlieka savo pareigas bei jiems deleguotą darbą, laikosi darbo drausmės, laiku ir tiksliai vykdo teisėtus gimnazijos administracijos nurodymus </w:t>
      </w:r>
      <w:r w:rsidRPr="00030D1E">
        <w:rPr>
          <w:lang w:val="de-DE" w:eastAsia="lt-LT"/>
        </w:rPr>
        <w:lastRenderedPageBreak/>
        <w:t xml:space="preserve">ir savivaldos institucijų teisėtus sprendimus, įgyvendina </w:t>
      </w:r>
      <w:r w:rsidR="005A3F39" w:rsidRPr="00030D1E">
        <w:rPr>
          <w:lang w:val="de-DE" w:eastAsia="lt-LT"/>
        </w:rPr>
        <w:t>s</w:t>
      </w:r>
      <w:r w:rsidR="00DE6883" w:rsidRPr="00030D1E">
        <w:rPr>
          <w:lang w:val="de-DE" w:eastAsia="lt-LT"/>
        </w:rPr>
        <w:t xml:space="preserve">trateginio, </w:t>
      </w:r>
      <w:r w:rsidR="005A3F39" w:rsidRPr="00030D1E">
        <w:rPr>
          <w:lang w:val="de-DE" w:eastAsia="lt-LT"/>
        </w:rPr>
        <w:t>veiklos, u</w:t>
      </w:r>
      <w:r w:rsidR="00DE6883" w:rsidRPr="00030D1E">
        <w:rPr>
          <w:lang w:val="de-DE" w:eastAsia="lt-LT"/>
        </w:rPr>
        <w:t>gdymo planų</w:t>
      </w:r>
      <w:r w:rsidR="005A3F39" w:rsidRPr="00030D1E">
        <w:rPr>
          <w:lang w:val="de-DE" w:eastAsia="lt-LT"/>
        </w:rPr>
        <w:t>, m</w:t>
      </w:r>
      <w:r w:rsidRPr="00030D1E">
        <w:rPr>
          <w:lang w:val="de-DE" w:eastAsia="lt-LT"/>
        </w:rPr>
        <w:t xml:space="preserve">okinių </w:t>
      </w:r>
      <w:r w:rsidR="00860776" w:rsidRPr="00030D1E">
        <w:rPr>
          <w:lang w:val="de-DE" w:eastAsia="lt-LT"/>
        </w:rPr>
        <w:t xml:space="preserve">mokymosi pasiekimų ir </w:t>
      </w:r>
      <w:r w:rsidRPr="00030D1E">
        <w:rPr>
          <w:lang w:val="de-DE" w:eastAsia="lt-LT"/>
        </w:rPr>
        <w:t xml:space="preserve">pažangos vertinimo tvarkos </w:t>
      </w:r>
      <w:r w:rsidR="00860776" w:rsidRPr="00030D1E">
        <w:rPr>
          <w:lang w:val="de-DE" w:eastAsia="lt-LT"/>
        </w:rPr>
        <w:t xml:space="preserve">aprašo </w:t>
      </w:r>
      <w:r w:rsidRPr="00030D1E">
        <w:rPr>
          <w:lang w:val="de-DE" w:eastAsia="lt-LT"/>
        </w:rPr>
        <w:t xml:space="preserve">susitarimus. </w:t>
      </w:r>
    </w:p>
    <w:p w:rsidR="00D746C9" w:rsidRPr="00E65949" w:rsidRDefault="00D746C9" w:rsidP="00A81116">
      <w:pPr>
        <w:pStyle w:val="Sraopastraipa"/>
        <w:numPr>
          <w:ilvl w:val="0"/>
          <w:numId w:val="17"/>
        </w:numPr>
        <w:tabs>
          <w:tab w:val="left" w:pos="993"/>
        </w:tabs>
        <w:spacing w:line="360" w:lineRule="auto"/>
        <w:ind w:left="0" w:firstLine="567"/>
        <w:jc w:val="both"/>
        <w:rPr>
          <w:lang w:val="de-DE" w:eastAsia="lt-LT"/>
        </w:rPr>
      </w:pPr>
      <w:r w:rsidRPr="00E65949">
        <w:rPr>
          <w:lang w:val="de-DE" w:eastAsia="lt-LT"/>
        </w:rPr>
        <w:t>Gimnazijos bendruomenės nariai savo elgesiu reprezentuoja gimnaziją, todėl bendraudami su visuomene, žiniasklaida, privalo būti lojalūs ir susilaikyti nuo asmeninės nuomonės išsakymo apie gimnazijos veiklą, saugoti gimnazijos duomenų konfidencialumą.</w:t>
      </w:r>
    </w:p>
    <w:p w:rsidR="00D746C9" w:rsidRPr="00E65949" w:rsidRDefault="00D746C9" w:rsidP="00A81116">
      <w:pPr>
        <w:pStyle w:val="Sraopastraipa"/>
        <w:numPr>
          <w:ilvl w:val="0"/>
          <w:numId w:val="17"/>
        </w:numPr>
        <w:tabs>
          <w:tab w:val="left" w:pos="993"/>
        </w:tabs>
        <w:spacing w:line="360" w:lineRule="auto"/>
        <w:ind w:left="0" w:firstLine="567"/>
        <w:jc w:val="both"/>
        <w:rPr>
          <w:lang w:val="de-DE" w:eastAsia="lt-LT"/>
        </w:rPr>
      </w:pPr>
      <w:r w:rsidRPr="00E65949">
        <w:rPr>
          <w:lang w:val="de-DE" w:eastAsia="lt-LT"/>
        </w:rPr>
        <w:t>Kad pasiruoštų darbo dienai, pedago</w:t>
      </w:r>
      <w:r w:rsidR="00BE31E8">
        <w:rPr>
          <w:lang w:val="de-DE" w:eastAsia="lt-LT"/>
        </w:rPr>
        <w:t>gas privalo atvykti</w:t>
      </w:r>
      <w:r w:rsidR="00030D1E">
        <w:rPr>
          <w:color w:val="FF0000"/>
          <w:sz w:val="36"/>
          <w:szCs w:val="36"/>
          <w:lang w:val="de-DE" w:eastAsia="lt-LT"/>
        </w:rPr>
        <w:t xml:space="preserve"> </w:t>
      </w:r>
      <w:r w:rsidR="00030D1E" w:rsidRPr="00030D1E">
        <w:rPr>
          <w:lang w:val="de-DE" w:eastAsia="lt-LT"/>
        </w:rPr>
        <w:t xml:space="preserve">15 </w:t>
      </w:r>
      <w:r w:rsidR="00BE31E8" w:rsidRPr="00030D1E">
        <w:rPr>
          <w:lang w:val="de-DE" w:eastAsia="lt-LT"/>
        </w:rPr>
        <w:t>min</w:t>
      </w:r>
      <w:r w:rsidR="00030D1E" w:rsidRPr="00030D1E">
        <w:rPr>
          <w:lang w:val="de-DE" w:eastAsia="lt-LT"/>
        </w:rPr>
        <w:t>učių</w:t>
      </w:r>
      <w:r w:rsidR="00BE31E8" w:rsidRPr="00030D1E">
        <w:rPr>
          <w:lang w:val="de-DE" w:eastAsia="lt-LT"/>
        </w:rPr>
        <w:t xml:space="preserve"> </w:t>
      </w:r>
      <w:r w:rsidRPr="00030D1E">
        <w:rPr>
          <w:lang w:val="de-DE" w:eastAsia="lt-LT"/>
        </w:rPr>
        <w:t xml:space="preserve"> iki savo darbo pradžios,</w:t>
      </w:r>
      <w:r w:rsidR="00BE31E8" w:rsidRPr="00030D1E">
        <w:rPr>
          <w:lang w:val="de-DE" w:eastAsia="lt-LT"/>
        </w:rPr>
        <w:t xml:space="preserve"> bendrauti su mokiniais, spr</w:t>
      </w:r>
      <w:r w:rsidR="00BE31E8" w:rsidRPr="00030D1E">
        <w:rPr>
          <w:lang w:val="lt-LT" w:eastAsia="lt-LT"/>
        </w:rPr>
        <w:t>ęsti iškilusias problemas,</w:t>
      </w:r>
      <w:r w:rsidR="00BE31E8" w:rsidRPr="00030D1E">
        <w:rPr>
          <w:sz w:val="36"/>
          <w:szCs w:val="36"/>
          <w:lang w:val="lt-LT" w:eastAsia="lt-LT"/>
        </w:rPr>
        <w:t xml:space="preserve"> </w:t>
      </w:r>
      <w:r w:rsidRPr="00030D1E">
        <w:rPr>
          <w:lang w:val="de-DE" w:eastAsia="lt-LT"/>
        </w:rPr>
        <w:t xml:space="preserve"> susipažinti su pateikta informacija</w:t>
      </w:r>
      <w:r w:rsidRPr="00E65949">
        <w:rPr>
          <w:lang w:val="de-DE" w:eastAsia="lt-LT"/>
        </w:rPr>
        <w:t>, esančia moky</w:t>
      </w:r>
      <w:r w:rsidR="00FB7581" w:rsidRPr="00E65949">
        <w:rPr>
          <w:lang w:val="de-DE" w:eastAsia="lt-LT"/>
        </w:rPr>
        <w:t>tojų kambario sk</w:t>
      </w:r>
      <w:r w:rsidR="00214918">
        <w:rPr>
          <w:lang w:val="de-DE" w:eastAsia="lt-LT"/>
        </w:rPr>
        <w:t>elbimų lentoje (el. dienyne mano dienynas</w:t>
      </w:r>
      <w:r w:rsidR="00FB7581" w:rsidRPr="00E65949">
        <w:rPr>
          <w:lang w:val="de-DE" w:eastAsia="lt-LT"/>
        </w:rPr>
        <w:t xml:space="preserve">, asmeniniame el. pašte), </w:t>
      </w:r>
      <w:r w:rsidRPr="00E65949">
        <w:rPr>
          <w:lang w:val="de-DE" w:eastAsia="lt-LT"/>
        </w:rPr>
        <w:t>pasirašytinai pasiimti iš budėtojo raktą, k</w:t>
      </w:r>
      <w:r w:rsidR="000C1110">
        <w:rPr>
          <w:lang w:val="de-DE" w:eastAsia="lt-LT"/>
        </w:rPr>
        <w:t xml:space="preserve">urį po pamokos privalo grąžinti, pasiruošti pamokai. </w:t>
      </w:r>
      <w:r w:rsidRPr="00E65949">
        <w:rPr>
          <w:lang w:val="de-DE" w:eastAsia="lt-LT"/>
        </w:rPr>
        <w:t xml:space="preserve"> </w:t>
      </w:r>
    </w:p>
    <w:p w:rsidR="00D746C9" w:rsidRPr="00815103" w:rsidRDefault="0095405C" w:rsidP="00A81116">
      <w:pPr>
        <w:pStyle w:val="Sraopastraipa"/>
        <w:numPr>
          <w:ilvl w:val="0"/>
          <w:numId w:val="17"/>
        </w:numPr>
        <w:tabs>
          <w:tab w:val="left" w:pos="993"/>
        </w:tabs>
        <w:spacing w:line="360" w:lineRule="auto"/>
        <w:ind w:left="0" w:firstLine="567"/>
        <w:jc w:val="both"/>
        <w:rPr>
          <w:lang w:eastAsia="lt-LT"/>
        </w:rPr>
      </w:pPr>
      <w:r w:rsidRPr="00187F41">
        <w:rPr>
          <w:lang w:val="de-DE" w:eastAsia="lt-LT"/>
        </w:rPr>
        <w:t>Jei mokytojas į darbą negali atvykti dėl ligos ar kitos svarbios priežasties jis nedelsdamas informuoja jo darbą kuruojantį vadovą, kuris,</w:t>
      </w:r>
      <w:r w:rsidR="00D746C9" w:rsidRPr="00187F41">
        <w:rPr>
          <w:lang w:val="de-DE" w:eastAsia="lt-LT"/>
        </w:rPr>
        <w:t xml:space="preserve"> esant galimybėms</w:t>
      </w:r>
      <w:r w:rsidRPr="00187F41">
        <w:rPr>
          <w:lang w:val="de-DE" w:eastAsia="lt-LT"/>
        </w:rPr>
        <w:t>,</w:t>
      </w:r>
      <w:r w:rsidR="00D746C9" w:rsidRPr="00187F41">
        <w:rPr>
          <w:lang w:val="de-DE" w:eastAsia="lt-LT"/>
        </w:rPr>
        <w:t xml:space="preserve"> koreguoja mokinių tvarkaraštį ir apie tai informuoja </w:t>
      </w:r>
      <w:r w:rsidR="00FB7581" w:rsidRPr="00187F41">
        <w:rPr>
          <w:lang w:val="de-DE" w:eastAsia="lt-LT"/>
        </w:rPr>
        <w:t>klasės auklėtoją</w:t>
      </w:r>
      <w:r w:rsidR="003E50EE" w:rsidRPr="00187F41">
        <w:rPr>
          <w:lang w:val="de-DE" w:eastAsia="lt-LT"/>
        </w:rPr>
        <w:t xml:space="preserve">, </w:t>
      </w:r>
      <w:r w:rsidR="00D746C9" w:rsidRPr="00187F41">
        <w:rPr>
          <w:lang w:val="de-DE" w:eastAsia="lt-LT"/>
        </w:rPr>
        <w:t xml:space="preserve">mokinius ir mokytojus. </w:t>
      </w:r>
      <w:r w:rsidR="00D746C9" w:rsidRPr="00815103">
        <w:rPr>
          <w:lang w:eastAsia="lt-LT"/>
        </w:rPr>
        <w:t xml:space="preserve">Mokytojui ar mokiniams be vadovų leidimo keisti tvarkaraštį draudžiama. </w:t>
      </w:r>
    </w:p>
    <w:p w:rsidR="00D746C9" w:rsidRPr="00D746C9" w:rsidRDefault="00D746C9" w:rsidP="00A81116">
      <w:pPr>
        <w:pStyle w:val="Sraopastraipa"/>
        <w:numPr>
          <w:ilvl w:val="0"/>
          <w:numId w:val="17"/>
        </w:numPr>
        <w:tabs>
          <w:tab w:val="left" w:pos="993"/>
        </w:tabs>
        <w:spacing w:line="360" w:lineRule="auto"/>
        <w:ind w:left="0" w:firstLine="567"/>
        <w:jc w:val="both"/>
        <w:rPr>
          <w:lang w:eastAsia="lt-LT"/>
        </w:rPr>
      </w:pPr>
      <w:r w:rsidRPr="00D746C9">
        <w:rPr>
          <w:lang w:eastAsia="lt-LT"/>
        </w:rPr>
        <w:t>Susirgus mokytojui pagal galimybes direktoriaus įsakymu skiriamas vaduojantis mokytojas. Pamoką vesti ar vaduoti kitą mokytoją, jungdamas klases (grupes), mokytojas gali tik gavęs tą dieną budinčio vadovo leidimą arba vadovui paprašius tai padaryti. Jei mokytojas pavaduoja kitą mokytoją, jis privalo susipažinti su vaduojamo mokytojo parengtu dalyko ilgalaikiu planu, programa, laiku pildyti elektroninį dienyną, dirbti pagal vaduojamo mokytojo tvarkaraštį, mokiniams teikti konsultacijas, nustatyta tvarka informuoti mokinių tėvus (globėjus, rūpintojus) apie jų vaikų ugdymosi pasiekimus ir lankomumą.</w:t>
      </w:r>
    </w:p>
    <w:p w:rsidR="00D746C9" w:rsidRPr="00D746C9" w:rsidRDefault="002C2EAC" w:rsidP="00A81116">
      <w:pPr>
        <w:pStyle w:val="Sraopastraipa"/>
        <w:numPr>
          <w:ilvl w:val="0"/>
          <w:numId w:val="17"/>
        </w:numPr>
        <w:tabs>
          <w:tab w:val="left" w:pos="993"/>
        </w:tabs>
        <w:spacing w:line="360" w:lineRule="auto"/>
        <w:ind w:left="0" w:firstLine="567"/>
        <w:jc w:val="both"/>
        <w:rPr>
          <w:lang w:eastAsia="lt-LT"/>
        </w:rPr>
      </w:pPr>
      <w:r>
        <w:rPr>
          <w:lang w:eastAsia="lt-LT"/>
        </w:rPr>
        <w:t>Pamoka pradedama</w:t>
      </w:r>
      <w:r w:rsidR="00E577FD" w:rsidRPr="00D60987">
        <w:rPr>
          <w:lang w:eastAsia="lt-LT"/>
        </w:rPr>
        <w:t xml:space="preserve"> nuskambėjus skambučiui. Iš pamokos mokiniai išleidžiami tik nuskambėjus skambučiui. Išimtis: kai III-IV klasių mokiniai rašo kontrolinį darbą dvi pamokas be pertraukos, mokinys, parašęs darbą, gali išeiti iš klasės ir likusį pamokos laiką praleisti valgykloje, </w:t>
      </w:r>
      <w:r w:rsidR="00A44BC9" w:rsidRPr="00E65949">
        <w:rPr>
          <w:lang w:eastAsia="lt-LT"/>
        </w:rPr>
        <w:t>bibliotekoje –</w:t>
      </w:r>
      <w:r w:rsidR="00A44BC9">
        <w:rPr>
          <w:lang w:eastAsia="lt-LT"/>
        </w:rPr>
        <w:t xml:space="preserve"> </w:t>
      </w:r>
      <w:r w:rsidR="00E577FD">
        <w:rPr>
          <w:lang w:eastAsia="lt-LT"/>
        </w:rPr>
        <w:t>informaciniame centre</w:t>
      </w:r>
      <w:r w:rsidR="00E577FD" w:rsidRPr="00D60987">
        <w:rPr>
          <w:lang w:eastAsia="lt-LT"/>
        </w:rPr>
        <w:t xml:space="preserve"> ar laisvalaikio zonoje.</w:t>
      </w:r>
      <w:r w:rsidR="00D746C9" w:rsidRPr="00D746C9">
        <w:rPr>
          <w:lang w:eastAsia="lt-LT"/>
        </w:rPr>
        <w:t xml:space="preserve"> </w:t>
      </w:r>
    </w:p>
    <w:p w:rsidR="00D746C9" w:rsidRPr="00D746C9" w:rsidRDefault="00D746C9" w:rsidP="00A81116">
      <w:pPr>
        <w:pStyle w:val="Sraopastraipa"/>
        <w:numPr>
          <w:ilvl w:val="0"/>
          <w:numId w:val="17"/>
        </w:numPr>
        <w:tabs>
          <w:tab w:val="left" w:pos="993"/>
        </w:tabs>
        <w:spacing w:line="360" w:lineRule="auto"/>
        <w:ind w:left="0" w:firstLine="567"/>
        <w:jc w:val="both"/>
        <w:rPr>
          <w:lang w:eastAsia="lt-LT"/>
        </w:rPr>
      </w:pPr>
      <w:r w:rsidRPr="00D746C9">
        <w:rPr>
          <w:lang w:eastAsia="lt-LT"/>
        </w:rPr>
        <w:t>Mokytojas neturi teisės išprašyti mokinį iš pamokos, pavėlavusio neįleisti į pamoką. Iškilus problemoms, nedelsda</w:t>
      </w:r>
      <w:r w:rsidR="002C2EAC">
        <w:rPr>
          <w:lang w:eastAsia="lt-LT"/>
        </w:rPr>
        <w:t>mas privalo kreiptis į kuruojantį vadovą</w:t>
      </w:r>
      <w:r w:rsidRPr="00D746C9">
        <w:rPr>
          <w:lang w:eastAsia="lt-LT"/>
        </w:rPr>
        <w:t xml:space="preserve">, socialinį pedagogą, vadovus, apie netinkamą elgesį informuoti mokinio tėvus (globėjus, rūpintojus). </w:t>
      </w:r>
    </w:p>
    <w:p w:rsidR="00D746C9" w:rsidRPr="00D746C9" w:rsidRDefault="00975087" w:rsidP="00A81116">
      <w:pPr>
        <w:pStyle w:val="Sraopastraipa"/>
        <w:numPr>
          <w:ilvl w:val="0"/>
          <w:numId w:val="17"/>
        </w:numPr>
        <w:tabs>
          <w:tab w:val="left" w:pos="993"/>
        </w:tabs>
        <w:spacing w:line="360" w:lineRule="auto"/>
        <w:ind w:left="0" w:firstLine="567"/>
        <w:jc w:val="both"/>
        <w:rPr>
          <w:lang w:eastAsia="lt-LT"/>
        </w:rPr>
      </w:pPr>
      <w:r>
        <w:rPr>
          <w:lang w:eastAsia="lt-LT"/>
        </w:rPr>
        <w:t xml:space="preserve">Pamokos metu mokytojas išeiti iš klasės gali tik ypatingais atvejais </w:t>
      </w:r>
      <w:r w:rsidRPr="00D45D2F">
        <w:rPr>
          <w:lang w:eastAsia="lt-LT"/>
        </w:rPr>
        <w:t>(</w:t>
      </w:r>
      <w:r w:rsidR="00D45D2F" w:rsidRPr="00D45D2F">
        <w:rPr>
          <w:lang w:eastAsia="lt-LT"/>
        </w:rPr>
        <w:t xml:space="preserve">staiga pablogėjus sveikatai ir </w:t>
      </w:r>
      <w:r w:rsidR="00D45D2F" w:rsidRPr="00E65949">
        <w:rPr>
          <w:lang w:eastAsia="lt-LT"/>
        </w:rPr>
        <w:t>esant</w:t>
      </w:r>
      <w:r w:rsidR="00E65949" w:rsidRPr="00E65949">
        <w:rPr>
          <w:lang w:eastAsia="lt-LT"/>
        </w:rPr>
        <w:t xml:space="preserve"> kitoms svarbioms priežastim</w:t>
      </w:r>
      <w:r w:rsidR="00D45D2F" w:rsidRPr="00E65949">
        <w:rPr>
          <w:lang w:eastAsia="lt-LT"/>
        </w:rPr>
        <w:t>s</w:t>
      </w:r>
      <w:r w:rsidR="002C2EAC">
        <w:rPr>
          <w:lang w:eastAsia="lt-LT"/>
        </w:rPr>
        <w:t>)</w:t>
      </w:r>
      <w:r w:rsidRPr="00D45D2F">
        <w:rPr>
          <w:lang w:eastAsia="lt-LT"/>
        </w:rPr>
        <w:t xml:space="preserve">. </w:t>
      </w:r>
      <w:r>
        <w:rPr>
          <w:lang w:eastAsia="lt-LT"/>
        </w:rPr>
        <w:t xml:space="preserve">Tokiu atveju mokytojas nedelsdamas praneša administracijai. </w:t>
      </w:r>
      <w:r w:rsidR="00D746C9" w:rsidRPr="00D746C9">
        <w:rPr>
          <w:lang w:eastAsia="lt-LT"/>
        </w:rPr>
        <w:t>Be priežasties mokytojas negali išeiti iš klasės ir palikti mokinių vienų.</w:t>
      </w:r>
    </w:p>
    <w:p w:rsidR="00D746C9" w:rsidRPr="00D45D2F" w:rsidRDefault="00D746C9" w:rsidP="00A81116">
      <w:pPr>
        <w:pStyle w:val="Sraopastraipa"/>
        <w:numPr>
          <w:ilvl w:val="0"/>
          <w:numId w:val="17"/>
        </w:numPr>
        <w:tabs>
          <w:tab w:val="left" w:pos="993"/>
        </w:tabs>
        <w:spacing w:line="360" w:lineRule="auto"/>
        <w:ind w:left="0" w:firstLine="567"/>
        <w:jc w:val="both"/>
        <w:rPr>
          <w:lang w:eastAsia="lt-LT"/>
        </w:rPr>
      </w:pPr>
      <w:r w:rsidRPr="00D746C9">
        <w:rPr>
          <w:lang w:eastAsia="lt-LT"/>
        </w:rPr>
        <w:t xml:space="preserve">Mokinių, atleistų nuo kūno kultūros, menų pamokų, priežiūra ir atsakomybė už juos aprašyta gimnazijos Ugdymo plane. </w:t>
      </w:r>
    </w:p>
    <w:p w:rsidR="00D746C9" w:rsidRPr="00D45D2F" w:rsidRDefault="00463A7F" w:rsidP="00A81116">
      <w:pPr>
        <w:pStyle w:val="Sraopastraipa"/>
        <w:numPr>
          <w:ilvl w:val="0"/>
          <w:numId w:val="17"/>
        </w:numPr>
        <w:tabs>
          <w:tab w:val="left" w:pos="993"/>
        </w:tabs>
        <w:spacing w:line="360" w:lineRule="auto"/>
        <w:ind w:left="0" w:firstLine="567"/>
        <w:jc w:val="both"/>
        <w:rPr>
          <w:lang w:eastAsia="lt-LT"/>
        </w:rPr>
      </w:pPr>
      <w:r>
        <w:rPr>
          <w:lang w:eastAsia="lt-LT"/>
        </w:rPr>
        <w:t>Pedagogai</w:t>
      </w:r>
      <w:r w:rsidR="00E17C71" w:rsidRPr="00834C3B">
        <w:rPr>
          <w:lang w:eastAsia="lt-LT"/>
        </w:rPr>
        <w:t xml:space="preserve"> </w:t>
      </w:r>
      <w:r w:rsidR="00D746C9" w:rsidRPr="00815103">
        <w:rPr>
          <w:lang w:eastAsia="lt-LT"/>
        </w:rPr>
        <w:t xml:space="preserve">turi užtikrinti, kad pamokose, užsiėmimuose būtų laikomasi darbo saugos ir sveikatos reikalavimų, nustatyta </w:t>
      </w:r>
      <w:r w:rsidR="00D746C9" w:rsidRPr="00D45D2F">
        <w:rPr>
          <w:lang w:eastAsia="lt-LT"/>
        </w:rPr>
        <w:t>tvarka organizuoti mokiniams instruktažus pasirašytinai darbo</w:t>
      </w:r>
      <w:r w:rsidR="00975087" w:rsidRPr="00D45D2F">
        <w:rPr>
          <w:lang w:eastAsia="lt-LT"/>
        </w:rPr>
        <w:t>, sveikatos klausimais ir padaryti</w:t>
      </w:r>
      <w:r w:rsidR="00D746C9" w:rsidRPr="00D45D2F">
        <w:rPr>
          <w:lang w:eastAsia="lt-LT"/>
        </w:rPr>
        <w:t xml:space="preserve"> atitinkamus įrašus. </w:t>
      </w:r>
    </w:p>
    <w:p w:rsidR="0082371D" w:rsidRDefault="00463A7F" w:rsidP="00A81116">
      <w:pPr>
        <w:pStyle w:val="Sraopastraipa"/>
        <w:numPr>
          <w:ilvl w:val="0"/>
          <w:numId w:val="17"/>
        </w:numPr>
        <w:tabs>
          <w:tab w:val="left" w:pos="993"/>
        </w:tabs>
        <w:spacing w:line="360" w:lineRule="auto"/>
        <w:ind w:left="0" w:firstLine="567"/>
        <w:jc w:val="both"/>
        <w:rPr>
          <w:lang w:eastAsia="lt-LT"/>
        </w:rPr>
      </w:pPr>
      <w:r>
        <w:rPr>
          <w:lang w:eastAsia="lt-LT"/>
        </w:rPr>
        <w:lastRenderedPageBreak/>
        <w:t>Pedagogai</w:t>
      </w:r>
      <w:r w:rsidR="00E17C71" w:rsidRPr="00834C3B">
        <w:rPr>
          <w:lang w:eastAsia="lt-LT"/>
        </w:rPr>
        <w:t xml:space="preserve"> </w:t>
      </w:r>
      <w:r w:rsidR="00D746C9" w:rsidRPr="00D746C9">
        <w:rPr>
          <w:lang w:eastAsia="lt-LT"/>
        </w:rPr>
        <w:t xml:space="preserve">pamokų, </w:t>
      </w:r>
      <w:r w:rsidR="00D746C9" w:rsidRPr="00D45D2F">
        <w:rPr>
          <w:lang w:eastAsia="lt-LT"/>
        </w:rPr>
        <w:t xml:space="preserve">užsiėmimų metu </w:t>
      </w:r>
      <w:r w:rsidR="00D746C9" w:rsidRPr="00D746C9">
        <w:rPr>
          <w:lang w:eastAsia="lt-LT"/>
        </w:rPr>
        <w:t>negali kalbėtis mobiliuoju telefonu (tai galima</w:t>
      </w:r>
    </w:p>
    <w:p w:rsidR="00D45D2F" w:rsidRPr="00F26A70" w:rsidRDefault="00F26A70" w:rsidP="00F26A70">
      <w:pPr>
        <w:tabs>
          <w:tab w:val="left" w:pos="993"/>
        </w:tabs>
        <w:spacing w:after="0" w:line="360" w:lineRule="auto"/>
        <w:jc w:val="both"/>
        <w:rPr>
          <w:rFonts w:ascii="Times New Roman" w:hAnsi="Times New Roman" w:cs="Times New Roman"/>
          <w:sz w:val="24"/>
          <w:szCs w:val="24"/>
          <w:lang w:eastAsia="lt-LT"/>
        </w:rPr>
      </w:pPr>
      <w:r w:rsidRPr="00F26A70">
        <w:rPr>
          <w:rFonts w:ascii="Times New Roman" w:hAnsi="Times New Roman" w:cs="Times New Roman"/>
          <w:sz w:val="24"/>
          <w:szCs w:val="24"/>
          <w:lang w:eastAsia="lt-LT"/>
        </w:rPr>
        <w:t>d</w:t>
      </w:r>
      <w:r w:rsidR="00D746C9" w:rsidRPr="00F26A70">
        <w:rPr>
          <w:rFonts w:ascii="Times New Roman" w:hAnsi="Times New Roman" w:cs="Times New Roman"/>
          <w:sz w:val="24"/>
          <w:szCs w:val="24"/>
          <w:lang w:eastAsia="lt-LT"/>
        </w:rPr>
        <w:t>aryti išskirtiniais atvejais ir apie tai reikėtų įspėti mokinius), gerti kavą, arbatą, valgyti ir pri</w:t>
      </w:r>
      <w:r w:rsidR="00975087" w:rsidRPr="00F26A70">
        <w:rPr>
          <w:rFonts w:ascii="Times New Roman" w:hAnsi="Times New Roman" w:cs="Times New Roman"/>
          <w:sz w:val="24"/>
          <w:szCs w:val="24"/>
          <w:lang w:eastAsia="lt-LT"/>
        </w:rPr>
        <w:t>valo drausti tai daryti mokiniams</w:t>
      </w:r>
      <w:r w:rsidR="00D746C9" w:rsidRPr="00F26A70">
        <w:rPr>
          <w:rFonts w:ascii="Times New Roman" w:hAnsi="Times New Roman" w:cs="Times New Roman"/>
          <w:sz w:val="24"/>
          <w:szCs w:val="24"/>
          <w:lang w:eastAsia="lt-LT"/>
        </w:rPr>
        <w:t xml:space="preserve">. </w:t>
      </w:r>
    </w:p>
    <w:p w:rsidR="00D45D2F" w:rsidRDefault="00463A7F" w:rsidP="00F26A70">
      <w:pPr>
        <w:pStyle w:val="Sraopastraipa"/>
        <w:numPr>
          <w:ilvl w:val="0"/>
          <w:numId w:val="17"/>
        </w:numPr>
        <w:tabs>
          <w:tab w:val="left" w:pos="993"/>
        </w:tabs>
        <w:spacing w:line="360" w:lineRule="auto"/>
        <w:ind w:left="0" w:firstLine="567"/>
        <w:jc w:val="both"/>
        <w:rPr>
          <w:lang w:eastAsia="lt-LT"/>
        </w:rPr>
      </w:pPr>
      <w:r>
        <w:rPr>
          <w:lang w:eastAsia="lt-LT"/>
        </w:rPr>
        <w:t>Pedagogams</w:t>
      </w:r>
      <w:r w:rsidR="00D45D2F" w:rsidRPr="00D746C9">
        <w:rPr>
          <w:lang w:eastAsia="lt-LT"/>
        </w:rPr>
        <w:t xml:space="preserve"> pamokų, </w:t>
      </w:r>
      <w:r w:rsidR="00D45D2F" w:rsidRPr="00D45D2F">
        <w:rPr>
          <w:lang w:eastAsia="lt-LT"/>
        </w:rPr>
        <w:t xml:space="preserve">užsiėmimų metu </w:t>
      </w:r>
      <w:r w:rsidR="00FF4887">
        <w:rPr>
          <w:lang w:eastAsia="lt-LT"/>
        </w:rPr>
        <w:t>dirbant</w:t>
      </w:r>
      <w:r w:rsidR="00D45D2F">
        <w:rPr>
          <w:lang w:eastAsia="lt-LT"/>
        </w:rPr>
        <w:t xml:space="preserve"> su mokiniais</w:t>
      </w:r>
      <w:r w:rsidR="00FF4887">
        <w:rPr>
          <w:lang w:eastAsia="lt-LT"/>
        </w:rPr>
        <w:t xml:space="preserve"> ir </w:t>
      </w:r>
      <w:r w:rsidR="00D45D2F">
        <w:rPr>
          <w:lang w:eastAsia="lt-LT"/>
        </w:rPr>
        <w:t>bū</w:t>
      </w:r>
      <w:r w:rsidR="00FF4887">
        <w:rPr>
          <w:lang w:eastAsia="lt-LT"/>
        </w:rPr>
        <w:t>nant</w:t>
      </w:r>
      <w:r w:rsidR="00D45D2F">
        <w:rPr>
          <w:lang w:eastAsia="lt-LT"/>
        </w:rPr>
        <w:t xml:space="preserve"> </w:t>
      </w:r>
      <w:r w:rsidR="00FF4887">
        <w:rPr>
          <w:lang w:eastAsia="lt-LT"/>
        </w:rPr>
        <w:t>jame,</w:t>
      </w:r>
      <w:r w:rsidR="00D45D2F">
        <w:rPr>
          <w:lang w:eastAsia="lt-LT"/>
        </w:rPr>
        <w:t xml:space="preserve"> </w:t>
      </w:r>
      <w:r w:rsidR="00FF4887">
        <w:rPr>
          <w:lang w:eastAsia="lt-LT"/>
        </w:rPr>
        <w:t>draudžiama kabinetą</w:t>
      </w:r>
      <w:r w:rsidR="00FF4887" w:rsidRPr="00FF4887">
        <w:rPr>
          <w:lang w:eastAsia="lt-LT"/>
        </w:rPr>
        <w:t xml:space="preserve"> </w:t>
      </w:r>
      <w:r w:rsidR="00FF4887">
        <w:rPr>
          <w:lang w:eastAsia="lt-LT"/>
        </w:rPr>
        <w:t>užsirakinėti</w:t>
      </w:r>
      <w:r w:rsidR="00D45D2F" w:rsidRPr="00D45D2F">
        <w:rPr>
          <w:lang w:eastAsia="lt-LT"/>
        </w:rPr>
        <w:t>.</w:t>
      </w:r>
    </w:p>
    <w:p w:rsidR="00A54045" w:rsidRDefault="00734BFE" w:rsidP="00A81116">
      <w:pPr>
        <w:pStyle w:val="Sraopastraipa"/>
        <w:numPr>
          <w:ilvl w:val="0"/>
          <w:numId w:val="17"/>
        </w:numPr>
        <w:tabs>
          <w:tab w:val="left" w:pos="993"/>
        </w:tabs>
        <w:spacing w:line="360" w:lineRule="auto"/>
        <w:ind w:left="0" w:firstLine="567"/>
        <w:jc w:val="both"/>
        <w:rPr>
          <w:lang w:eastAsia="lt-LT"/>
        </w:rPr>
      </w:pPr>
      <w:r w:rsidRPr="00D746C9">
        <w:rPr>
          <w:lang w:eastAsia="lt-LT"/>
        </w:rPr>
        <w:t>Jei mokytojas organizuoja pamoką, renginį ne klasėje, bet kitoje gimnazijos erdvėje per savo pamoką, jis turi suderi</w:t>
      </w:r>
      <w:r>
        <w:rPr>
          <w:lang w:eastAsia="lt-LT"/>
        </w:rPr>
        <w:t xml:space="preserve">nti su kuruojančiu vadovu. Jei </w:t>
      </w:r>
      <w:r w:rsidRPr="00D746C9">
        <w:rPr>
          <w:lang w:eastAsia="lt-LT"/>
        </w:rPr>
        <w:t xml:space="preserve">pamoka, renginys organizuojamas ir per kitų mokytojų pamokas gimnazijoje, organizatorius privalo suderinti su kuruojančiu vadovu ir informuoti mokytojus. </w:t>
      </w:r>
    </w:p>
    <w:p w:rsidR="00D45D2F" w:rsidRPr="00D45D2F" w:rsidRDefault="00734BFE" w:rsidP="00A81116">
      <w:pPr>
        <w:pStyle w:val="Sraopastraipa"/>
        <w:numPr>
          <w:ilvl w:val="0"/>
          <w:numId w:val="17"/>
        </w:numPr>
        <w:tabs>
          <w:tab w:val="left" w:pos="993"/>
        </w:tabs>
        <w:spacing w:line="360" w:lineRule="auto"/>
        <w:ind w:left="0" w:firstLine="567"/>
        <w:jc w:val="both"/>
        <w:rPr>
          <w:lang w:eastAsia="lt-LT"/>
        </w:rPr>
      </w:pPr>
      <w:r w:rsidRPr="00D60987">
        <w:rPr>
          <w:lang w:eastAsia="lt-LT"/>
        </w:rPr>
        <w:t xml:space="preserve">Mokytojai, kurių metu vyksta kito mokytojo organizuojama pamoka, renginys, privalo dalyvauti su savo klasės, grupės mokiniais ir atsakyti už jų elgesį to renginio metu. </w:t>
      </w:r>
      <w:r w:rsidRPr="00D746C9">
        <w:rPr>
          <w:lang w:eastAsia="lt-LT"/>
        </w:rPr>
        <w:t>Jei pamoka, renginys organizuojamas ir per kitų mokytojų pamokas už gimnazijos ribų, pamokos organizatorius privalo suderinti su kuruojančiu vadovu</w:t>
      </w:r>
      <w:r w:rsidRPr="00D60987">
        <w:rPr>
          <w:lang w:eastAsia="lt-LT"/>
        </w:rPr>
        <w:t>, mokytojų kambario skelbimų lentoje</w:t>
      </w:r>
      <w:r>
        <w:rPr>
          <w:lang w:eastAsia="lt-LT"/>
        </w:rPr>
        <w:t xml:space="preserve">, per </w:t>
      </w:r>
      <w:r w:rsidR="00214918">
        <w:rPr>
          <w:lang w:eastAsia="lt-LT"/>
        </w:rPr>
        <w:t>elektroninį mano dienyną,</w:t>
      </w:r>
      <w:r w:rsidRPr="005B2963">
        <w:rPr>
          <w:lang w:eastAsia="lt-LT"/>
        </w:rPr>
        <w:t xml:space="preserve"> p</w:t>
      </w:r>
      <w:r w:rsidRPr="00D60987">
        <w:rPr>
          <w:lang w:eastAsia="lt-LT"/>
        </w:rPr>
        <w:t xml:space="preserve">askelbti apie vyksiantį renginį kolegoms, pateikti mokinių, dalyvaujančių renginyje, </w:t>
      </w:r>
      <w:r w:rsidRPr="00130532">
        <w:rPr>
          <w:lang w:eastAsia="lt-LT"/>
        </w:rPr>
        <w:t>sąrašą ne vėliau kaip prieš dieną iki renginio.</w:t>
      </w:r>
      <w:r w:rsidR="00D746C9" w:rsidRPr="00D746C9">
        <w:rPr>
          <w:lang w:eastAsia="lt-LT"/>
        </w:rPr>
        <w:t xml:space="preserve"> </w:t>
      </w:r>
    </w:p>
    <w:p w:rsidR="00D746C9" w:rsidRPr="00D746C9" w:rsidRDefault="00D746C9" w:rsidP="00A81116">
      <w:pPr>
        <w:pStyle w:val="Sraopastraipa"/>
        <w:numPr>
          <w:ilvl w:val="0"/>
          <w:numId w:val="17"/>
        </w:numPr>
        <w:tabs>
          <w:tab w:val="left" w:pos="993"/>
        </w:tabs>
        <w:spacing w:line="360" w:lineRule="auto"/>
        <w:ind w:left="0" w:firstLine="567"/>
        <w:jc w:val="both"/>
        <w:rPr>
          <w:lang w:eastAsia="lt-LT"/>
        </w:rPr>
      </w:pPr>
      <w:r w:rsidRPr="00D746C9">
        <w:rPr>
          <w:lang w:eastAsia="lt-LT"/>
        </w:rPr>
        <w:t xml:space="preserve">Mokytojas į savo pamoką, užsiėmimą be vadovų leidimo neturėtų įleisti pašalinių asmenų. Esant reikalui, į pamoką, užsiėmimą be atskiro įspėjimo gali įeiti vadovai, socialinis pedagogas, </w:t>
      </w:r>
      <w:r w:rsidR="002C2EAC">
        <w:rPr>
          <w:lang w:eastAsia="lt-LT"/>
        </w:rPr>
        <w:t xml:space="preserve">psichologas, </w:t>
      </w:r>
      <w:r w:rsidRPr="00D746C9">
        <w:rPr>
          <w:lang w:eastAsia="lt-LT"/>
        </w:rPr>
        <w:t>visuomenės sve</w:t>
      </w:r>
      <w:r w:rsidR="002C2EAC">
        <w:rPr>
          <w:lang w:eastAsia="lt-LT"/>
        </w:rPr>
        <w:t>ikatos priežiūros specialistas, klasės auklėtojas</w:t>
      </w:r>
      <w:r w:rsidRPr="00D746C9">
        <w:rPr>
          <w:lang w:eastAsia="lt-LT"/>
        </w:rPr>
        <w:t>.</w:t>
      </w:r>
    </w:p>
    <w:p w:rsidR="00030D1E" w:rsidRPr="00030D1E" w:rsidRDefault="00BA3C36" w:rsidP="00D80048">
      <w:pPr>
        <w:pStyle w:val="Sraopastraipa"/>
        <w:numPr>
          <w:ilvl w:val="0"/>
          <w:numId w:val="17"/>
        </w:numPr>
        <w:tabs>
          <w:tab w:val="left" w:pos="993"/>
        </w:tabs>
        <w:spacing w:line="360" w:lineRule="auto"/>
        <w:ind w:left="0" w:firstLine="567"/>
        <w:jc w:val="both"/>
        <w:rPr>
          <w:lang w:eastAsia="lt-LT"/>
        </w:rPr>
      </w:pPr>
      <w:r w:rsidRPr="008F0DF1">
        <w:rPr>
          <w:lang w:eastAsia="lt-LT"/>
        </w:rPr>
        <w:t>Vadovai pedagogų pamokas, užsiėmimus stebi pagal teminį ugdomosios priežiūros planą, skelbiamą gimnazijos veiklos mėnesio plane. Išimtinais atvejais (kai gaunami mokinių, mokinių tėvų (globėjų, rūpintojų) skundai žodžiu ir raštu, vykdant atestaciją) vadovai gali lankytis pamokose, užsiėmimuose iš anksto apie tai nepranešę mokytojui.</w:t>
      </w:r>
      <w:r w:rsidR="00EF0890">
        <w:rPr>
          <w:lang w:eastAsia="lt-LT"/>
        </w:rPr>
        <w:t xml:space="preserve"> </w:t>
      </w:r>
      <w:r w:rsidR="001B0305" w:rsidRPr="00030D1E">
        <w:rPr>
          <w:lang w:eastAsia="lt-LT"/>
        </w:rPr>
        <w:t>Apie lankymąsi pamokoje</w:t>
      </w:r>
      <w:r w:rsidR="00030D1E" w:rsidRPr="00030D1E">
        <w:rPr>
          <w:lang w:eastAsia="lt-LT"/>
        </w:rPr>
        <w:t xml:space="preserve"> galima iš anksto susiderinti tarpusavyje.</w:t>
      </w:r>
    </w:p>
    <w:p w:rsidR="00D746C9" w:rsidRPr="00815103" w:rsidRDefault="00D746C9" w:rsidP="00D80048">
      <w:pPr>
        <w:pStyle w:val="Sraopastraipa"/>
        <w:numPr>
          <w:ilvl w:val="0"/>
          <w:numId w:val="17"/>
        </w:numPr>
        <w:tabs>
          <w:tab w:val="left" w:pos="993"/>
        </w:tabs>
        <w:spacing w:line="360" w:lineRule="auto"/>
        <w:ind w:left="0" w:firstLine="567"/>
        <w:jc w:val="both"/>
        <w:rPr>
          <w:lang w:eastAsia="lt-LT"/>
        </w:rPr>
      </w:pPr>
      <w:r w:rsidRPr="00276FA1">
        <w:rPr>
          <w:lang w:eastAsia="lt-LT"/>
        </w:rPr>
        <w:t xml:space="preserve">Pavaduotojai </w:t>
      </w:r>
      <w:r w:rsidRPr="00AC4F74">
        <w:rPr>
          <w:lang w:eastAsia="lt-LT"/>
        </w:rPr>
        <w:t xml:space="preserve">pagal savo kompetenciją privalo </w:t>
      </w:r>
      <w:r w:rsidRPr="00815103">
        <w:rPr>
          <w:lang w:eastAsia="lt-LT"/>
        </w:rPr>
        <w:t>priimti lankytojus darbo ir kitais klausimais ir spręsti jų problemas savo kompetencij</w:t>
      </w:r>
      <w:r w:rsidR="00AC4F74" w:rsidRPr="00815103">
        <w:rPr>
          <w:lang w:eastAsia="lt-LT"/>
        </w:rPr>
        <w:t>o</w:t>
      </w:r>
      <w:r w:rsidRPr="00815103">
        <w:rPr>
          <w:lang w:eastAsia="lt-LT"/>
        </w:rPr>
        <w:t>s ribose.</w:t>
      </w:r>
    </w:p>
    <w:p w:rsidR="00D746C9" w:rsidRPr="00D746C9" w:rsidRDefault="00D746C9" w:rsidP="00A81116">
      <w:pPr>
        <w:pStyle w:val="Sraopastraipa"/>
        <w:numPr>
          <w:ilvl w:val="0"/>
          <w:numId w:val="17"/>
        </w:numPr>
        <w:tabs>
          <w:tab w:val="left" w:pos="993"/>
        </w:tabs>
        <w:spacing w:line="360" w:lineRule="auto"/>
        <w:ind w:left="0" w:firstLine="567"/>
        <w:jc w:val="both"/>
        <w:rPr>
          <w:lang w:eastAsia="lt-LT"/>
        </w:rPr>
      </w:pPr>
      <w:r w:rsidRPr="00D746C9">
        <w:rPr>
          <w:lang w:eastAsia="lt-LT"/>
        </w:rPr>
        <w:t xml:space="preserve">Darbuotojai darbe privalo būti tvarkingos išvaizdos, laikytis bendrųjų asmens higienos ir estetikos reikalavimų. Mokytojai kasdien turėtų vilkėti dalykinio, </w:t>
      </w:r>
      <w:r w:rsidR="00130532" w:rsidRPr="00306476">
        <w:rPr>
          <w:lang w:eastAsia="lt-LT"/>
        </w:rPr>
        <w:t>o</w:t>
      </w:r>
      <w:r w:rsidR="00130532">
        <w:rPr>
          <w:lang w:eastAsia="lt-LT"/>
        </w:rPr>
        <w:t xml:space="preserve"> </w:t>
      </w:r>
      <w:r w:rsidRPr="00D746C9">
        <w:rPr>
          <w:lang w:eastAsia="lt-LT"/>
        </w:rPr>
        <w:t xml:space="preserve">per mokinių atostogas – gali vilkėti laisvo stiliaus aprangą. </w:t>
      </w:r>
    </w:p>
    <w:p w:rsidR="00BC6ED1" w:rsidRDefault="00067EB4" w:rsidP="00A81116">
      <w:pPr>
        <w:pStyle w:val="Sraopastraipa"/>
        <w:numPr>
          <w:ilvl w:val="0"/>
          <w:numId w:val="17"/>
        </w:numPr>
        <w:tabs>
          <w:tab w:val="left" w:pos="993"/>
        </w:tabs>
        <w:spacing w:line="360" w:lineRule="auto"/>
        <w:ind w:left="0" w:firstLine="567"/>
        <w:jc w:val="both"/>
        <w:rPr>
          <w:lang w:eastAsia="lt-LT"/>
        </w:rPr>
      </w:pPr>
      <w:r w:rsidRPr="00D746C9">
        <w:rPr>
          <w:lang w:eastAsia="lt-LT"/>
        </w:rPr>
        <w:t xml:space="preserve">Gimnazijos darbuotojams draudžiama į darbą ateiti neblaiviems, gimnazijos patalpose ir teritorijoje </w:t>
      </w:r>
      <w:r w:rsidRPr="001371EF">
        <w:rPr>
          <w:lang w:eastAsia="lt-LT"/>
        </w:rPr>
        <w:t xml:space="preserve">vartoti </w:t>
      </w:r>
      <w:r w:rsidRPr="00D746C9">
        <w:rPr>
          <w:lang w:eastAsia="lt-LT"/>
        </w:rPr>
        <w:t>alkoholinius</w:t>
      </w:r>
      <w:r>
        <w:rPr>
          <w:lang w:eastAsia="lt-LT"/>
        </w:rPr>
        <w:t xml:space="preserve"> gėrimus,</w:t>
      </w:r>
      <w:r w:rsidRPr="00D746C9">
        <w:rPr>
          <w:lang w:eastAsia="lt-LT"/>
        </w:rPr>
        <w:t xml:space="preserve"> </w:t>
      </w:r>
      <w:r w:rsidRPr="001371EF">
        <w:rPr>
          <w:lang w:eastAsia="lt-LT"/>
        </w:rPr>
        <w:t>narkotines ar toksines medžiagas</w:t>
      </w:r>
      <w:r w:rsidRPr="00D746C9">
        <w:rPr>
          <w:lang w:eastAsia="lt-LT"/>
        </w:rPr>
        <w:t>, rūkyti, keiktis ar kitaip nepadoriai elgtis</w:t>
      </w:r>
      <w:r w:rsidRPr="008A483F">
        <w:rPr>
          <w:lang w:eastAsia="lt-LT"/>
        </w:rPr>
        <w:t>, toleruoti kitų darbuotojų tokią elgseną,</w:t>
      </w:r>
      <w:r w:rsidRPr="00067EB4">
        <w:rPr>
          <w:lang w:eastAsia="lt-LT"/>
        </w:rPr>
        <w:t xml:space="preserve"> </w:t>
      </w:r>
      <w:r w:rsidRPr="00D746C9">
        <w:rPr>
          <w:lang w:eastAsia="lt-LT"/>
        </w:rPr>
        <w:t>le</w:t>
      </w:r>
      <w:r>
        <w:rPr>
          <w:lang w:eastAsia="lt-LT"/>
        </w:rPr>
        <w:t>isti, kad taip elgtųsi mokiniai,</w:t>
      </w:r>
      <w:r w:rsidRPr="00D746C9">
        <w:rPr>
          <w:lang w:eastAsia="lt-LT"/>
        </w:rPr>
        <w:t xml:space="preserve"> </w:t>
      </w:r>
      <w:r w:rsidRPr="001371EF">
        <w:rPr>
          <w:lang w:eastAsia="lt-LT"/>
        </w:rPr>
        <w:t>būti ir</w:t>
      </w:r>
      <w:r>
        <w:rPr>
          <w:lang w:eastAsia="lt-LT"/>
        </w:rPr>
        <w:t xml:space="preserve"> </w:t>
      </w:r>
      <w:r w:rsidRPr="001371EF">
        <w:rPr>
          <w:lang w:eastAsia="lt-LT"/>
        </w:rPr>
        <w:t>/</w:t>
      </w:r>
      <w:r>
        <w:rPr>
          <w:lang w:eastAsia="lt-LT"/>
        </w:rPr>
        <w:t xml:space="preserve"> </w:t>
      </w:r>
      <w:r w:rsidRPr="001371EF">
        <w:rPr>
          <w:lang w:eastAsia="lt-LT"/>
        </w:rPr>
        <w:t xml:space="preserve">ar dirbti neblaiviems arba apsvaigusiems nuo narkotinių, toksinių medžiagų. Gimnazijos teritorijoje </w:t>
      </w:r>
      <w:r w:rsidRPr="00067EB4">
        <w:rPr>
          <w:lang w:eastAsia="lt-LT"/>
        </w:rPr>
        <w:t>rūkyti draudžiama</w:t>
      </w:r>
      <w:r w:rsidR="00BC6ED1" w:rsidRPr="00BC6ED1">
        <w:rPr>
          <w:lang w:eastAsia="lt-LT"/>
        </w:rPr>
        <w:t>.</w:t>
      </w:r>
      <w:r w:rsidR="00BC6ED1">
        <w:rPr>
          <w:lang w:eastAsia="lt-LT"/>
        </w:rPr>
        <w:t xml:space="preserve"> </w:t>
      </w:r>
      <w:r w:rsidRPr="00067EB4">
        <w:rPr>
          <w:lang w:eastAsia="lt-LT"/>
        </w:rPr>
        <w:t>Gimnazijos darbuotojai pastebėję neblaivų (apsvaigusį) Gimnazijos bendruomenės narį (mokytojai, aptarnaujantis personalas, mokiniai, mokinių tėvai, globėjai) ar svečią privalo informuoti Gimnazijos vadovą.</w:t>
      </w:r>
    </w:p>
    <w:p w:rsidR="00DB7448" w:rsidRPr="001371EF" w:rsidRDefault="00DB7448" w:rsidP="00A81116">
      <w:pPr>
        <w:pStyle w:val="Sraopastraipa"/>
        <w:numPr>
          <w:ilvl w:val="0"/>
          <w:numId w:val="17"/>
        </w:numPr>
        <w:tabs>
          <w:tab w:val="left" w:pos="993"/>
        </w:tabs>
        <w:spacing w:line="360" w:lineRule="auto"/>
        <w:ind w:left="0" w:firstLine="567"/>
        <w:jc w:val="both"/>
        <w:rPr>
          <w:lang w:eastAsia="lt-LT"/>
        </w:rPr>
      </w:pPr>
      <w:r w:rsidRPr="001371EF">
        <w:rPr>
          <w:lang w:eastAsia="lt-LT"/>
        </w:rPr>
        <w:lastRenderedPageBreak/>
        <w:t>Gimnazijos bendruomenės nariai turi teisę nustatyta tvarka naudotis gimnazijos kabinetais, sporto sale, biblioteka, kitomis patalpomis, techninėmis mokymo priemonėmis, inventoriumi ir kt.</w:t>
      </w:r>
    </w:p>
    <w:p w:rsidR="00DB7448" w:rsidRPr="003C70F6" w:rsidRDefault="00DB7448" w:rsidP="00A81116">
      <w:pPr>
        <w:pStyle w:val="Sraopastraipa"/>
        <w:numPr>
          <w:ilvl w:val="0"/>
          <w:numId w:val="17"/>
        </w:numPr>
        <w:tabs>
          <w:tab w:val="left" w:pos="993"/>
        </w:tabs>
        <w:spacing w:line="360" w:lineRule="auto"/>
        <w:ind w:left="0" w:firstLine="567"/>
        <w:jc w:val="both"/>
        <w:rPr>
          <w:lang w:eastAsia="lt-LT"/>
        </w:rPr>
      </w:pPr>
      <w:r w:rsidRPr="001371EF">
        <w:rPr>
          <w:lang w:eastAsia="lt-LT"/>
        </w:rPr>
        <w:t xml:space="preserve">Kiekvienas gimnazijos bendruomenės narys privalo tausoti gimnazijos turtą, saugoti mokymo priemones, naudojamus įrenginius ir įrankius, nenaudoti gimnazijos turto savanaudiškiems tikslams, neleisti jo grobstymo ir gadinimo. Už sugadintą </w:t>
      </w:r>
      <w:r w:rsidR="0052191D">
        <w:rPr>
          <w:lang w:eastAsia="lt-LT"/>
        </w:rPr>
        <w:t>gimnazijos</w:t>
      </w:r>
      <w:r w:rsidRPr="001371EF">
        <w:rPr>
          <w:lang w:eastAsia="lt-LT"/>
        </w:rPr>
        <w:t xml:space="preserve"> inventorių, technines mokymo priemones, sugadintas ar pamestas </w:t>
      </w:r>
      <w:r w:rsidR="0052191D">
        <w:rPr>
          <w:lang w:eastAsia="lt-LT"/>
        </w:rPr>
        <w:t>gimnazijos</w:t>
      </w:r>
      <w:r w:rsidRPr="001371EF">
        <w:rPr>
          <w:lang w:eastAsia="lt-LT"/>
        </w:rPr>
        <w:t xml:space="preserve"> bibliotekos knygas arba leidinius atsako kaltininkai. Nuostoliai </w:t>
      </w:r>
      <w:r w:rsidR="0052191D">
        <w:rPr>
          <w:lang w:eastAsia="lt-LT"/>
        </w:rPr>
        <w:t>g</w:t>
      </w:r>
      <w:r>
        <w:rPr>
          <w:lang w:eastAsia="lt-LT"/>
        </w:rPr>
        <w:t>imnazijai</w:t>
      </w:r>
      <w:r w:rsidRPr="001371EF">
        <w:rPr>
          <w:lang w:eastAsia="lt-LT"/>
        </w:rPr>
        <w:t xml:space="preserve"> turi būti atlyginti geranoriškai</w:t>
      </w:r>
      <w:r w:rsidR="00E81615">
        <w:rPr>
          <w:lang w:eastAsia="lt-LT"/>
        </w:rPr>
        <w:t xml:space="preserve">, </w:t>
      </w:r>
      <w:r w:rsidRPr="001371EF">
        <w:rPr>
          <w:lang w:eastAsia="lt-LT"/>
        </w:rPr>
        <w:t xml:space="preserve">arba </w:t>
      </w:r>
      <w:r w:rsidR="00E81615">
        <w:rPr>
          <w:lang w:eastAsia="lt-LT"/>
        </w:rPr>
        <w:t>te</w:t>
      </w:r>
      <w:r w:rsidR="001F12FB">
        <w:rPr>
          <w:lang w:eastAsia="lt-LT"/>
        </w:rPr>
        <w:t>i</w:t>
      </w:r>
      <w:r w:rsidR="00E81615">
        <w:rPr>
          <w:lang w:eastAsia="lt-LT"/>
        </w:rPr>
        <w:t>sės aktų nustatyta tvarka</w:t>
      </w:r>
      <w:r w:rsidRPr="001371EF">
        <w:rPr>
          <w:lang w:eastAsia="lt-LT"/>
        </w:rPr>
        <w:t>.</w:t>
      </w:r>
      <w:r>
        <w:rPr>
          <w:lang w:eastAsia="lt-LT"/>
        </w:rPr>
        <w:t xml:space="preserve"> Padarytą žalą darbuotojas atlygin</w:t>
      </w:r>
      <w:r w:rsidR="00873D6C">
        <w:rPr>
          <w:lang w:eastAsia="lt-LT"/>
        </w:rPr>
        <w:t xml:space="preserve">a </w:t>
      </w:r>
      <w:r w:rsidR="00530962">
        <w:rPr>
          <w:lang w:eastAsia="lt-LT"/>
        </w:rPr>
        <w:t>įstatymų</w:t>
      </w:r>
      <w:r w:rsidR="00873D6C">
        <w:rPr>
          <w:lang w:eastAsia="lt-LT"/>
        </w:rPr>
        <w:t xml:space="preserve"> </w:t>
      </w:r>
      <w:r w:rsidR="00873D6C" w:rsidRPr="00122186">
        <w:rPr>
          <w:lang w:eastAsia="lt-LT"/>
        </w:rPr>
        <w:t>nustatyta tvarka.</w:t>
      </w:r>
    </w:p>
    <w:p w:rsidR="00D746C9" w:rsidRPr="00941C75" w:rsidRDefault="00A830CA" w:rsidP="00A81116">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34C3B">
        <w:rPr>
          <w:rFonts w:ascii="Times New Roman" w:eastAsia="Times New Roman" w:hAnsi="Times New Roman" w:cs="Times New Roman"/>
          <w:sz w:val="24"/>
          <w:szCs w:val="24"/>
        </w:rPr>
        <w:t>0</w:t>
      </w:r>
      <w:r w:rsidR="001371EF" w:rsidRPr="00941C75">
        <w:rPr>
          <w:rFonts w:ascii="Times New Roman" w:eastAsia="Times New Roman" w:hAnsi="Times New Roman" w:cs="Times New Roman"/>
          <w:sz w:val="24"/>
          <w:szCs w:val="24"/>
        </w:rPr>
        <w:t>.</w:t>
      </w:r>
      <w:r w:rsidR="00D746C9" w:rsidRPr="00941C75">
        <w:rPr>
          <w:rFonts w:ascii="Times New Roman" w:eastAsia="Times New Roman" w:hAnsi="Times New Roman" w:cs="Times New Roman"/>
          <w:sz w:val="24"/>
          <w:szCs w:val="24"/>
        </w:rPr>
        <w:t xml:space="preserve"> Visi gimnazijos darbuotojai turi racionaliai ir taupiai naudoti darbo priemones, vandenį, elektros energiją ir kitus mat</w:t>
      </w:r>
      <w:r w:rsidR="001371EF" w:rsidRPr="00941C75">
        <w:rPr>
          <w:rFonts w:ascii="Times New Roman" w:eastAsia="Times New Roman" w:hAnsi="Times New Roman" w:cs="Times New Roman"/>
          <w:sz w:val="24"/>
          <w:szCs w:val="24"/>
        </w:rPr>
        <w:t>erialinius gimnazijos išteklius:</w:t>
      </w:r>
      <w:r w:rsidR="00D746C9" w:rsidRPr="00941C75">
        <w:rPr>
          <w:rFonts w:ascii="Times New Roman" w:eastAsia="Times New Roman" w:hAnsi="Times New Roman" w:cs="Times New Roman"/>
          <w:sz w:val="24"/>
          <w:szCs w:val="24"/>
        </w:rPr>
        <w:t xml:space="preserve"> </w:t>
      </w:r>
    </w:p>
    <w:p w:rsidR="00D746C9" w:rsidRPr="00941C75" w:rsidRDefault="00834C3B" w:rsidP="00A81116">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90.1. j</w:t>
      </w:r>
      <w:r w:rsidR="00D746C9" w:rsidRPr="00941C75">
        <w:rPr>
          <w:rFonts w:ascii="Times New Roman" w:eastAsia="Times New Roman" w:hAnsi="Times New Roman" w:cs="Times New Roman"/>
          <w:sz w:val="24"/>
          <w:szCs w:val="24"/>
        </w:rPr>
        <w:t>ei pagal tvarkaraštį buvo paskutinė pamoka, užsiėmimas, mokytojas privalo palikti tvarkingą darbo vietą: uždaryti langus, išjungti švies</w:t>
      </w:r>
      <w:r>
        <w:rPr>
          <w:rFonts w:ascii="Times New Roman" w:eastAsia="Times New Roman" w:hAnsi="Times New Roman" w:cs="Times New Roman"/>
          <w:sz w:val="24"/>
          <w:szCs w:val="24"/>
        </w:rPr>
        <w:t>ą, kompiuterį, užrakinti duris;</w:t>
      </w:r>
    </w:p>
    <w:p w:rsidR="00612DAF" w:rsidRPr="008642C7" w:rsidRDefault="00834C3B" w:rsidP="00A81116">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1371EF" w:rsidRPr="00941C75">
        <w:rPr>
          <w:rFonts w:ascii="Times New Roman" w:eastAsia="Times New Roman" w:hAnsi="Times New Roman" w:cs="Times New Roman"/>
          <w:sz w:val="24"/>
          <w:szCs w:val="24"/>
        </w:rPr>
        <w:t>.</w:t>
      </w:r>
      <w:r>
        <w:rPr>
          <w:rFonts w:ascii="Times New Roman" w:eastAsia="Times New Roman" w:hAnsi="Times New Roman" w:cs="Times New Roman"/>
          <w:sz w:val="24"/>
          <w:szCs w:val="24"/>
        </w:rPr>
        <w:t>2. j</w:t>
      </w:r>
      <w:r w:rsidR="00D746C9" w:rsidRPr="00941C75">
        <w:rPr>
          <w:rFonts w:ascii="Times New Roman" w:eastAsia="Times New Roman" w:hAnsi="Times New Roman" w:cs="Times New Roman"/>
          <w:sz w:val="24"/>
          <w:szCs w:val="24"/>
        </w:rPr>
        <w:t>ei paskutinis išeina iš mokytojo kambario, privalo išjungti šviesą, kompiuterį bei</w:t>
      </w:r>
      <w:r>
        <w:rPr>
          <w:rFonts w:ascii="Times New Roman" w:eastAsia="Times New Roman" w:hAnsi="Times New Roman" w:cs="Times New Roman"/>
          <w:sz w:val="24"/>
          <w:szCs w:val="24"/>
        </w:rPr>
        <w:t xml:space="preserve"> kopijavimo aparatą.</w:t>
      </w:r>
      <w:r w:rsidR="003B5815">
        <w:rPr>
          <w:rFonts w:ascii="Times New Roman" w:eastAsia="Times New Roman" w:hAnsi="Times New Roman" w:cs="Times New Roman"/>
          <w:sz w:val="24"/>
          <w:szCs w:val="24"/>
        </w:rPr>
        <w:t xml:space="preserve"> </w:t>
      </w:r>
      <w:r w:rsidR="0024460A" w:rsidRPr="008642C7">
        <w:rPr>
          <w:rFonts w:ascii="Times New Roman" w:eastAsia="Times New Roman" w:hAnsi="Times New Roman" w:cs="Times New Roman"/>
          <w:sz w:val="24"/>
          <w:szCs w:val="24"/>
        </w:rPr>
        <w:t>Mokyklos budėto</w:t>
      </w:r>
      <w:r w:rsidR="000C1110" w:rsidRPr="008642C7">
        <w:rPr>
          <w:rFonts w:ascii="Times New Roman" w:eastAsia="Times New Roman" w:hAnsi="Times New Roman" w:cs="Times New Roman"/>
          <w:sz w:val="24"/>
          <w:szCs w:val="24"/>
        </w:rPr>
        <w:t>jas, prieš užrakindamas mokyklą</w:t>
      </w:r>
      <w:r w:rsidR="0024460A" w:rsidRPr="008642C7">
        <w:rPr>
          <w:rFonts w:ascii="Times New Roman" w:eastAsia="Times New Roman" w:hAnsi="Times New Roman" w:cs="Times New Roman"/>
          <w:sz w:val="24"/>
          <w:szCs w:val="24"/>
        </w:rPr>
        <w:t>, patikrina ar viskas išjungta (šviesa, kompiuteris, kopijavimo aparatas) mokytojų kambaryje.</w:t>
      </w:r>
    </w:p>
    <w:p w:rsidR="00834C3B" w:rsidRDefault="00834C3B" w:rsidP="00834C3B">
      <w:pPr>
        <w:pStyle w:val="Sraopastraipa"/>
        <w:tabs>
          <w:tab w:val="left" w:pos="993"/>
        </w:tabs>
        <w:spacing w:line="360" w:lineRule="auto"/>
        <w:ind w:left="567"/>
        <w:jc w:val="both"/>
        <w:rPr>
          <w:lang w:eastAsia="lt-LT"/>
        </w:rPr>
      </w:pPr>
      <w:r>
        <w:rPr>
          <w:lang w:eastAsia="lt-LT"/>
        </w:rPr>
        <w:t xml:space="preserve">91. </w:t>
      </w:r>
      <w:r w:rsidR="00D746C9" w:rsidRPr="00612DAF">
        <w:rPr>
          <w:lang w:eastAsia="lt-LT"/>
        </w:rPr>
        <w:t>Kabineto vadovas, išeidamas atostogauti, privalo palikt</w:t>
      </w:r>
      <w:r>
        <w:rPr>
          <w:lang w:eastAsia="lt-LT"/>
        </w:rPr>
        <w:t>i tvarkingą darbo vietą. Grįžęs</w:t>
      </w:r>
    </w:p>
    <w:p w:rsidR="00834C3B" w:rsidRPr="0024460A" w:rsidRDefault="00D746C9" w:rsidP="00834C3B">
      <w:pPr>
        <w:tabs>
          <w:tab w:val="left" w:pos="993"/>
        </w:tabs>
        <w:spacing w:after="0" w:line="360" w:lineRule="auto"/>
        <w:jc w:val="both"/>
        <w:rPr>
          <w:rFonts w:ascii="Times New Roman" w:hAnsi="Times New Roman" w:cs="Times New Roman"/>
          <w:color w:val="FF0000"/>
          <w:sz w:val="40"/>
          <w:szCs w:val="40"/>
          <w:lang w:eastAsia="lt-LT"/>
        </w:rPr>
      </w:pPr>
      <w:r w:rsidRPr="00834C3B">
        <w:rPr>
          <w:rFonts w:ascii="Times New Roman" w:hAnsi="Times New Roman" w:cs="Times New Roman"/>
          <w:sz w:val="24"/>
          <w:szCs w:val="24"/>
          <w:lang w:eastAsia="lt-LT"/>
        </w:rPr>
        <w:t>parengti kabinetą naujiems mokslo metams (atnaujinti stendus, patikrinti, kaip v</w:t>
      </w:r>
      <w:r w:rsidR="00612DAF" w:rsidRPr="00834C3B">
        <w:rPr>
          <w:rFonts w:ascii="Times New Roman" w:hAnsi="Times New Roman" w:cs="Times New Roman"/>
          <w:sz w:val="24"/>
          <w:szCs w:val="24"/>
          <w:lang w:eastAsia="lt-LT"/>
        </w:rPr>
        <w:t>eikia techninės priemonės</w:t>
      </w:r>
      <w:r w:rsidRPr="00834C3B">
        <w:rPr>
          <w:rFonts w:ascii="Times New Roman" w:hAnsi="Times New Roman" w:cs="Times New Roman"/>
          <w:sz w:val="24"/>
          <w:szCs w:val="24"/>
          <w:lang w:eastAsia="lt-LT"/>
        </w:rPr>
        <w:t>).</w:t>
      </w:r>
      <w:r w:rsidR="0024460A">
        <w:rPr>
          <w:rFonts w:ascii="Times New Roman" w:hAnsi="Times New Roman" w:cs="Times New Roman"/>
          <w:color w:val="FF0000"/>
          <w:sz w:val="24"/>
          <w:szCs w:val="24"/>
          <w:lang w:eastAsia="lt-LT"/>
        </w:rPr>
        <w:t xml:space="preserve"> </w:t>
      </w:r>
    </w:p>
    <w:p w:rsidR="00834C3B" w:rsidRDefault="00834C3B" w:rsidP="00834C3B">
      <w:pPr>
        <w:pStyle w:val="Sraopastraipa"/>
        <w:tabs>
          <w:tab w:val="left" w:pos="993"/>
        </w:tabs>
        <w:spacing w:line="360" w:lineRule="auto"/>
        <w:ind w:left="567"/>
        <w:jc w:val="both"/>
        <w:rPr>
          <w:lang w:eastAsia="lt-LT"/>
        </w:rPr>
      </w:pPr>
      <w:r>
        <w:rPr>
          <w:lang w:eastAsia="lt-LT"/>
        </w:rPr>
        <w:t xml:space="preserve">92. </w:t>
      </w:r>
      <w:r w:rsidR="003C70F6" w:rsidRPr="00612DAF">
        <w:rPr>
          <w:lang w:eastAsia="lt-LT"/>
        </w:rPr>
        <w:t>Gimnazijos elektroniniais ryšiais, programin</w:t>
      </w:r>
      <w:r>
        <w:rPr>
          <w:lang w:eastAsia="lt-LT"/>
        </w:rPr>
        <w:t>e įranga, kita technine įranga,</w:t>
      </w:r>
    </w:p>
    <w:p w:rsidR="00834C3B" w:rsidRPr="00834C3B" w:rsidRDefault="003C70F6" w:rsidP="00834C3B">
      <w:pPr>
        <w:tabs>
          <w:tab w:val="left" w:pos="993"/>
        </w:tabs>
        <w:spacing w:after="0" w:line="360" w:lineRule="auto"/>
        <w:jc w:val="both"/>
        <w:rPr>
          <w:rFonts w:ascii="Times New Roman" w:hAnsi="Times New Roman" w:cs="Times New Roman"/>
          <w:sz w:val="24"/>
          <w:szCs w:val="24"/>
          <w:lang w:eastAsia="lt-LT"/>
        </w:rPr>
      </w:pPr>
      <w:r w:rsidRPr="00834C3B">
        <w:rPr>
          <w:rFonts w:ascii="Times New Roman" w:hAnsi="Times New Roman" w:cs="Times New Roman"/>
          <w:sz w:val="24"/>
          <w:szCs w:val="24"/>
          <w:lang w:eastAsia="lt-LT"/>
        </w:rPr>
        <w:t>kanceliarinėmis ir kitomis priemonėmis darbuotojai gali naudotis tik su darbu susijusiais tikslais.</w:t>
      </w:r>
    </w:p>
    <w:p w:rsidR="00834C3B" w:rsidRDefault="00834C3B" w:rsidP="00834C3B">
      <w:pPr>
        <w:pStyle w:val="Sraopastraipa"/>
        <w:tabs>
          <w:tab w:val="left" w:pos="993"/>
        </w:tabs>
        <w:spacing w:line="360" w:lineRule="auto"/>
        <w:ind w:left="567"/>
        <w:jc w:val="both"/>
        <w:rPr>
          <w:lang w:eastAsia="lt-LT"/>
        </w:rPr>
      </w:pPr>
      <w:r>
        <w:rPr>
          <w:lang w:eastAsia="lt-LT"/>
        </w:rPr>
        <w:t xml:space="preserve">93. </w:t>
      </w:r>
      <w:r w:rsidR="003C70F6" w:rsidRPr="001371EF">
        <w:rPr>
          <w:lang w:eastAsia="lt-LT"/>
        </w:rPr>
        <w:t xml:space="preserve">Kompiuterių, ryšių technikos priežiūrą bei remontą ir </w:t>
      </w:r>
      <w:r>
        <w:rPr>
          <w:lang w:eastAsia="lt-LT"/>
        </w:rPr>
        <w:t>taikomosios programinės įrangos</w:t>
      </w:r>
    </w:p>
    <w:p w:rsidR="00834C3B" w:rsidRPr="00834C3B" w:rsidRDefault="003C70F6" w:rsidP="00834C3B">
      <w:pPr>
        <w:tabs>
          <w:tab w:val="left" w:pos="993"/>
        </w:tabs>
        <w:spacing w:after="0" w:line="360" w:lineRule="auto"/>
        <w:jc w:val="both"/>
        <w:rPr>
          <w:rFonts w:ascii="Times New Roman" w:hAnsi="Times New Roman" w:cs="Times New Roman"/>
          <w:sz w:val="24"/>
          <w:szCs w:val="24"/>
          <w:lang w:eastAsia="lt-LT"/>
        </w:rPr>
      </w:pPr>
      <w:r w:rsidRPr="00834C3B">
        <w:rPr>
          <w:rFonts w:ascii="Times New Roman" w:hAnsi="Times New Roman" w:cs="Times New Roman"/>
          <w:sz w:val="24"/>
          <w:szCs w:val="24"/>
          <w:lang w:eastAsia="lt-LT"/>
        </w:rPr>
        <w:t xml:space="preserve">diegimą organizuoja ir šiuos darbus atlieka tik atsakingas už tai gimnazijos darbuotojas. </w:t>
      </w:r>
    </w:p>
    <w:p w:rsidR="00834C3B" w:rsidRPr="00834C3B" w:rsidRDefault="00834C3B" w:rsidP="00834C3B">
      <w:pPr>
        <w:pStyle w:val="Sraopastraipa"/>
        <w:tabs>
          <w:tab w:val="left" w:pos="993"/>
        </w:tabs>
        <w:spacing w:line="360" w:lineRule="auto"/>
        <w:ind w:left="567"/>
        <w:jc w:val="both"/>
        <w:rPr>
          <w:lang w:eastAsia="lt-LT"/>
        </w:rPr>
      </w:pPr>
      <w:r w:rsidRPr="00834C3B">
        <w:rPr>
          <w:lang w:eastAsia="lt-LT"/>
        </w:rPr>
        <w:t xml:space="preserve">94. </w:t>
      </w:r>
      <w:r w:rsidR="003C70F6" w:rsidRPr="00834C3B">
        <w:rPr>
          <w:lang w:eastAsia="lt-LT"/>
        </w:rPr>
        <w:t>Budėtoja</w:t>
      </w:r>
      <w:r w:rsidR="00873D6C" w:rsidRPr="00834C3B">
        <w:rPr>
          <w:lang w:eastAsia="lt-LT"/>
        </w:rPr>
        <w:t>s</w:t>
      </w:r>
      <w:r w:rsidR="003C70F6" w:rsidRPr="00834C3B">
        <w:rPr>
          <w:lang w:eastAsia="lt-LT"/>
        </w:rPr>
        <w:t xml:space="preserve"> </w:t>
      </w:r>
      <w:r w:rsidR="003B0A48" w:rsidRPr="00834C3B">
        <w:rPr>
          <w:lang w:eastAsia="lt-LT"/>
        </w:rPr>
        <w:t xml:space="preserve">darbuotojams </w:t>
      </w:r>
      <w:r w:rsidR="003C70F6" w:rsidRPr="00834C3B">
        <w:rPr>
          <w:lang w:eastAsia="lt-LT"/>
        </w:rPr>
        <w:t>pasirašytinai išduoda ir priima kabinetų ir k</w:t>
      </w:r>
      <w:r w:rsidRPr="00834C3B">
        <w:rPr>
          <w:lang w:eastAsia="lt-LT"/>
        </w:rPr>
        <w:t>itų patalpų raktus.</w:t>
      </w:r>
    </w:p>
    <w:p w:rsidR="00DA25EE" w:rsidRPr="00DA25EE" w:rsidRDefault="00873D6C" w:rsidP="00DA25EE">
      <w:pPr>
        <w:tabs>
          <w:tab w:val="left" w:pos="993"/>
        </w:tabs>
        <w:spacing w:line="360" w:lineRule="auto"/>
        <w:jc w:val="both"/>
        <w:rPr>
          <w:rFonts w:ascii="Times New Roman" w:hAnsi="Times New Roman" w:cs="Times New Roman"/>
          <w:sz w:val="24"/>
          <w:szCs w:val="24"/>
          <w:lang w:eastAsia="lt-LT"/>
        </w:rPr>
      </w:pPr>
      <w:r w:rsidRPr="00834C3B">
        <w:rPr>
          <w:rFonts w:ascii="Times New Roman" w:hAnsi="Times New Roman" w:cs="Times New Roman"/>
          <w:sz w:val="24"/>
          <w:szCs w:val="24"/>
          <w:lang w:eastAsia="lt-LT"/>
        </w:rPr>
        <w:t>Duoti raktų</w:t>
      </w:r>
      <w:r w:rsidR="003C70F6" w:rsidRPr="00834C3B">
        <w:rPr>
          <w:rFonts w:ascii="Times New Roman" w:hAnsi="Times New Roman" w:cs="Times New Roman"/>
          <w:sz w:val="24"/>
          <w:szCs w:val="24"/>
          <w:lang w:eastAsia="lt-LT"/>
        </w:rPr>
        <w:t xml:space="preserve"> mokiniams negalima.</w:t>
      </w:r>
      <w:r w:rsidR="003B5815">
        <w:rPr>
          <w:rFonts w:ascii="Times New Roman" w:hAnsi="Times New Roman" w:cs="Times New Roman"/>
          <w:sz w:val="24"/>
          <w:szCs w:val="24"/>
          <w:lang w:eastAsia="lt-LT"/>
        </w:rPr>
        <w:t xml:space="preserve"> </w:t>
      </w:r>
      <w:r w:rsidR="00591467" w:rsidRPr="008642C7">
        <w:rPr>
          <w:rFonts w:ascii="Times New Roman" w:hAnsi="Times New Roman" w:cs="Times New Roman"/>
          <w:sz w:val="24"/>
          <w:szCs w:val="24"/>
          <w:lang w:eastAsia="lt-LT"/>
        </w:rPr>
        <w:t>(</w:t>
      </w:r>
      <w:r w:rsidR="000C1110" w:rsidRPr="008642C7">
        <w:rPr>
          <w:rFonts w:ascii="Times New Roman" w:hAnsi="Times New Roman" w:cs="Times New Roman"/>
          <w:sz w:val="24"/>
          <w:szCs w:val="24"/>
          <w:lang w:eastAsia="lt-LT"/>
        </w:rPr>
        <w:t>išimtis</w:t>
      </w:r>
      <w:r w:rsidR="00591467" w:rsidRPr="008642C7">
        <w:rPr>
          <w:rFonts w:ascii="Times New Roman" w:hAnsi="Times New Roman" w:cs="Times New Roman"/>
          <w:sz w:val="24"/>
          <w:szCs w:val="24"/>
          <w:lang w:eastAsia="lt-LT"/>
        </w:rPr>
        <w:t>, jei mokytojas raštu parašo, kad leidžiama duoti raktą mokiniui ir tai yra mokytojo atsakomybė).</w:t>
      </w:r>
      <w:r w:rsidR="00591467" w:rsidRPr="008642C7">
        <w:rPr>
          <w:rFonts w:ascii="Times New Roman" w:hAnsi="Times New Roman" w:cs="Times New Roman"/>
          <w:sz w:val="36"/>
          <w:szCs w:val="36"/>
          <w:lang w:eastAsia="lt-LT"/>
        </w:rPr>
        <w:t xml:space="preserve"> </w:t>
      </w:r>
      <w:r w:rsidR="003C70F6" w:rsidRPr="008642C7">
        <w:rPr>
          <w:rFonts w:ascii="Times New Roman" w:hAnsi="Times New Roman" w:cs="Times New Roman"/>
          <w:sz w:val="24"/>
          <w:szCs w:val="24"/>
          <w:lang w:eastAsia="lt-LT"/>
        </w:rPr>
        <w:t xml:space="preserve"> </w:t>
      </w:r>
      <w:r w:rsidR="00591467">
        <w:rPr>
          <w:rFonts w:ascii="Times New Roman" w:hAnsi="Times New Roman" w:cs="Times New Roman"/>
          <w:sz w:val="24"/>
          <w:szCs w:val="24"/>
          <w:lang w:eastAsia="lt-LT"/>
        </w:rPr>
        <w:t>(</w:t>
      </w:r>
      <w:r w:rsidR="003C70F6" w:rsidRPr="00834C3B">
        <w:rPr>
          <w:rFonts w:ascii="Times New Roman" w:hAnsi="Times New Roman" w:cs="Times New Roman"/>
          <w:sz w:val="24"/>
          <w:szCs w:val="24"/>
          <w:lang w:eastAsia="lt-LT"/>
        </w:rPr>
        <w:t>Budėtoja</w:t>
      </w:r>
      <w:r w:rsidRPr="00834C3B">
        <w:rPr>
          <w:rFonts w:ascii="Times New Roman" w:hAnsi="Times New Roman" w:cs="Times New Roman"/>
          <w:sz w:val="24"/>
          <w:szCs w:val="24"/>
          <w:lang w:eastAsia="lt-LT"/>
        </w:rPr>
        <w:t>s</w:t>
      </w:r>
      <w:r w:rsidR="003C70F6" w:rsidRPr="00834C3B">
        <w:rPr>
          <w:rFonts w:ascii="Times New Roman" w:hAnsi="Times New Roman" w:cs="Times New Roman"/>
          <w:sz w:val="24"/>
          <w:szCs w:val="24"/>
          <w:lang w:eastAsia="lt-LT"/>
        </w:rPr>
        <w:t xml:space="preserve"> registruoja į gimnaziją atvykusius interesantus ir svečius specialioje knygoje ir kontroliuoja pašalinių asmenų patekimą.</w:t>
      </w:r>
    </w:p>
    <w:p w:rsidR="00D746C9" w:rsidRPr="00D746C9" w:rsidRDefault="00D746C9" w:rsidP="001371EF">
      <w:pPr>
        <w:pStyle w:val="prastasiniatinklio"/>
        <w:jc w:val="center"/>
        <w:rPr>
          <w:rFonts w:ascii="Times New Roman" w:hAnsi="Times New Roman" w:cs="Times New Roman"/>
          <w:b/>
          <w:bCs/>
          <w:color w:val="auto"/>
          <w:sz w:val="24"/>
          <w:szCs w:val="24"/>
          <w:lang w:val="lt-LT"/>
        </w:rPr>
      </w:pPr>
      <w:r w:rsidRPr="00D746C9">
        <w:rPr>
          <w:rFonts w:ascii="Times New Roman" w:hAnsi="Times New Roman" w:cs="Times New Roman"/>
          <w:b/>
          <w:bCs/>
          <w:color w:val="auto"/>
          <w:sz w:val="24"/>
          <w:szCs w:val="24"/>
          <w:lang w:val="lt-LT"/>
        </w:rPr>
        <w:t>V</w:t>
      </w:r>
      <w:r w:rsidR="009326F4">
        <w:rPr>
          <w:rFonts w:ascii="Times New Roman" w:hAnsi="Times New Roman" w:cs="Times New Roman"/>
          <w:b/>
          <w:bCs/>
          <w:color w:val="auto"/>
          <w:sz w:val="24"/>
          <w:szCs w:val="24"/>
          <w:lang w:val="lt-LT"/>
        </w:rPr>
        <w:t>II</w:t>
      </w:r>
      <w:r w:rsidRPr="00D746C9">
        <w:rPr>
          <w:rFonts w:ascii="Times New Roman" w:hAnsi="Times New Roman" w:cs="Times New Roman"/>
          <w:b/>
          <w:bCs/>
          <w:color w:val="auto"/>
          <w:sz w:val="24"/>
          <w:szCs w:val="24"/>
          <w:lang w:val="lt-LT"/>
        </w:rPr>
        <w:t xml:space="preserve"> SKYRIUS</w:t>
      </w:r>
    </w:p>
    <w:p w:rsidR="00D746C9" w:rsidRPr="00AE7D1F" w:rsidRDefault="00D746C9" w:rsidP="001371EF">
      <w:pPr>
        <w:pStyle w:val="prastasiniatinklio"/>
        <w:jc w:val="center"/>
        <w:rPr>
          <w:rFonts w:ascii="Times New Roman" w:hAnsi="Times New Roman" w:cs="Times New Roman"/>
          <w:b/>
          <w:bCs/>
          <w:color w:val="FF0000"/>
          <w:sz w:val="24"/>
          <w:szCs w:val="24"/>
          <w:lang w:val="lt-LT"/>
        </w:rPr>
      </w:pPr>
      <w:r w:rsidRPr="00D746C9">
        <w:rPr>
          <w:rFonts w:ascii="Times New Roman" w:hAnsi="Times New Roman" w:cs="Times New Roman"/>
          <w:b/>
          <w:bCs/>
          <w:color w:val="auto"/>
          <w:sz w:val="24"/>
          <w:szCs w:val="24"/>
          <w:lang w:val="lt-LT"/>
        </w:rPr>
        <w:t>VADOVŲ IR MOKYTOJŲ BUDĖJIMAS</w:t>
      </w:r>
      <w:r w:rsidR="00AE7D1F">
        <w:rPr>
          <w:rFonts w:ascii="Times New Roman" w:hAnsi="Times New Roman" w:cs="Times New Roman"/>
          <w:b/>
          <w:bCs/>
          <w:color w:val="auto"/>
          <w:sz w:val="24"/>
          <w:szCs w:val="24"/>
          <w:lang w:val="lt-LT"/>
        </w:rPr>
        <w:t xml:space="preserve">  </w:t>
      </w:r>
    </w:p>
    <w:p w:rsidR="00D746C9" w:rsidRPr="00D746C9" w:rsidRDefault="00D746C9" w:rsidP="00D746C9">
      <w:pPr>
        <w:pStyle w:val="prastasiniatinklio"/>
        <w:ind w:left="2160" w:firstLine="709"/>
        <w:rPr>
          <w:rFonts w:ascii="Times New Roman" w:hAnsi="Times New Roman" w:cs="Times New Roman"/>
          <w:color w:val="auto"/>
          <w:sz w:val="24"/>
          <w:szCs w:val="24"/>
          <w:lang w:val="lt-LT"/>
        </w:rPr>
      </w:pPr>
    </w:p>
    <w:p w:rsidR="00C52E25" w:rsidRDefault="00D746C9" w:rsidP="00A513B7">
      <w:pPr>
        <w:pStyle w:val="Sraopastraipa"/>
        <w:numPr>
          <w:ilvl w:val="0"/>
          <w:numId w:val="32"/>
        </w:numPr>
        <w:tabs>
          <w:tab w:val="left" w:pos="993"/>
        </w:tabs>
        <w:spacing w:line="360" w:lineRule="auto"/>
        <w:ind w:hanging="219"/>
        <w:jc w:val="both"/>
        <w:rPr>
          <w:lang w:val="lt-LT" w:eastAsia="lt-LT"/>
        </w:rPr>
      </w:pPr>
      <w:r w:rsidRPr="00E65949">
        <w:rPr>
          <w:lang w:val="lt-LT" w:eastAsia="lt-LT"/>
        </w:rPr>
        <w:t>Visa g</w:t>
      </w:r>
      <w:r w:rsidR="004A7D00" w:rsidRPr="00E65949">
        <w:rPr>
          <w:lang w:val="lt-LT" w:eastAsia="lt-LT"/>
        </w:rPr>
        <w:t xml:space="preserve">imnazijos bendruomenė atsako už mokinių saugumą ir </w:t>
      </w:r>
      <w:r w:rsidRPr="00E65949">
        <w:rPr>
          <w:lang w:val="lt-LT" w:eastAsia="lt-LT"/>
        </w:rPr>
        <w:t xml:space="preserve">tvarką gimnazijoje. </w:t>
      </w:r>
    </w:p>
    <w:p w:rsidR="00C52E25" w:rsidRDefault="00D746C9" w:rsidP="00A513B7">
      <w:pPr>
        <w:pStyle w:val="Sraopastraipa"/>
        <w:numPr>
          <w:ilvl w:val="0"/>
          <w:numId w:val="32"/>
        </w:numPr>
        <w:tabs>
          <w:tab w:val="left" w:pos="993"/>
        </w:tabs>
        <w:spacing w:line="360" w:lineRule="auto"/>
        <w:ind w:left="0" w:firstLine="567"/>
        <w:jc w:val="both"/>
        <w:rPr>
          <w:lang w:val="lt-LT" w:eastAsia="lt-LT"/>
        </w:rPr>
      </w:pPr>
      <w:r w:rsidRPr="00C52E25">
        <w:rPr>
          <w:lang w:val="lt-LT" w:eastAsia="lt-LT"/>
        </w:rPr>
        <w:t>Budėjimas gimnazijoje organizuojamas pagal vadovų sudarytą ir direktoriaus įsakymu patvirtintą grafiką.</w:t>
      </w:r>
    </w:p>
    <w:p w:rsidR="00C52E25" w:rsidRDefault="00D746C9" w:rsidP="00A513B7">
      <w:pPr>
        <w:pStyle w:val="Sraopastraipa"/>
        <w:numPr>
          <w:ilvl w:val="0"/>
          <w:numId w:val="32"/>
        </w:numPr>
        <w:tabs>
          <w:tab w:val="left" w:pos="993"/>
        </w:tabs>
        <w:spacing w:line="360" w:lineRule="auto"/>
        <w:ind w:left="0" w:firstLine="567"/>
        <w:jc w:val="both"/>
        <w:rPr>
          <w:lang w:val="lt-LT" w:eastAsia="lt-LT"/>
        </w:rPr>
      </w:pPr>
      <w:r w:rsidRPr="00C52E25">
        <w:rPr>
          <w:lang w:val="lt-LT" w:eastAsia="lt-LT"/>
        </w:rPr>
        <w:t xml:space="preserve">Budintis vadovas ir mokytojas privalo segėti kortelę su vardu, pavarde ir nuoroda – budintis vadovas ar budėtojas. </w:t>
      </w:r>
    </w:p>
    <w:p w:rsidR="00C52E25" w:rsidRDefault="00D746C9" w:rsidP="00A513B7">
      <w:pPr>
        <w:pStyle w:val="Sraopastraipa"/>
        <w:numPr>
          <w:ilvl w:val="0"/>
          <w:numId w:val="32"/>
        </w:numPr>
        <w:tabs>
          <w:tab w:val="left" w:pos="993"/>
        </w:tabs>
        <w:spacing w:line="360" w:lineRule="auto"/>
        <w:ind w:left="0" w:firstLine="567"/>
        <w:jc w:val="both"/>
        <w:rPr>
          <w:lang w:val="lt-LT" w:eastAsia="lt-LT"/>
        </w:rPr>
      </w:pPr>
      <w:r w:rsidRPr="00C52E25">
        <w:rPr>
          <w:lang w:val="lt-LT" w:eastAsia="lt-LT"/>
        </w:rPr>
        <w:lastRenderedPageBreak/>
        <w:t>Budintis vadovas sprendžia ugdymo organizavimo kla</w:t>
      </w:r>
      <w:r w:rsidR="00873D6C" w:rsidRPr="00C52E25">
        <w:rPr>
          <w:lang w:val="lt-LT" w:eastAsia="lt-LT"/>
        </w:rPr>
        <w:t>usimus, nesant direktoriui</w:t>
      </w:r>
      <w:r w:rsidRPr="00C52E25">
        <w:rPr>
          <w:lang w:val="lt-LT" w:eastAsia="lt-LT"/>
        </w:rPr>
        <w:t xml:space="preserve">, priima lankytojus, koordinuoja mokytojų budėjimą. </w:t>
      </w:r>
    </w:p>
    <w:p w:rsidR="00C52E25" w:rsidRDefault="00D746C9" w:rsidP="00A513B7">
      <w:pPr>
        <w:pStyle w:val="Sraopastraipa"/>
        <w:numPr>
          <w:ilvl w:val="0"/>
          <w:numId w:val="32"/>
        </w:numPr>
        <w:tabs>
          <w:tab w:val="left" w:pos="993"/>
        </w:tabs>
        <w:spacing w:line="360" w:lineRule="auto"/>
        <w:ind w:left="0" w:firstLine="567"/>
        <w:jc w:val="both"/>
        <w:rPr>
          <w:lang w:val="lt-LT" w:eastAsia="lt-LT"/>
        </w:rPr>
      </w:pPr>
      <w:r w:rsidRPr="00C52E25">
        <w:rPr>
          <w:lang w:val="lt-LT" w:eastAsia="lt-LT"/>
        </w:rPr>
        <w:t>Budintis mokytojas a</w:t>
      </w:r>
      <w:r w:rsidR="00873D6C" w:rsidRPr="00C52E25">
        <w:rPr>
          <w:lang w:val="lt-LT" w:eastAsia="lt-LT"/>
        </w:rPr>
        <w:t xml:space="preserve">tsako už tvarką, kultūringą ir </w:t>
      </w:r>
      <w:r w:rsidRPr="00C52E25">
        <w:rPr>
          <w:lang w:val="lt-LT" w:eastAsia="lt-LT"/>
        </w:rPr>
        <w:t xml:space="preserve">saugų </w:t>
      </w:r>
      <w:r w:rsidR="004A7D00" w:rsidRPr="00C52E25">
        <w:rPr>
          <w:lang w:val="lt-LT" w:eastAsia="lt-LT"/>
        </w:rPr>
        <w:t>mokinių elgesį koridoriuose pertraukų metu</w:t>
      </w:r>
      <w:r w:rsidRPr="00C52E25">
        <w:rPr>
          <w:lang w:val="lt-LT" w:eastAsia="lt-LT"/>
        </w:rPr>
        <w:t>. Apie netinkamą mokinių elgesį, nepageidautinus įvykius, chuliganizmą, nelaimes jis nedelsdamas</w:t>
      </w:r>
      <w:r w:rsidR="00873D6C" w:rsidRPr="00C52E25">
        <w:rPr>
          <w:lang w:val="lt-LT" w:eastAsia="lt-LT"/>
        </w:rPr>
        <w:t xml:space="preserve"> informuoja budintį vadovą ir</w:t>
      </w:r>
      <w:r w:rsidRPr="00C52E25">
        <w:rPr>
          <w:lang w:val="lt-LT" w:eastAsia="lt-LT"/>
        </w:rPr>
        <w:t xml:space="preserve"> gimnazijos direktorių. Budintis mokytojas neatsako už mokinių saugumą kabinetuose</w:t>
      </w:r>
      <w:r w:rsidR="00682017" w:rsidRPr="00C52E25">
        <w:rPr>
          <w:lang w:val="lt-LT" w:eastAsia="lt-LT"/>
        </w:rPr>
        <w:t xml:space="preserve"> pertraukų metų</w:t>
      </w:r>
      <w:r w:rsidRPr="00C52E25">
        <w:rPr>
          <w:lang w:val="lt-LT" w:eastAsia="lt-LT"/>
        </w:rPr>
        <w:t>. Jei per pertrauką kabi</w:t>
      </w:r>
      <w:r w:rsidR="00682017" w:rsidRPr="00C52E25">
        <w:rPr>
          <w:lang w:val="lt-LT" w:eastAsia="lt-LT"/>
        </w:rPr>
        <w:t xml:space="preserve">nete mokiniams leidžiama būti, </w:t>
      </w:r>
      <w:r w:rsidRPr="00C52E25">
        <w:rPr>
          <w:lang w:val="lt-LT" w:eastAsia="lt-LT"/>
        </w:rPr>
        <w:t>mokytojas arba p</w:t>
      </w:r>
      <w:r w:rsidR="00873D6C" w:rsidRPr="00C52E25">
        <w:rPr>
          <w:lang w:val="lt-LT" w:eastAsia="lt-LT"/>
        </w:rPr>
        <w:t>rižiūri pats, arba skiria budinčius</w:t>
      </w:r>
      <w:r w:rsidRPr="00C52E25">
        <w:rPr>
          <w:lang w:val="lt-LT" w:eastAsia="lt-LT"/>
        </w:rPr>
        <w:t xml:space="preserve"> mokinius, kad jie užtikrintų tvarką ir saugų elgesį kabinete.</w:t>
      </w:r>
    </w:p>
    <w:p w:rsidR="00D746C9" w:rsidRPr="00C52E25" w:rsidRDefault="00C52E25" w:rsidP="00A513B7">
      <w:pPr>
        <w:pStyle w:val="Sraopastraipa"/>
        <w:numPr>
          <w:ilvl w:val="0"/>
          <w:numId w:val="32"/>
        </w:numPr>
        <w:tabs>
          <w:tab w:val="left" w:pos="993"/>
        </w:tabs>
        <w:spacing w:line="360" w:lineRule="auto"/>
        <w:ind w:left="0" w:firstLine="567"/>
        <w:jc w:val="both"/>
        <w:rPr>
          <w:lang w:val="lt-LT" w:eastAsia="lt-LT"/>
        </w:rPr>
      </w:pPr>
      <w:r>
        <w:rPr>
          <w:lang w:val="lt-LT" w:eastAsia="lt-LT"/>
        </w:rPr>
        <w:t xml:space="preserve"> </w:t>
      </w:r>
      <w:r w:rsidR="00D746C9" w:rsidRPr="00C52E25">
        <w:rPr>
          <w:lang w:val="lt-LT" w:eastAsia="lt-LT"/>
        </w:rPr>
        <w:t xml:space="preserve">Tvarkai renginiuose palaikyti organizuojamas mokytojų budėjimas pagal atskirą direktoriaus įsakymu patvirtintą grafiką. </w:t>
      </w:r>
    </w:p>
    <w:p w:rsidR="00A81116" w:rsidRPr="00E65949" w:rsidRDefault="00A81116" w:rsidP="00763110">
      <w:pPr>
        <w:shd w:val="clear" w:color="auto" w:fill="FFFFFF"/>
        <w:spacing w:after="0"/>
        <w:rPr>
          <w:rStyle w:val="Grietas"/>
          <w:rFonts w:ascii="Times New Roman" w:hAnsi="Times New Roman" w:cs="Times New Roman"/>
          <w:caps/>
          <w:sz w:val="24"/>
          <w:szCs w:val="24"/>
          <w:lang w:val="lt-LT"/>
        </w:rPr>
      </w:pPr>
    </w:p>
    <w:p w:rsidR="00D746C9" w:rsidRPr="00D746C9" w:rsidRDefault="00D746C9" w:rsidP="00263C4F">
      <w:pPr>
        <w:shd w:val="clear" w:color="auto" w:fill="FFFFFF"/>
        <w:spacing w:after="0" w:line="240" w:lineRule="auto"/>
        <w:jc w:val="center"/>
        <w:rPr>
          <w:rStyle w:val="Grietas"/>
          <w:rFonts w:ascii="Times New Roman" w:hAnsi="Times New Roman" w:cs="Times New Roman"/>
          <w:caps/>
          <w:sz w:val="24"/>
          <w:szCs w:val="24"/>
        </w:rPr>
      </w:pPr>
      <w:r w:rsidRPr="00D746C9">
        <w:rPr>
          <w:rStyle w:val="Grietas"/>
          <w:rFonts w:ascii="Times New Roman" w:hAnsi="Times New Roman" w:cs="Times New Roman"/>
          <w:caps/>
          <w:sz w:val="24"/>
          <w:szCs w:val="24"/>
        </w:rPr>
        <w:t>VI</w:t>
      </w:r>
      <w:r w:rsidR="008B59C4">
        <w:rPr>
          <w:rStyle w:val="Grietas"/>
          <w:rFonts w:ascii="Times New Roman" w:hAnsi="Times New Roman" w:cs="Times New Roman"/>
          <w:caps/>
          <w:sz w:val="24"/>
          <w:szCs w:val="24"/>
        </w:rPr>
        <w:t>II</w:t>
      </w:r>
      <w:r w:rsidRPr="00D746C9">
        <w:rPr>
          <w:rStyle w:val="Grietas"/>
          <w:rFonts w:ascii="Times New Roman" w:hAnsi="Times New Roman" w:cs="Times New Roman"/>
          <w:caps/>
          <w:sz w:val="24"/>
          <w:szCs w:val="24"/>
        </w:rPr>
        <w:t xml:space="preserve"> SKYRIUS</w:t>
      </w:r>
    </w:p>
    <w:p w:rsidR="00D746C9" w:rsidRDefault="00011B1D" w:rsidP="00263C4F">
      <w:pPr>
        <w:shd w:val="clear" w:color="auto" w:fill="FFFFFF"/>
        <w:spacing w:after="0" w:line="240" w:lineRule="auto"/>
        <w:jc w:val="center"/>
        <w:rPr>
          <w:rStyle w:val="Grietas"/>
          <w:rFonts w:ascii="Times New Roman" w:hAnsi="Times New Roman" w:cs="Times New Roman"/>
          <w:caps/>
          <w:sz w:val="24"/>
          <w:szCs w:val="24"/>
        </w:rPr>
      </w:pPr>
      <w:r>
        <w:rPr>
          <w:rStyle w:val="Grietas"/>
          <w:rFonts w:ascii="Times New Roman" w:hAnsi="Times New Roman" w:cs="Times New Roman"/>
          <w:caps/>
          <w:sz w:val="24"/>
          <w:szCs w:val="24"/>
        </w:rPr>
        <w:t>D</w:t>
      </w:r>
      <w:r w:rsidR="00053F1C">
        <w:rPr>
          <w:rStyle w:val="Grietas"/>
          <w:rFonts w:ascii="Times New Roman" w:hAnsi="Times New Roman" w:cs="Times New Roman"/>
          <w:caps/>
          <w:sz w:val="24"/>
          <w:szCs w:val="24"/>
        </w:rPr>
        <w:t>A</w:t>
      </w:r>
      <w:r>
        <w:rPr>
          <w:rStyle w:val="Grietas"/>
          <w:rFonts w:ascii="Times New Roman" w:hAnsi="Times New Roman" w:cs="Times New Roman"/>
          <w:caps/>
          <w:sz w:val="24"/>
          <w:szCs w:val="24"/>
        </w:rPr>
        <w:t>rbuotojŲ</w:t>
      </w:r>
      <w:r w:rsidR="00D746C9" w:rsidRPr="00D746C9">
        <w:rPr>
          <w:rStyle w:val="Grietas"/>
          <w:rFonts w:ascii="Times New Roman" w:hAnsi="Times New Roman" w:cs="Times New Roman"/>
          <w:caps/>
          <w:sz w:val="24"/>
          <w:szCs w:val="24"/>
        </w:rPr>
        <w:t xml:space="preserve"> KVALIFIKACIJOS  tobulinimas</w:t>
      </w:r>
    </w:p>
    <w:p w:rsidR="00426923" w:rsidRPr="00D746C9" w:rsidRDefault="00426923" w:rsidP="00D746C9">
      <w:pPr>
        <w:shd w:val="clear" w:color="auto" w:fill="FFFFFF"/>
        <w:spacing w:after="0"/>
        <w:ind w:firstLine="709"/>
        <w:jc w:val="center"/>
        <w:rPr>
          <w:rStyle w:val="Grietas"/>
          <w:rFonts w:ascii="Times New Roman" w:hAnsi="Times New Roman" w:cs="Times New Roman"/>
          <w:caps/>
          <w:sz w:val="24"/>
          <w:szCs w:val="24"/>
        </w:rPr>
      </w:pPr>
    </w:p>
    <w:p w:rsidR="00C52E25" w:rsidRDefault="00D746C9" w:rsidP="00C52E25">
      <w:pPr>
        <w:pStyle w:val="Sraopastraipa"/>
        <w:numPr>
          <w:ilvl w:val="0"/>
          <w:numId w:val="32"/>
        </w:numPr>
        <w:tabs>
          <w:tab w:val="left" w:pos="993"/>
        </w:tabs>
        <w:spacing w:line="360" w:lineRule="auto"/>
        <w:jc w:val="both"/>
        <w:rPr>
          <w:lang w:eastAsia="lt-LT"/>
        </w:rPr>
      </w:pPr>
      <w:r w:rsidRPr="00D746C9">
        <w:rPr>
          <w:lang w:eastAsia="lt-LT"/>
        </w:rPr>
        <w:t>Kvalifikacijos tobulinimo  tikslas – sudaryti sąlygas</w:t>
      </w:r>
      <w:r w:rsidR="00C52E25">
        <w:rPr>
          <w:lang w:eastAsia="lt-LT"/>
        </w:rPr>
        <w:t xml:space="preserve"> gimnazijos pedagogams įgyti ir</w:t>
      </w:r>
    </w:p>
    <w:p w:rsidR="00D746C9" w:rsidRPr="00C52E25" w:rsidRDefault="00D746C9" w:rsidP="00C52E25">
      <w:pPr>
        <w:tabs>
          <w:tab w:val="left" w:pos="993"/>
        </w:tabs>
        <w:spacing w:after="0" w:line="360" w:lineRule="auto"/>
        <w:jc w:val="both"/>
        <w:rPr>
          <w:rFonts w:ascii="Times New Roman" w:hAnsi="Times New Roman" w:cs="Times New Roman"/>
          <w:sz w:val="24"/>
          <w:szCs w:val="24"/>
          <w:lang w:eastAsia="lt-LT"/>
        </w:rPr>
      </w:pPr>
      <w:r w:rsidRPr="00C52E25">
        <w:rPr>
          <w:rFonts w:ascii="Times New Roman" w:hAnsi="Times New Roman" w:cs="Times New Roman"/>
          <w:sz w:val="24"/>
          <w:szCs w:val="24"/>
          <w:lang w:eastAsia="lt-LT"/>
        </w:rPr>
        <w:t>plėtoti  dalykines, metodines ir pedagogines kompetencijas bei  gerosios darbo patirties sklaidą, racionaliai naudoti  kvalifikacijai  tobulinti skirtas lėšas.</w:t>
      </w:r>
    </w:p>
    <w:p w:rsidR="00D746C9" w:rsidRPr="00D746C9" w:rsidRDefault="008D1DBA" w:rsidP="00C52E25">
      <w:pPr>
        <w:pStyle w:val="Sraopastraipa"/>
        <w:numPr>
          <w:ilvl w:val="0"/>
          <w:numId w:val="32"/>
        </w:numPr>
        <w:tabs>
          <w:tab w:val="left" w:pos="993"/>
        </w:tabs>
        <w:spacing w:line="360" w:lineRule="auto"/>
        <w:ind w:left="0" w:firstLine="567"/>
        <w:jc w:val="both"/>
        <w:rPr>
          <w:lang w:eastAsia="lt-LT"/>
        </w:rPr>
      </w:pPr>
      <w:r>
        <w:rPr>
          <w:lang w:eastAsia="lt-LT"/>
        </w:rPr>
        <w:t xml:space="preserve"> </w:t>
      </w:r>
      <w:r w:rsidR="00D746C9" w:rsidRPr="00D746C9">
        <w:rPr>
          <w:lang w:eastAsia="lt-LT"/>
        </w:rPr>
        <w:t>Kvalifikacijos tobulinimo formos yra kursai, seminarai, konferencijos,</w:t>
      </w:r>
      <w:r w:rsidR="00745B12">
        <w:rPr>
          <w:lang w:eastAsia="lt-LT"/>
        </w:rPr>
        <w:t xml:space="preserve"> </w:t>
      </w:r>
      <w:r w:rsidR="00745B12" w:rsidRPr="00B04350">
        <w:rPr>
          <w:lang w:eastAsia="lt-LT"/>
        </w:rPr>
        <w:t>projektai,</w:t>
      </w:r>
      <w:r w:rsidR="00D746C9" w:rsidRPr="00D746C9">
        <w:rPr>
          <w:lang w:eastAsia="lt-LT"/>
        </w:rPr>
        <w:t xml:space="preserve"> stažuotės, edukacinės išvykos šalyje ir užsienyje, savišvietos priemonės.</w:t>
      </w:r>
    </w:p>
    <w:p w:rsidR="00D746C9" w:rsidRPr="00D746C9" w:rsidRDefault="008D1DBA" w:rsidP="00C52E25">
      <w:pPr>
        <w:pStyle w:val="Sraopastraipa"/>
        <w:numPr>
          <w:ilvl w:val="0"/>
          <w:numId w:val="32"/>
        </w:numPr>
        <w:tabs>
          <w:tab w:val="left" w:pos="993"/>
        </w:tabs>
        <w:spacing w:line="360" w:lineRule="auto"/>
        <w:ind w:left="0" w:firstLine="567"/>
        <w:jc w:val="both"/>
        <w:rPr>
          <w:lang w:eastAsia="lt-LT"/>
        </w:rPr>
      </w:pPr>
      <w:r>
        <w:rPr>
          <w:lang w:eastAsia="lt-LT"/>
        </w:rPr>
        <w:t xml:space="preserve"> </w:t>
      </w:r>
      <w:r w:rsidR="00D746C9" w:rsidRPr="00D746C9">
        <w:rPr>
          <w:lang w:eastAsia="lt-LT"/>
        </w:rPr>
        <w:t xml:space="preserve">Kvalifikacijos tobulinimas siejamas  su gimnazijos tikslų  ir uždavinių  įgyvendinimu. </w:t>
      </w:r>
    </w:p>
    <w:p w:rsidR="00820B17" w:rsidRPr="00820B17" w:rsidRDefault="008D1DBA" w:rsidP="00C52E25">
      <w:pPr>
        <w:pStyle w:val="Sraopastraipa"/>
        <w:numPr>
          <w:ilvl w:val="0"/>
          <w:numId w:val="32"/>
        </w:numPr>
        <w:tabs>
          <w:tab w:val="left" w:pos="993"/>
        </w:tabs>
        <w:spacing w:line="360" w:lineRule="auto"/>
        <w:ind w:left="0" w:firstLine="567"/>
        <w:jc w:val="both"/>
        <w:rPr>
          <w:lang w:eastAsia="lt-LT"/>
        </w:rPr>
      </w:pPr>
      <w:r>
        <w:rPr>
          <w:lang w:eastAsia="lt-LT"/>
        </w:rPr>
        <w:t xml:space="preserve"> </w:t>
      </w:r>
      <w:r w:rsidR="00D746C9" w:rsidRPr="00D746C9">
        <w:rPr>
          <w:lang w:eastAsia="lt-LT"/>
        </w:rPr>
        <w:t>Siekiant tikslingai planuoti dalyvavimą kvalifikacijos tobulinimo renginiuose</w:t>
      </w:r>
      <w:r w:rsidR="00820B17">
        <w:rPr>
          <w:lang w:eastAsia="lt-LT"/>
        </w:rPr>
        <w:t>,</w:t>
      </w:r>
      <w:r w:rsidR="00D746C9" w:rsidRPr="00D746C9">
        <w:rPr>
          <w:lang w:eastAsia="lt-LT"/>
        </w:rPr>
        <w:t xml:space="preserve"> gimnazijos direktorius kiekvienų kalendorinių metų pradžioje (patvirtinus biudžetą) informuoja kolektyvą, kiek  lėšų kalendoriniais metais paskirta</w:t>
      </w:r>
      <w:r w:rsidR="00122186">
        <w:rPr>
          <w:lang w:eastAsia="lt-LT"/>
        </w:rPr>
        <w:t>.</w:t>
      </w:r>
    </w:p>
    <w:p w:rsidR="005D0AF2" w:rsidRDefault="008D1DBA" w:rsidP="00C52E25">
      <w:pPr>
        <w:pStyle w:val="Sraopastraipa"/>
        <w:numPr>
          <w:ilvl w:val="0"/>
          <w:numId w:val="32"/>
        </w:numPr>
        <w:tabs>
          <w:tab w:val="left" w:pos="993"/>
        </w:tabs>
        <w:spacing w:line="360" w:lineRule="auto"/>
        <w:ind w:left="0" w:firstLine="567"/>
        <w:jc w:val="both"/>
        <w:rPr>
          <w:lang w:eastAsia="lt-LT"/>
        </w:rPr>
      </w:pPr>
      <w:r>
        <w:rPr>
          <w:lang w:eastAsia="lt-LT"/>
        </w:rPr>
        <w:t xml:space="preserve"> </w:t>
      </w:r>
      <w:r w:rsidR="00D746C9" w:rsidRPr="00D746C9">
        <w:rPr>
          <w:lang w:eastAsia="lt-LT"/>
        </w:rPr>
        <w:t>Pedagogams  kasmet apmokamos  trys  kvalifikacijos tobulinimo dienos. Esant pakankamai lėšų šis skaičius gali būti didinamas. Trūkstant lėšų gali būti taikomas apmokėjimas iš dalies arba rekomen</w:t>
      </w:r>
      <w:r w:rsidR="005D0AF2">
        <w:rPr>
          <w:lang w:eastAsia="lt-LT"/>
        </w:rPr>
        <w:t>duojama vykti iš asmeninių lėš</w:t>
      </w:r>
      <w:r w:rsidR="001371EF">
        <w:rPr>
          <w:lang w:eastAsia="lt-LT"/>
        </w:rPr>
        <w:t>ų.</w:t>
      </w:r>
    </w:p>
    <w:p w:rsidR="00D746C9" w:rsidRPr="00D746C9" w:rsidRDefault="008D1DBA" w:rsidP="00C52E25">
      <w:pPr>
        <w:pStyle w:val="Sraopastraipa"/>
        <w:numPr>
          <w:ilvl w:val="0"/>
          <w:numId w:val="32"/>
        </w:numPr>
        <w:tabs>
          <w:tab w:val="left" w:pos="993"/>
        </w:tabs>
        <w:spacing w:line="360" w:lineRule="auto"/>
        <w:ind w:left="0" w:firstLine="567"/>
        <w:jc w:val="both"/>
        <w:rPr>
          <w:lang w:eastAsia="lt-LT"/>
        </w:rPr>
      </w:pPr>
      <w:r>
        <w:rPr>
          <w:lang w:eastAsia="lt-LT"/>
        </w:rPr>
        <w:t xml:space="preserve"> </w:t>
      </w:r>
      <w:r w:rsidR="00D746C9" w:rsidRPr="00D746C9">
        <w:rPr>
          <w:lang w:eastAsia="lt-LT"/>
        </w:rPr>
        <w:t xml:space="preserve">Į tą patį seminarą vyksta  ne daugiau kaip du pedagogai (komanda, jei yra tokie reikalavimai). </w:t>
      </w:r>
    </w:p>
    <w:p w:rsidR="00D746C9" w:rsidRPr="00D746C9" w:rsidRDefault="008D1DBA" w:rsidP="00C52E25">
      <w:pPr>
        <w:pStyle w:val="Sraopastraipa"/>
        <w:numPr>
          <w:ilvl w:val="0"/>
          <w:numId w:val="32"/>
        </w:numPr>
        <w:tabs>
          <w:tab w:val="left" w:pos="993"/>
        </w:tabs>
        <w:spacing w:line="360" w:lineRule="auto"/>
        <w:ind w:left="0" w:firstLine="567"/>
        <w:jc w:val="both"/>
        <w:rPr>
          <w:lang w:eastAsia="lt-LT"/>
        </w:rPr>
      </w:pPr>
      <w:r>
        <w:rPr>
          <w:lang w:eastAsia="lt-LT"/>
        </w:rPr>
        <w:t xml:space="preserve"> </w:t>
      </w:r>
      <w:r w:rsidR="00D746C9" w:rsidRPr="00DB38FC">
        <w:rPr>
          <w:lang w:eastAsia="lt-LT"/>
        </w:rPr>
        <w:t xml:space="preserve">Grįžę </w:t>
      </w:r>
      <w:r w:rsidR="00D746C9" w:rsidRPr="00D746C9">
        <w:rPr>
          <w:lang w:eastAsia="lt-LT"/>
        </w:rPr>
        <w:t>iš kvalifikacijos tobulinimo rengin</w:t>
      </w:r>
      <w:r w:rsidR="00745B12">
        <w:rPr>
          <w:lang w:eastAsia="lt-LT"/>
        </w:rPr>
        <w:t>ių pedagogai atsiskaito metodinės grupės</w:t>
      </w:r>
      <w:r w:rsidR="00D746C9" w:rsidRPr="00D746C9">
        <w:rPr>
          <w:lang w:eastAsia="lt-LT"/>
        </w:rPr>
        <w:t xml:space="preserve"> susirinkimuose, mokytojų tarybos posėdžiuose ar organizuojamose metodinėse konferencijose, </w:t>
      </w:r>
      <w:r w:rsidR="00DB38FC">
        <w:rPr>
          <w:lang w:eastAsia="lt-LT"/>
        </w:rPr>
        <w:t>p</w:t>
      </w:r>
      <w:r w:rsidR="00D746C9" w:rsidRPr="00D746C9">
        <w:rPr>
          <w:lang w:eastAsia="lt-LT"/>
        </w:rPr>
        <w:t>o mokymų</w:t>
      </w:r>
      <w:r w:rsidR="005D0AF2">
        <w:rPr>
          <w:lang w:eastAsia="lt-LT"/>
        </w:rPr>
        <w:t xml:space="preserve"> kuruojančiam vadovui </w:t>
      </w:r>
      <w:r w:rsidR="005D0AF2" w:rsidRPr="00122186">
        <w:rPr>
          <w:lang w:eastAsia="lt-LT"/>
        </w:rPr>
        <w:t xml:space="preserve">pateikia  </w:t>
      </w:r>
      <w:r w:rsidR="00D746C9" w:rsidRPr="00122186">
        <w:rPr>
          <w:lang w:eastAsia="lt-LT"/>
        </w:rPr>
        <w:t>pažymėjimą apie dalyvavimą mokymuose, kurio kopija įsegama į kvalifikacijos tobulinimo apskaitos bylą.</w:t>
      </w:r>
    </w:p>
    <w:p w:rsidR="00D746C9" w:rsidRPr="00D746C9" w:rsidRDefault="008D1DBA" w:rsidP="00C52E25">
      <w:pPr>
        <w:pStyle w:val="Sraopastraipa"/>
        <w:numPr>
          <w:ilvl w:val="0"/>
          <w:numId w:val="32"/>
        </w:numPr>
        <w:tabs>
          <w:tab w:val="left" w:pos="993"/>
        </w:tabs>
        <w:spacing w:line="360" w:lineRule="auto"/>
        <w:ind w:left="0" w:firstLine="567"/>
        <w:jc w:val="both"/>
        <w:rPr>
          <w:lang w:eastAsia="lt-LT"/>
        </w:rPr>
      </w:pPr>
      <w:r>
        <w:rPr>
          <w:lang w:eastAsia="lt-LT"/>
        </w:rPr>
        <w:t xml:space="preserve"> </w:t>
      </w:r>
      <w:r w:rsidR="00D746C9" w:rsidRPr="00D746C9">
        <w:rPr>
          <w:lang w:eastAsia="lt-LT"/>
        </w:rPr>
        <w:t xml:space="preserve">Bendrieji seminarai, organizuojami gimnazijoje, apmokami iš kvalifikacijos lėšų proporcingai mažinant lėšas visiems pedagogams. </w:t>
      </w:r>
    </w:p>
    <w:p w:rsidR="00FB13B8" w:rsidRPr="008642C7" w:rsidRDefault="008D1DBA" w:rsidP="00C52E25">
      <w:pPr>
        <w:pStyle w:val="Sraopastraipa"/>
        <w:numPr>
          <w:ilvl w:val="0"/>
          <w:numId w:val="32"/>
        </w:numPr>
        <w:tabs>
          <w:tab w:val="left" w:pos="993"/>
        </w:tabs>
        <w:spacing w:line="360" w:lineRule="auto"/>
        <w:ind w:left="0" w:firstLine="567"/>
        <w:jc w:val="both"/>
        <w:rPr>
          <w:lang w:eastAsia="lt-LT"/>
        </w:rPr>
      </w:pPr>
      <w:r>
        <w:rPr>
          <w:lang w:eastAsia="lt-LT"/>
        </w:rPr>
        <w:t xml:space="preserve"> </w:t>
      </w:r>
      <w:r w:rsidR="00D746C9" w:rsidRPr="00D746C9">
        <w:rPr>
          <w:lang w:eastAsia="lt-LT"/>
        </w:rPr>
        <w:t xml:space="preserve">Pedagogai, siekdami įvertinti, kaip per tuos mokslo metus sekėsi patobulinti savo veiklą (vestas pamokas, užsiėmimus, darbą su ugdytiniais, organizuotus renginius, gerosios patirties </w:t>
      </w:r>
      <w:r w:rsidR="00D746C9" w:rsidRPr="00D746C9">
        <w:rPr>
          <w:lang w:eastAsia="lt-LT"/>
        </w:rPr>
        <w:lastRenderedPageBreak/>
        <w:t xml:space="preserve">sklaidą ir kt.) </w:t>
      </w:r>
      <w:r w:rsidR="00D746C9" w:rsidRPr="000136CB">
        <w:rPr>
          <w:lang w:eastAsia="lt-LT"/>
        </w:rPr>
        <w:t xml:space="preserve">ir pagrįsti savo veiklos atitikimą turimai kvalifikacinei kategorijai, mokslo metų pabaigoje pildo tam skirtą </w:t>
      </w:r>
      <w:r w:rsidR="009D6D56" w:rsidRPr="000136CB">
        <w:rPr>
          <w:lang w:eastAsia="lt-LT"/>
        </w:rPr>
        <w:t xml:space="preserve">įsivertinimo </w:t>
      </w:r>
      <w:r w:rsidR="00D746C9" w:rsidRPr="000136CB">
        <w:rPr>
          <w:lang w:eastAsia="lt-LT"/>
        </w:rPr>
        <w:t xml:space="preserve">formą ir ją </w:t>
      </w:r>
      <w:r w:rsidR="009D6D56" w:rsidRPr="000136CB">
        <w:rPr>
          <w:lang w:eastAsia="lt-LT"/>
        </w:rPr>
        <w:t xml:space="preserve">aptaria metodinėje grupėje, įsivertinimo pokalbyje su gimnazijos direktoriumi bei kuruojančiu vadovu, pagal poreikį </w:t>
      </w:r>
      <w:r w:rsidR="00D746C9" w:rsidRPr="000136CB">
        <w:rPr>
          <w:lang w:eastAsia="lt-LT"/>
        </w:rPr>
        <w:t>pristato mokytojų tarybos posėdyje.</w:t>
      </w:r>
      <w:r w:rsidR="00591467">
        <w:rPr>
          <w:lang w:eastAsia="lt-LT"/>
        </w:rPr>
        <w:t xml:space="preserve"> </w:t>
      </w:r>
      <w:r w:rsidR="00591467" w:rsidRPr="008642C7">
        <w:rPr>
          <w:lang w:eastAsia="lt-LT"/>
        </w:rPr>
        <w:t xml:space="preserve">Mokslo metų pabaigoje pedagogai </w:t>
      </w:r>
      <w:r w:rsidR="000C1110" w:rsidRPr="008642C7">
        <w:rPr>
          <w:lang w:eastAsia="lt-LT"/>
        </w:rPr>
        <w:t xml:space="preserve">profesinį tobulėjimą </w:t>
      </w:r>
      <w:r w:rsidR="00591467" w:rsidRPr="008642C7">
        <w:rPr>
          <w:lang w:eastAsia="lt-LT"/>
        </w:rPr>
        <w:t>įrašo į</w:t>
      </w:r>
      <w:r w:rsidR="00214918" w:rsidRPr="008642C7">
        <w:rPr>
          <w:lang w:eastAsia="lt-LT"/>
        </w:rPr>
        <w:t xml:space="preserve"> </w:t>
      </w:r>
      <w:r w:rsidR="00591467" w:rsidRPr="008642C7">
        <w:rPr>
          <w:lang w:eastAsia="lt-LT"/>
        </w:rPr>
        <w:t>Google diską.</w:t>
      </w:r>
    </w:p>
    <w:p w:rsidR="00263C4F" w:rsidRDefault="001E2C3C" w:rsidP="001371EF">
      <w:pPr>
        <w:pStyle w:val="prastasiniatinkli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w:t>
      </w:r>
    </w:p>
    <w:p w:rsidR="00D746C9" w:rsidRDefault="00122F21" w:rsidP="001371EF">
      <w:pPr>
        <w:pStyle w:val="prastasiniatinkli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IX</w:t>
      </w:r>
      <w:r w:rsidR="00D746C9" w:rsidRPr="00D746C9">
        <w:rPr>
          <w:rFonts w:ascii="Times New Roman" w:hAnsi="Times New Roman" w:cs="Times New Roman"/>
          <w:b/>
          <w:bCs/>
          <w:sz w:val="24"/>
          <w:szCs w:val="24"/>
          <w:lang w:val="lt-LT"/>
        </w:rPr>
        <w:t xml:space="preserve"> SKYRIUS</w:t>
      </w:r>
      <w:r w:rsidR="001E2C3C">
        <w:rPr>
          <w:rFonts w:ascii="Times New Roman" w:hAnsi="Times New Roman" w:cs="Times New Roman"/>
          <w:b/>
          <w:bCs/>
          <w:sz w:val="24"/>
          <w:szCs w:val="24"/>
          <w:lang w:val="lt-LT"/>
        </w:rPr>
        <w:t xml:space="preserve">  </w:t>
      </w:r>
      <w:r w:rsidR="00011B1D">
        <w:rPr>
          <w:rFonts w:ascii="Times New Roman" w:hAnsi="Times New Roman" w:cs="Times New Roman"/>
          <w:b/>
          <w:bCs/>
          <w:sz w:val="24"/>
          <w:szCs w:val="24"/>
          <w:lang w:val="lt-LT"/>
        </w:rPr>
        <w:t>DARBUOTOJŲ</w:t>
      </w:r>
      <w:r w:rsidR="00D746C9" w:rsidRPr="00D746C9">
        <w:rPr>
          <w:rFonts w:ascii="Times New Roman" w:hAnsi="Times New Roman" w:cs="Times New Roman"/>
          <w:b/>
          <w:bCs/>
          <w:sz w:val="24"/>
          <w:szCs w:val="24"/>
          <w:lang w:val="lt-LT"/>
        </w:rPr>
        <w:t xml:space="preserve"> SKATINIMAS DARBO </w:t>
      </w:r>
      <w:r w:rsidR="00011B1D">
        <w:rPr>
          <w:rFonts w:ascii="Times New Roman" w:hAnsi="Times New Roman" w:cs="Times New Roman"/>
          <w:b/>
          <w:bCs/>
          <w:sz w:val="24"/>
          <w:szCs w:val="24"/>
          <w:lang w:val="lt-LT"/>
        </w:rPr>
        <w:t xml:space="preserve">IR </w:t>
      </w:r>
      <w:r w:rsidR="00D746C9" w:rsidRPr="00D746C9">
        <w:rPr>
          <w:rFonts w:ascii="Times New Roman" w:hAnsi="Times New Roman" w:cs="Times New Roman"/>
          <w:b/>
          <w:bCs/>
          <w:sz w:val="24"/>
          <w:szCs w:val="24"/>
          <w:lang w:val="lt-LT"/>
        </w:rPr>
        <w:t>PAREIGŲ PAŽEIDIMŲ ĮFORMINIMAS</w:t>
      </w:r>
    </w:p>
    <w:p w:rsidR="001371EF" w:rsidRPr="003769AE" w:rsidRDefault="001371EF" w:rsidP="00D746C9">
      <w:pPr>
        <w:pStyle w:val="prastasiniatinklio"/>
        <w:ind w:firstLine="709"/>
        <w:jc w:val="center"/>
        <w:rPr>
          <w:rFonts w:ascii="Times New Roman" w:hAnsi="Times New Roman" w:cs="Times New Roman"/>
          <w:b/>
          <w:bCs/>
          <w:sz w:val="24"/>
          <w:szCs w:val="24"/>
          <w:lang w:val="lt-LT"/>
        </w:rPr>
      </w:pPr>
    </w:p>
    <w:p w:rsidR="00D746C9" w:rsidRPr="003769AE" w:rsidRDefault="009E49F4" w:rsidP="003769AE">
      <w:pPr>
        <w:jc w:val="both"/>
        <w:rPr>
          <w:rFonts w:ascii="Times New Roman" w:hAnsi="Times New Roman" w:cs="Times New Roman"/>
          <w:b/>
          <w:i/>
          <w:color w:val="FF0000"/>
          <w:sz w:val="24"/>
          <w:szCs w:val="24"/>
          <w:lang w:val="lt-LT"/>
        </w:rPr>
      </w:pPr>
      <w:r w:rsidRPr="00B7775E">
        <w:rPr>
          <w:rFonts w:ascii="Times New Roman" w:hAnsi="Times New Roman" w:cs="Times New Roman"/>
          <w:sz w:val="24"/>
          <w:szCs w:val="24"/>
          <w:lang w:val="lt-LT" w:eastAsia="lt-LT"/>
        </w:rPr>
        <w:t xml:space="preserve"> </w:t>
      </w:r>
      <w:r w:rsidR="00011B1D" w:rsidRPr="00B7775E">
        <w:rPr>
          <w:rFonts w:ascii="Times New Roman" w:hAnsi="Times New Roman" w:cs="Times New Roman"/>
          <w:sz w:val="24"/>
          <w:szCs w:val="24"/>
          <w:lang w:val="lt-LT" w:eastAsia="lt-LT"/>
        </w:rPr>
        <w:t>Už nepriekaištingą pareigų atlikimą darbuotojai gali būti skatinami šiomis priemonėmis:</w:t>
      </w:r>
      <w:r w:rsidR="00614ECC" w:rsidRPr="00B7775E">
        <w:rPr>
          <w:rFonts w:ascii="Times New Roman" w:hAnsi="Times New Roman" w:cs="Times New Roman"/>
          <w:sz w:val="24"/>
          <w:szCs w:val="24"/>
          <w:lang w:val="lt-LT" w:eastAsia="lt-LT"/>
        </w:rPr>
        <w:t xml:space="preserve"> </w:t>
      </w:r>
      <w:r w:rsidR="00011B1D" w:rsidRPr="00B7775E">
        <w:rPr>
          <w:rFonts w:ascii="Times New Roman" w:hAnsi="Times New Roman" w:cs="Times New Roman"/>
          <w:sz w:val="24"/>
          <w:szCs w:val="24"/>
          <w:lang w:val="lt-LT" w:eastAsia="lt-LT"/>
        </w:rPr>
        <w:t>žodinė padėka</w:t>
      </w:r>
      <w:r w:rsidR="00614ECC" w:rsidRPr="00B7775E">
        <w:rPr>
          <w:rFonts w:ascii="Times New Roman" w:hAnsi="Times New Roman" w:cs="Times New Roman"/>
          <w:sz w:val="24"/>
          <w:szCs w:val="24"/>
          <w:lang w:val="lt-LT" w:eastAsia="lt-LT"/>
        </w:rPr>
        <w:t xml:space="preserve">, </w:t>
      </w:r>
      <w:r w:rsidR="00011B1D" w:rsidRPr="00B7775E">
        <w:rPr>
          <w:rFonts w:ascii="Times New Roman" w:hAnsi="Times New Roman" w:cs="Times New Roman"/>
          <w:sz w:val="24"/>
          <w:szCs w:val="24"/>
          <w:lang w:val="lt-LT" w:eastAsia="lt-LT"/>
        </w:rPr>
        <w:t>rašytinė padėka</w:t>
      </w:r>
      <w:r w:rsidR="00614ECC" w:rsidRPr="00B7775E">
        <w:rPr>
          <w:rFonts w:ascii="Times New Roman" w:hAnsi="Times New Roman" w:cs="Times New Roman"/>
          <w:sz w:val="24"/>
          <w:szCs w:val="24"/>
          <w:lang w:val="lt-LT" w:eastAsia="lt-LT"/>
        </w:rPr>
        <w:t xml:space="preserve">, </w:t>
      </w:r>
      <w:r w:rsidR="00795FCA" w:rsidRPr="00B7775E">
        <w:rPr>
          <w:rFonts w:ascii="Times New Roman" w:hAnsi="Times New Roman" w:cs="Times New Roman"/>
          <w:sz w:val="24"/>
          <w:szCs w:val="24"/>
          <w:lang w:val="lt-LT" w:eastAsia="lt-LT"/>
        </w:rPr>
        <w:t>edukacinė išvyka</w:t>
      </w:r>
      <w:r w:rsidR="00614ECC" w:rsidRPr="00B7775E">
        <w:rPr>
          <w:rFonts w:ascii="Times New Roman" w:hAnsi="Times New Roman" w:cs="Times New Roman"/>
          <w:sz w:val="24"/>
          <w:szCs w:val="24"/>
          <w:lang w:val="lt-LT" w:eastAsia="lt-LT"/>
        </w:rPr>
        <w:t xml:space="preserve">, </w:t>
      </w:r>
      <w:r w:rsidR="00795FCA" w:rsidRPr="00B7775E">
        <w:rPr>
          <w:rFonts w:ascii="Times New Roman" w:hAnsi="Times New Roman" w:cs="Times New Roman"/>
          <w:sz w:val="24"/>
          <w:szCs w:val="24"/>
          <w:lang w:val="lt-LT" w:eastAsia="lt-LT"/>
        </w:rPr>
        <w:t xml:space="preserve">vienkartinė išmoka, </w:t>
      </w:r>
      <w:r w:rsidR="00011B1D" w:rsidRPr="00B7775E">
        <w:rPr>
          <w:rFonts w:ascii="Times New Roman" w:hAnsi="Times New Roman" w:cs="Times New Roman"/>
          <w:sz w:val="24"/>
          <w:szCs w:val="24"/>
          <w:lang w:val="lt-LT" w:eastAsia="lt-LT"/>
        </w:rPr>
        <w:t>vienkartinė premija</w:t>
      </w:r>
      <w:r w:rsidR="00B7775E">
        <w:rPr>
          <w:rFonts w:ascii="Times New Roman" w:hAnsi="Times New Roman" w:cs="Times New Roman"/>
          <w:sz w:val="24"/>
          <w:szCs w:val="24"/>
          <w:lang w:val="lt-LT" w:eastAsia="lt-LT"/>
        </w:rPr>
        <w:t>.</w:t>
      </w:r>
    </w:p>
    <w:p w:rsidR="00D746C9" w:rsidRPr="00AC690D" w:rsidRDefault="009E49F4" w:rsidP="00C52E25">
      <w:pPr>
        <w:pStyle w:val="Sraopastraipa"/>
        <w:numPr>
          <w:ilvl w:val="0"/>
          <w:numId w:val="32"/>
        </w:numPr>
        <w:tabs>
          <w:tab w:val="left" w:pos="993"/>
        </w:tabs>
        <w:spacing w:line="360" w:lineRule="auto"/>
        <w:ind w:left="0" w:firstLine="567"/>
        <w:jc w:val="both"/>
        <w:rPr>
          <w:lang w:eastAsia="lt-LT"/>
        </w:rPr>
      </w:pPr>
      <w:r w:rsidRPr="00B7775E">
        <w:rPr>
          <w:lang w:val="lt-LT" w:eastAsia="lt-LT"/>
        </w:rPr>
        <w:t xml:space="preserve"> </w:t>
      </w:r>
      <w:r w:rsidR="00D746C9" w:rsidRPr="00AC690D">
        <w:rPr>
          <w:lang w:eastAsia="lt-LT"/>
        </w:rPr>
        <w:t>Pedagogų skatinimo tikslai:</w:t>
      </w:r>
    </w:p>
    <w:p w:rsidR="00D746C9" w:rsidRPr="00AC690D" w:rsidRDefault="009D216E" w:rsidP="00A81116">
      <w:pPr>
        <w:pStyle w:val="prastasiniatinklio"/>
        <w:spacing w:line="36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111</w:t>
      </w:r>
      <w:r w:rsidR="0085760F" w:rsidRPr="00AC690D">
        <w:rPr>
          <w:rFonts w:ascii="Times New Roman" w:hAnsi="Times New Roman" w:cs="Times New Roman"/>
          <w:color w:val="auto"/>
          <w:sz w:val="24"/>
          <w:szCs w:val="24"/>
          <w:lang w:val="lt-LT"/>
        </w:rPr>
        <w:t>.</w:t>
      </w:r>
      <w:r w:rsidR="007D453E">
        <w:rPr>
          <w:rFonts w:ascii="Times New Roman" w:hAnsi="Times New Roman" w:cs="Times New Roman"/>
          <w:color w:val="auto"/>
          <w:sz w:val="24"/>
          <w:szCs w:val="24"/>
          <w:lang w:val="lt-LT"/>
        </w:rPr>
        <w:t>1.</w:t>
      </w:r>
      <w:r w:rsidR="00D746C9" w:rsidRPr="00AC690D">
        <w:rPr>
          <w:rFonts w:ascii="Times New Roman" w:hAnsi="Times New Roman" w:cs="Times New Roman"/>
          <w:color w:val="auto"/>
          <w:sz w:val="24"/>
          <w:szCs w:val="24"/>
          <w:lang w:val="lt-LT"/>
        </w:rPr>
        <w:t xml:space="preserve"> padėkoti už puikius mokinių mokymosi pasiekimus (ugdytiniai – šalies, tarptautinių olimpiadų, konkursų, varžybų nugalėtojai; ugdytiniai už brandos egzaminuo</w:t>
      </w:r>
      <w:r w:rsidR="007D453E">
        <w:rPr>
          <w:rFonts w:ascii="Times New Roman" w:hAnsi="Times New Roman" w:cs="Times New Roman"/>
          <w:color w:val="auto"/>
          <w:sz w:val="24"/>
          <w:szCs w:val="24"/>
          <w:lang w:val="lt-LT"/>
        </w:rPr>
        <w:t>se darbus įvertinti šimtukais);</w:t>
      </w:r>
    </w:p>
    <w:p w:rsidR="00D746C9" w:rsidRPr="00AC690D" w:rsidRDefault="009D216E" w:rsidP="00A81116">
      <w:pPr>
        <w:pStyle w:val="prastasiniatinklio"/>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111</w:t>
      </w:r>
      <w:r w:rsidR="00D746C9" w:rsidRPr="00AC690D">
        <w:rPr>
          <w:rFonts w:ascii="Times New Roman" w:hAnsi="Times New Roman" w:cs="Times New Roman"/>
          <w:color w:val="auto"/>
          <w:sz w:val="24"/>
          <w:szCs w:val="24"/>
          <w:lang w:val="lt-LT"/>
        </w:rPr>
        <w:t>.2.</w:t>
      </w:r>
      <w:r w:rsidR="009863CB">
        <w:rPr>
          <w:rFonts w:ascii="Times New Roman" w:hAnsi="Times New Roman" w:cs="Times New Roman"/>
          <w:color w:val="auto"/>
          <w:sz w:val="24"/>
          <w:szCs w:val="24"/>
          <w:lang w:val="lt-LT"/>
        </w:rPr>
        <w:t xml:space="preserve"> </w:t>
      </w:r>
      <w:r w:rsidR="00D746C9" w:rsidRPr="00AC690D">
        <w:rPr>
          <w:rFonts w:ascii="Times New Roman" w:hAnsi="Times New Roman" w:cs="Times New Roman"/>
          <w:color w:val="auto"/>
          <w:sz w:val="24"/>
          <w:szCs w:val="24"/>
          <w:lang w:val="lt-LT"/>
        </w:rPr>
        <w:t>padėkoti už kūrybingą ugdymo proceso organizavimą (ugdomųjų projektų, integruotų pamokų, renginių inicijavimą ir įgyvendinimą);</w:t>
      </w:r>
    </w:p>
    <w:p w:rsidR="00D746C9" w:rsidRPr="00AC690D" w:rsidRDefault="009D216E" w:rsidP="00A81116">
      <w:pPr>
        <w:pStyle w:val="prastasiniatinklio"/>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111</w:t>
      </w:r>
      <w:r w:rsidR="00D746C9" w:rsidRPr="00AC690D">
        <w:rPr>
          <w:rFonts w:ascii="Times New Roman" w:hAnsi="Times New Roman" w:cs="Times New Roman"/>
          <w:color w:val="auto"/>
          <w:sz w:val="24"/>
          <w:szCs w:val="24"/>
          <w:lang w:val="lt-LT"/>
        </w:rPr>
        <w:t>.3.</w:t>
      </w:r>
      <w:r w:rsidR="0091747E">
        <w:rPr>
          <w:rFonts w:ascii="Times New Roman" w:hAnsi="Times New Roman" w:cs="Times New Roman"/>
          <w:color w:val="auto"/>
          <w:sz w:val="24"/>
          <w:szCs w:val="24"/>
          <w:lang w:val="lt-LT"/>
        </w:rPr>
        <w:t xml:space="preserve"> </w:t>
      </w:r>
      <w:r w:rsidR="00D746C9" w:rsidRPr="00AC690D">
        <w:rPr>
          <w:rFonts w:ascii="Times New Roman" w:hAnsi="Times New Roman" w:cs="Times New Roman"/>
          <w:color w:val="auto"/>
          <w:sz w:val="24"/>
          <w:szCs w:val="24"/>
          <w:lang w:val="lt-LT"/>
        </w:rPr>
        <w:t>padėkoti už ilgametę pedagoginę veiklą;</w:t>
      </w:r>
    </w:p>
    <w:p w:rsidR="00D746C9" w:rsidRPr="00AC690D" w:rsidRDefault="009D216E" w:rsidP="00A81116">
      <w:pPr>
        <w:pStyle w:val="prastasiniatinklio"/>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111</w:t>
      </w:r>
      <w:r w:rsidR="00AC690D">
        <w:rPr>
          <w:rFonts w:ascii="Times New Roman" w:hAnsi="Times New Roman" w:cs="Times New Roman"/>
          <w:color w:val="auto"/>
          <w:sz w:val="24"/>
          <w:szCs w:val="24"/>
          <w:lang w:val="lt-LT"/>
        </w:rPr>
        <w:t>.4.</w:t>
      </w:r>
      <w:r w:rsidR="0091747E">
        <w:rPr>
          <w:rFonts w:ascii="Times New Roman" w:hAnsi="Times New Roman" w:cs="Times New Roman"/>
          <w:color w:val="auto"/>
          <w:sz w:val="24"/>
          <w:szCs w:val="24"/>
          <w:lang w:val="lt-LT"/>
        </w:rPr>
        <w:t xml:space="preserve"> </w:t>
      </w:r>
      <w:r w:rsidR="00D746C9" w:rsidRPr="00AC690D">
        <w:rPr>
          <w:rFonts w:ascii="Times New Roman" w:hAnsi="Times New Roman" w:cs="Times New Roman"/>
          <w:color w:val="auto"/>
          <w:sz w:val="24"/>
          <w:szCs w:val="24"/>
          <w:lang w:val="lt-LT"/>
        </w:rPr>
        <w:t>skatinti mokytojų iniciatyvumą, kūrybiškumą, tinkamą pedagoginę pagalbą mokiniui, gerosios patirties sklaidą.</w:t>
      </w:r>
    </w:p>
    <w:p w:rsidR="00B7775E" w:rsidRPr="00BE3CFB" w:rsidRDefault="009D216E" w:rsidP="00E411B6">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112</w:t>
      </w:r>
      <w:r w:rsidR="00D746C9" w:rsidRPr="001371EF">
        <w:rPr>
          <w:rFonts w:ascii="Times New Roman" w:hAnsi="Times New Roman" w:cs="Times New Roman"/>
          <w:sz w:val="24"/>
          <w:szCs w:val="24"/>
          <w:lang w:val="lt-LT"/>
        </w:rPr>
        <w:t xml:space="preserve">. </w:t>
      </w:r>
      <w:r w:rsidR="00AE16C9">
        <w:rPr>
          <w:rFonts w:ascii="Times New Roman" w:hAnsi="Times New Roman" w:cs="Times New Roman"/>
          <w:sz w:val="24"/>
          <w:szCs w:val="24"/>
          <w:lang w:val="lt-LT"/>
        </w:rPr>
        <w:t xml:space="preserve">Pedagogų </w:t>
      </w:r>
      <w:r w:rsidR="00D746C9" w:rsidRPr="001371EF">
        <w:rPr>
          <w:rFonts w:ascii="Times New Roman" w:hAnsi="Times New Roman" w:cs="Times New Roman"/>
          <w:sz w:val="24"/>
          <w:szCs w:val="24"/>
          <w:lang w:val="lt-LT"/>
        </w:rPr>
        <w:t>skatinimo priemonės:</w:t>
      </w:r>
      <w:r>
        <w:rPr>
          <w:rFonts w:ascii="Times New Roman" w:hAnsi="Times New Roman" w:cs="Times New Roman"/>
          <w:sz w:val="24"/>
          <w:szCs w:val="24"/>
          <w:lang w:val="lt-LT"/>
        </w:rPr>
        <w:t xml:space="preserve"> </w:t>
      </w:r>
      <w:r w:rsidR="00B050D5" w:rsidRPr="000136CB">
        <w:rPr>
          <w:rFonts w:ascii="Times New Roman" w:hAnsi="Times New Roman" w:cs="Times New Roman"/>
          <w:sz w:val="24"/>
          <w:szCs w:val="24"/>
          <w:lang w:val="lt-LT"/>
        </w:rPr>
        <w:t>žodinė padėka administracijos susirinkimuos</w:t>
      </w:r>
      <w:r w:rsidRPr="000136CB">
        <w:rPr>
          <w:rFonts w:ascii="Times New Roman" w:hAnsi="Times New Roman" w:cs="Times New Roman"/>
          <w:sz w:val="24"/>
          <w:szCs w:val="24"/>
          <w:lang w:val="lt-LT"/>
        </w:rPr>
        <w:t xml:space="preserve">e, mokytojų tarybos posėdžiuose, padėkos raštas, vienkartinė išmoka, </w:t>
      </w:r>
      <w:r w:rsidR="00156CDC" w:rsidRPr="000136CB">
        <w:rPr>
          <w:rFonts w:ascii="Times New Roman" w:hAnsi="Times New Roman" w:cs="Times New Roman"/>
          <w:sz w:val="24"/>
          <w:szCs w:val="24"/>
          <w:lang w:val="lt-LT"/>
        </w:rPr>
        <w:t>vienkartinė premija, edukacinė kelionė.</w:t>
      </w:r>
      <w:r w:rsidR="00B7775E" w:rsidRPr="00B7775E">
        <w:rPr>
          <w:rFonts w:ascii="Times New Roman" w:hAnsi="Times New Roman" w:cs="Times New Roman"/>
          <w:color w:val="FF0000"/>
          <w:sz w:val="24"/>
          <w:szCs w:val="24"/>
          <w:lang w:val="lt-LT" w:eastAsia="lt-LT"/>
        </w:rPr>
        <w:t xml:space="preserve"> </w:t>
      </w:r>
      <w:r w:rsidR="00FF17AC" w:rsidRPr="00BE3CFB">
        <w:rPr>
          <w:rFonts w:ascii="Times New Roman" w:hAnsi="Times New Roman" w:cs="Times New Roman"/>
          <w:sz w:val="24"/>
          <w:szCs w:val="24"/>
          <w:lang w:val="lt-LT" w:eastAsia="lt-LT"/>
        </w:rPr>
        <w:t>P</w:t>
      </w:r>
      <w:r w:rsidR="00B7775E" w:rsidRPr="00BE3CFB">
        <w:rPr>
          <w:rFonts w:ascii="Times New Roman" w:eastAsia="Times New Roman" w:hAnsi="Times New Roman" w:cs="Times New Roman"/>
          <w:sz w:val="24"/>
          <w:szCs w:val="24"/>
          <w:lang w:val="lt-LT"/>
        </w:rPr>
        <w:t>riemokos už papildomus darbus</w:t>
      </w:r>
      <w:r w:rsidR="00FF17AC" w:rsidRPr="00BE3CFB">
        <w:rPr>
          <w:rFonts w:ascii="Times New Roman" w:eastAsia="Times New Roman" w:hAnsi="Times New Roman" w:cs="Times New Roman"/>
          <w:sz w:val="24"/>
          <w:szCs w:val="24"/>
          <w:lang w:val="lt-LT"/>
        </w:rPr>
        <w:t>, premijos už ypatingai svarbius gimnazijai darbus</w:t>
      </w:r>
      <w:r w:rsidR="00B7775E" w:rsidRPr="00BE3CFB">
        <w:rPr>
          <w:rFonts w:ascii="Times New Roman" w:eastAsia="Times New Roman" w:hAnsi="Times New Roman" w:cs="Times New Roman"/>
          <w:sz w:val="24"/>
          <w:szCs w:val="24"/>
          <w:lang w:val="lt-LT"/>
        </w:rPr>
        <w:t xml:space="preserve"> metų gale (jei yra mokos fondas)</w:t>
      </w:r>
      <w:r w:rsidR="003C789F" w:rsidRPr="00BE3CFB">
        <w:rPr>
          <w:rFonts w:ascii="Times New Roman" w:hAnsi="Times New Roman" w:cs="Times New Roman"/>
          <w:sz w:val="24"/>
          <w:szCs w:val="24"/>
          <w:lang w:val="lt-LT"/>
        </w:rPr>
        <w:t>, laisvų dienų suteikimas už papildomą veiklą gimnazijos labui</w:t>
      </w:r>
      <w:r w:rsidR="000C1110" w:rsidRPr="00BE3CFB">
        <w:rPr>
          <w:rFonts w:ascii="Times New Roman" w:hAnsi="Times New Roman" w:cs="Times New Roman"/>
          <w:sz w:val="24"/>
          <w:szCs w:val="24"/>
          <w:lang w:val="lt-LT"/>
        </w:rPr>
        <w:t>, bilietų į teatrą dovanojimas ir kt.</w:t>
      </w:r>
    </w:p>
    <w:p w:rsidR="00B050D5" w:rsidRPr="00CB582B" w:rsidRDefault="00464A1E" w:rsidP="00A81116">
      <w:pPr>
        <w:pStyle w:val="prastasiniatinklio"/>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113. Nominacija </w:t>
      </w:r>
      <w:r w:rsidRPr="00CB582B">
        <w:rPr>
          <w:rFonts w:ascii="Times New Roman" w:hAnsi="Times New Roman" w:cs="Times New Roman"/>
          <w:color w:val="auto"/>
          <w:sz w:val="24"/>
          <w:szCs w:val="24"/>
          <w:lang w:val="lt-LT"/>
        </w:rPr>
        <w:t>,,Santaros</w:t>
      </w:r>
      <w:r w:rsidR="009D216E" w:rsidRPr="00CB582B">
        <w:rPr>
          <w:rFonts w:ascii="Times New Roman" w:hAnsi="Times New Roman" w:cs="Times New Roman"/>
          <w:color w:val="auto"/>
          <w:sz w:val="24"/>
          <w:szCs w:val="24"/>
          <w:lang w:val="lt-LT"/>
        </w:rPr>
        <w:t xml:space="preserve"> </w:t>
      </w:r>
      <w:r w:rsidR="009D216E">
        <w:rPr>
          <w:rFonts w:ascii="Times New Roman" w:hAnsi="Times New Roman" w:cs="Times New Roman"/>
          <w:color w:val="auto"/>
          <w:sz w:val="24"/>
          <w:szCs w:val="24"/>
          <w:lang w:val="lt-LT"/>
        </w:rPr>
        <w:t xml:space="preserve">garbė“ </w:t>
      </w:r>
      <w:r w:rsidR="00B050D5" w:rsidRPr="001371EF">
        <w:rPr>
          <w:rFonts w:ascii="Times New Roman" w:hAnsi="Times New Roman" w:cs="Times New Roman"/>
          <w:color w:val="auto"/>
          <w:sz w:val="24"/>
          <w:szCs w:val="24"/>
          <w:lang w:val="lt-LT"/>
        </w:rPr>
        <w:t xml:space="preserve">skiriama pedagogui už </w:t>
      </w:r>
      <w:r w:rsidR="00B050D5" w:rsidRPr="00B050D5">
        <w:rPr>
          <w:rFonts w:ascii="Times New Roman" w:hAnsi="Times New Roman" w:cs="Times New Roman"/>
          <w:color w:val="auto"/>
          <w:sz w:val="24"/>
          <w:szCs w:val="24"/>
          <w:lang w:val="lt-LT"/>
        </w:rPr>
        <w:t>naujų iniciatyvų diegimą darbe, naujų idėjų skleidimą ir įgyvendinimą, aukštus mokinių pasiekimus</w:t>
      </w:r>
      <w:r w:rsidR="009D216E">
        <w:rPr>
          <w:rFonts w:ascii="Times New Roman" w:hAnsi="Times New Roman" w:cs="Times New Roman"/>
          <w:color w:val="auto"/>
          <w:sz w:val="24"/>
          <w:szCs w:val="24"/>
          <w:lang w:val="lt-LT"/>
        </w:rPr>
        <w:t>,</w:t>
      </w:r>
      <w:r w:rsidR="000D6EEB">
        <w:rPr>
          <w:rFonts w:ascii="Times New Roman" w:hAnsi="Times New Roman" w:cs="Times New Roman"/>
          <w:color w:val="auto"/>
          <w:sz w:val="24"/>
          <w:szCs w:val="24"/>
          <w:lang w:val="lt-LT"/>
        </w:rPr>
        <w:t xml:space="preserve"> </w:t>
      </w:r>
      <w:r w:rsidR="000D6EEB" w:rsidRPr="00CB582B">
        <w:rPr>
          <w:rFonts w:ascii="Times New Roman" w:hAnsi="Times New Roman" w:cs="Times New Roman"/>
          <w:color w:val="auto"/>
          <w:sz w:val="24"/>
          <w:szCs w:val="24"/>
          <w:lang w:val="lt-LT"/>
        </w:rPr>
        <w:t>objektyvų mokinių vertinmą</w:t>
      </w:r>
      <w:r w:rsidR="009D216E" w:rsidRPr="00CB582B">
        <w:rPr>
          <w:rFonts w:ascii="Times New Roman" w:hAnsi="Times New Roman" w:cs="Times New Roman"/>
          <w:color w:val="auto"/>
          <w:sz w:val="24"/>
          <w:szCs w:val="24"/>
          <w:lang w:val="lt-LT"/>
        </w:rPr>
        <w:t xml:space="preserve"> </w:t>
      </w:r>
      <w:r w:rsidR="006330D7" w:rsidRPr="00CB582B">
        <w:rPr>
          <w:rFonts w:ascii="Times New Roman" w:hAnsi="Times New Roman" w:cs="Times New Roman"/>
          <w:color w:val="auto"/>
          <w:sz w:val="24"/>
          <w:szCs w:val="24"/>
          <w:lang w:val="lt-LT"/>
        </w:rPr>
        <w:t>ir įdomias pamokas</w:t>
      </w:r>
      <w:r w:rsidR="00304032" w:rsidRPr="00CB582B">
        <w:rPr>
          <w:rFonts w:ascii="Times New Roman" w:hAnsi="Times New Roman" w:cs="Times New Roman"/>
          <w:color w:val="auto"/>
          <w:sz w:val="24"/>
          <w:szCs w:val="24"/>
          <w:lang w:val="lt-LT"/>
        </w:rPr>
        <w:t xml:space="preserve"> atlikus apklausas</w:t>
      </w:r>
      <w:r w:rsidR="006330D7" w:rsidRPr="00CB582B">
        <w:rPr>
          <w:rFonts w:ascii="Times New Roman" w:hAnsi="Times New Roman" w:cs="Times New Roman"/>
          <w:color w:val="auto"/>
          <w:sz w:val="24"/>
          <w:szCs w:val="24"/>
          <w:lang w:val="lt-LT"/>
        </w:rPr>
        <w:t xml:space="preserve">, </w:t>
      </w:r>
      <w:r w:rsidR="009D216E" w:rsidRPr="00CB582B">
        <w:rPr>
          <w:rFonts w:ascii="Times New Roman" w:hAnsi="Times New Roman" w:cs="Times New Roman"/>
          <w:color w:val="auto"/>
          <w:sz w:val="24"/>
          <w:szCs w:val="24"/>
          <w:lang w:val="lt-LT"/>
        </w:rPr>
        <w:t xml:space="preserve">kuri </w:t>
      </w:r>
      <w:r w:rsidR="00B050D5" w:rsidRPr="00CB582B">
        <w:rPr>
          <w:rFonts w:ascii="Times New Roman" w:hAnsi="Times New Roman" w:cs="Times New Roman"/>
          <w:color w:val="auto"/>
          <w:sz w:val="24"/>
          <w:szCs w:val="24"/>
          <w:lang w:val="lt-LT"/>
        </w:rPr>
        <w:t>įteikiama gimnazijos be</w:t>
      </w:r>
      <w:r w:rsidRPr="00CB582B">
        <w:rPr>
          <w:rFonts w:ascii="Times New Roman" w:hAnsi="Times New Roman" w:cs="Times New Roman"/>
          <w:color w:val="auto"/>
          <w:sz w:val="24"/>
          <w:szCs w:val="24"/>
          <w:lang w:val="lt-LT"/>
        </w:rPr>
        <w:t>ndruomenės renginyje „Santaros</w:t>
      </w:r>
      <w:r w:rsidR="00B050D5" w:rsidRPr="00CB582B">
        <w:rPr>
          <w:rFonts w:ascii="Times New Roman" w:hAnsi="Times New Roman" w:cs="Times New Roman"/>
          <w:color w:val="auto"/>
          <w:sz w:val="24"/>
          <w:szCs w:val="24"/>
          <w:lang w:val="lt-LT"/>
        </w:rPr>
        <w:t xml:space="preserve"> garbė“, </w:t>
      </w:r>
      <w:r w:rsidR="00381F8B" w:rsidRPr="00CB582B">
        <w:rPr>
          <w:rFonts w:ascii="Times New Roman" w:hAnsi="Times New Roman" w:cs="Times New Roman"/>
          <w:color w:val="auto"/>
          <w:sz w:val="24"/>
          <w:szCs w:val="24"/>
          <w:lang w:val="lt-LT"/>
        </w:rPr>
        <w:t>vykstančiame gegužės</w:t>
      </w:r>
      <w:r w:rsidR="00B050D5" w:rsidRPr="00CB582B">
        <w:rPr>
          <w:rFonts w:ascii="Times New Roman" w:hAnsi="Times New Roman" w:cs="Times New Roman"/>
          <w:color w:val="auto"/>
          <w:sz w:val="24"/>
          <w:szCs w:val="24"/>
          <w:lang w:val="lt-LT"/>
        </w:rPr>
        <w:t xml:space="preserve"> </w:t>
      </w:r>
      <w:r w:rsidR="009D216E" w:rsidRPr="00CB582B">
        <w:rPr>
          <w:rFonts w:ascii="Times New Roman" w:hAnsi="Times New Roman" w:cs="Times New Roman"/>
          <w:color w:val="auto"/>
          <w:sz w:val="24"/>
          <w:szCs w:val="24"/>
          <w:lang w:val="lt-LT"/>
        </w:rPr>
        <w:t>mėn.</w:t>
      </w:r>
      <w:r w:rsidR="00B050D5" w:rsidRPr="00CB582B">
        <w:rPr>
          <w:rFonts w:ascii="Times New Roman" w:hAnsi="Times New Roman" w:cs="Times New Roman"/>
          <w:color w:val="auto"/>
          <w:sz w:val="24"/>
          <w:szCs w:val="24"/>
          <w:lang w:val="lt-LT"/>
        </w:rPr>
        <w:t xml:space="preserve"> </w:t>
      </w:r>
    </w:p>
    <w:p w:rsidR="00B050D5" w:rsidRPr="00122186" w:rsidRDefault="007C58A1" w:rsidP="00A81116">
      <w:pPr>
        <w:pStyle w:val="prastasiniatinklio"/>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114</w:t>
      </w:r>
      <w:r w:rsidR="00BB656F" w:rsidRPr="00122186">
        <w:rPr>
          <w:rFonts w:ascii="Times New Roman" w:hAnsi="Times New Roman" w:cs="Times New Roman"/>
          <w:color w:val="auto"/>
          <w:sz w:val="24"/>
          <w:szCs w:val="24"/>
          <w:lang w:val="lt-LT"/>
        </w:rPr>
        <w:t>.</w:t>
      </w:r>
      <w:r w:rsidR="001C03E1" w:rsidRPr="00122186">
        <w:rPr>
          <w:rFonts w:ascii="Times New Roman" w:hAnsi="Times New Roman" w:cs="Times New Roman"/>
          <w:color w:val="auto"/>
          <w:sz w:val="24"/>
          <w:szCs w:val="24"/>
          <w:lang w:val="lt-LT"/>
        </w:rPr>
        <w:t xml:space="preserve"> A</w:t>
      </w:r>
      <w:r w:rsidR="00B050D5" w:rsidRPr="00122186">
        <w:rPr>
          <w:rFonts w:ascii="Times New Roman" w:hAnsi="Times New Roman" w:cs="Times New Roman"/>
          <w:color w:val="auto"/>
          <w:sz w:val="24"/>
          <w:szCs w:val="24"/>
          <w:lang w:val="lt-LT"/>
        </w:rPr>
        <w:t>tsi</w:t>
      </w:r>
      <w:r w:rsidR="00122186">
        <w:rPr>
          <w:rFonts w:ascii="Times New Roman" w:hAnsi="Times New Roman" w:cs="Times New Roman"/>
          <w:color w:val="auto"/>
          <w:sz w:val="24"/>
          <w:szCs w:val="24"/>
          <w:lang w:val="lt-LT"/>
        </w:rPr>
        <w:t>žvelgiama skirstant darbo krūvį.</w:t>
      </w:r>
    </w:p>
    <w:p w:rsidR="00D746C9" w:rsidRPr="001371EF" w:rsidRDefault="007C58A1" w:rsidP="00A81116">
      <w:pPr>
        <w:pStyle w:val="prastasiniatinklio"/>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115</w:t>
      </w:r>
      <w:r w:rsidR="00BB656F" w:rsidRPr="00122186">
        <w:rPr>
          <w:rFonts w:ascii="Times New Roman" w:hAnsi="Times New Roman" w:cs="Times New Roman"/>
          <w:color w:val="auto"/>
          <w:sz w:val="24"/>
          <w:szCs w:val="24"/>
          <w:lang w:val="lt-LT"/>
        </w:rPr>
        <w:t>. T</w:t>
      </w:r>
      <w:r w:rsidR="00B050D5" w:rsidRPr="00122186">
        <w:rPr>
          <w:rFonts w:ascii="Times New Roman" w:hAnsi="Times New Roman" w:cs="Times New Roman"/>
          <w:color w:val="auto"/>
          <w:sz w:val="24"/>
          <w:szCs w:val="24"/>
          <w:lang w:val="lt-LT"/>
        </w:rPr>
        <w:t>eikiamas siūlymas aukštesnėms institucijoms dėl darbuotojo skatinimo</w:t>
      </w:r>
      <w:r w:rsidR="00156CDC" w:rsidRPr="00122186">
        <w:rPr>
          <w:rFonts w:ascii="Times New Roman" w:hAnsi="Times New Roman" w:cs="Times New Roman"/>
          <w:color w:val="auto"/>
          <w:sz w:val="24"/>
          <w:szCs w:val="24"/>
          <w:lang w:val="lt-LT"/>
        </w:rPr>
        <w:t xml:space="preserve"> (</w:t>
      </w:r>
      <w:r w:rsidR="00156CDC" w:rsidRPr="00CA0D9B">
        <w:rPr>
          <w:rFonts w:ascii="Times New Roman" w:hAnsi="Times New Roman" w:cs="Times New Roman"/>
          <w:color w:val="auto"/>
          <w:sz w:val="24"/>
          <w:szCs w:val="24"/>
          <w:lang w:val="lt-LT"/>
        </w:rPr>
        <w:t>teikimas Metų mokytojo nominacijai, ŠMM, savivaldybės, švietimo skyriaus padėkos raštui gauti, ir kt.).</w:t>
      </w:r>
    </w:p>
    <w:p w:rsidR="00D746C9" w:rsidRPr="001371EF" w:rsidRDefault="007C58A1" w:rsidP="00A81116">
      <w:pPr>
        <w:pStyle w:val="prastasiniatinklio"/>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116</w:t>
      </w:r>
      <w:r w:rsidR="00D746C9" w:rsidRPr="001371EF">
        <w:rPr>
          <w:rFonts w:ascii="Times New Roman" w:hAnsi="Times New Roman" w:cs="Times New Roman"/>
          <w:color w:val="auto"/>
          <w:sz w:val="24"/>
          <w:szCs w:val="24"/>
          <w:lang w:val="lt-LT"/>
        </w:rPr>
        <w:t xml:space="preserve">. Darbo pareigų pažeidimas </w:t>
      </w:r>
      <w:r w:rsidR="00011B1D" w:rsidRPr="001371EF">
        <w:rPr>
          <w:rFonts w:ascii="Times New Roman" w:hAnsi="Times New Roman" w:cs="Times New Roman"/>
          <w:color w:val="auto"/>
          <w:sz w:val="24"/>
          <w:szCs w:val="24"/>
          <w:lang w:val="lt-LT"/>
        </w:rPr>
        <w:t xml:space="preserve">fiksuojamas ir įforminamas </w:t>
      </w:r>
      <w:r w:rsidR="00FE26D0">
        <w:rPr>
          <w:rFonts w:ascii="Times New Roman" w:hAnsi="Times New Roman" w:cs="Times New Roman"/>
          <w:color w:val="auto"/>
          <w:sz w:val="24"/>
          <w:szCs w:val="24"/>
          <w:lang w:val="lt-LT"/>
        </w:rPr>
        <w:t xml:space="preserve">LR </w:t>
      </w:r>
      <w:r w:rsidR="00011B1D" w:rsidRPr="001371EF">
        <w:rPr>
          <w:rFonts w:ascii="Times New Roman" w:hAnsi="Times New Roman" w:cs="Times New Roman"/>
          <w:color w:val="auto"/>
          <w:sz w:val="24"/>
          <w:szCs w:val="24"/>
          <w:lang w:val="lt-LT"/>
        </w:rPr>
        <w:t>D</w:t>
      </w:r>
      <w:r w:rsidR="00BB656F">
        <w:rPr>
          <w:rFonts w:ascii="Times New Roman" w:hAnsi="Times New Roman" w:cs="Times New Roman"/>
          <w:color w:val="auto"/>
          <w:sz w:val="24"/>
          <w:szCs w:val="24"/>
          <w:lang w:val="lt-LT"/>
        </w:rPr>
        <w:t>arbo kodekso nustatyta tvarka.</w:t>
      </w:r>
      <w:r w:rsidR="00053F1C">
        <w:rPr>
          <w:rFonts w:ascii="Times New Roman" w:hAnsi="Times New Roman" w:cs="Times New Roman"/>
          <w:color w:val="auto"/>
          <w:sz w:val="24"/>
          <w:szCs w:val="24"/>
          <w:lang w:val="lt-LT"/>
        </w:rPr>
        <w:t xml:space="preserve"> </w:t>
      </w:r>
    </w:p>
    <w:p w:rsidR="00AD26CF" w:rsidRPr="001371EF" w:rsidRDefault="007C58A1" w:rsidP="00A81116">
      <w:pPr>
        <w:pStyle w:val="prastasiniatinklio"/>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117</w:t>
      </w:r>
      <w:r w:rsidR="00D746C9" w:rsidRPr="001371EF">
        <w:rPr>
          <w:rFonts w:ascii="Times New Roman" w:hAnsi="Times New Roman" w:cs="Times New Roman"/>
          <w:color w:val="auto"/>
          <w:sz w:val="24"/>
          <w:szCs w:val="24"/>
          <w:lang w:val="lt-LT"/>
        </w:rPr>
        <w:t>. Gimnazijos direktoriaus iniciatyva arba gavus oficialią informaciją (tarnybinį pranešimą, skundą) apie darbuotojo darbo drausmės pažeidimą</w:t>
      </w:r>
      <w:r w:rsidR="00BB656F">
        <w:rPr>
          <w:rFonts w:ascii="Times New Roman" w:hAnsi="Times New Roman" w:cs="Times New Roman"/>
          <w:color w:val="auto"/>
          <w:sz w:val="24"/>
          <w:szCs w:val="24"/>
          <w:lang w:val="lt-LT"/>
        </w:rPr>
        <w:t>,</w:t>
      </w:r>
      <w:r w:rsidR="00D746C9" w:rsidRPr="001371EF">
        <w:rPr>
          <w:rFonts w:ascii="Times New Roman" w:hAnsi="Times New Roman" w:cs="Times New Roman"/>
          <w:color w:val="auto"/>
          <w:sz w:val="24"/>
          <w:szCs w:val="24"/>
          <w:lang w:val="lt-LT"/>
        </w:rPr>
        <w:t xml:space="preserve"> pradedamas darbo drausmės pažeidimo tyrimas. Darbuotojas, įtariamas padaręs darbo drausmės pažeidimą, </w:t>
      </w:r>
      <w:r w:rsidR="00583707" w:rsidRPr="00CB582B">
        <w:rPr>
          <w:rFonts w:ascii="Times New Roman" w:hAnsi="Times New Roman" w:cs="Times New Roman"/>
          <w:color w:val="auto"/>
          <w:sz w:val="24"/>
          <w:szCs w:val="24"/>
          <w:lang w:val="lt-LT"/>
        </w:rPr>
        <w:t>ir gavęs raštiš</w:t>
      </w:r>
      <w:r w:rsidR="00B5502F" w:rsidRPr="00CB582B">
        <w:rPr>
          <w:rFonts w:ascii="Times New Roman" w:hAnsi="Times New Roman" w:cs="Times New Roman"/>
          <w:color w:val="auto"/>
          <w:sz w:val="24"/>
          <w:szCs w:val="24"/>
          <w:lang w:val="lt-LT"/>
        </w:rPr>
        <w:t xml:space="preserve">ką </w:t>
      </w:r>
      <w:r w:rsidR="00B5502F" w:rsidRPr="00CB582B">
        <w:rPr>
          <w:rFonts w:ascii="Times New Roman" w:hAnsi="Times New Roman" w:cs="Times New Roman"/>
          <w:color w:val="auto"/>
          <w:sz w:val="24"/>
          <w:szCs w:val="24"/>
          <w:lang w:val="lt-LT"/>
        </w:rPr>
        <w:lastRenderedPageBreak/>
        <w:t>gimnazijos direktorės prašymą, kuriame nurodyta pa</w:t>
      </w:r>
      <w:r w:rsidR="00583707" w:rsidRPr="00CB582B">
        <w:rPr>
          <w:rFonts w:ascii="Times New Roman" w:hAnsi="Times New Roman" w:cs="Times New Roman"/>
          <w:color w:val="auto"/>
          <w:sz w:val="24"/>
          <w:szCs w:val="24"/>
          <w:lang w:val="lt-LT"/>
        </w:rPr>
        <w:t xml:space="preserve">aiškinimo rašymo priežastis. </w:t>
      </w:r>
      <w:r w:rsidR="00D746C9" w:rsidRPr="00CB582B">
        <w:rPr>
          <w:rFonts w:ascii="Times New Roman" w:hAnsi="Times New Roman" w:cs="Times New Roman"/>
          <w:color w:val="auto"/>
          <w:sz w:val="24"/>
          <w:szCs w:val="24"/>
          <w:lang w:val="lt-LT"/>
        </w:rPr>
        <w:t>ne</w:t>
      </w:r>
      <w:r w:rsidR="00B5502F" w:rsidRPr="00CB582B">
        <w:rPr>
          <w:rFonts w:ascii="Times New Roman" w:hAnsi="Times New Roman" w:cs="Times New Roman"/>
          <w:color w:val="auto"/>
          <w:sz w:val="24"/>
          <w:szCs w:val="24"/>
          <w:lang w:val="lt-LT"/>
        </w:rPr>
        <w:t>delsdamas pateikia rašytinį pa</w:t>
      </w:r>
      <w:r w:rsidR="00D746C9" w:rsidRPr="00CB582B">
        <w:rPr>
          <w:rFonts w:ascii="Times New Roman" w:hAnsi="Times New Roman" w:cs="Times New Roman"/>
          <w:color w:val="auto"/>
          <w:sz w:val="24"/>
          <w:szCs w:val="24"/>
          <w:lang w:val="lt-LT"/>
        </w:rPr>
        <w:t>aiškinimą d</w:t>
      </w:r>
      <w:r w:rsidR="00D746C9" w:rsidRPr="001371EF">
        <w:rPr>
          <w:rFonts w:ascii="Times New Roman" w:hAnsi="Times New Roman" w:cs="Times New Roman"/>
          <w:color w:val="auto"/>
          <w:sz w:val="24"/>
          <w:szCs w:val="24"/>
          <w:lang w:val="lt-LT"/>
        </w:rPr>
        <w:t xml:space="preserve">ėl </w:t>
      </w:r>
      <w:r w:rsidR="00BB656F">
        <w:rPr>
          <w:rFonts w:ascii="Times New Roman" w:hAnsi="Times New Roman" w:cs="Times New Roman"/>
          <w:color w:val="auto"/>
          <w:sz w:val="24"/>
          <w:szCs w:val="24"/>
          <w:lang w:val="lt-LT"/>
        </w:rPr>
        <w:t xml:space="preserve">tariamo </w:t>
      </w:r>
      <w:r w:rsidR="00D746C9" w:rsidRPr="001371EF">
        <w:rPr>
          <w:rFonts w:ascii="Times New Roman" w:hAnsi="Times New Roman" w:cs="Times New Roman"/>
          <w:color w:val="auto"/>
          <w:sz w:val="24"/>
          <w:szCs w:val="24"/>
          <w:lang w:val="lt-LT"/>
        </w:rPr>
        <w:t xml:space="preserve">darbo drausmės pažeidimo ir su jo darbą kuruojančiu vadovu yra kviečiamas pokalbiui. </w:t>
      </w:r>
      <w:r w:rsidR="00BB656F">
        <w:rPr>
          <w:rFonts w:ascii="Times New Roman" w:hAnsi="Times New Roman" w:cs="Times New Roman"/>
          <w:color w:val="auto"/>
          <w:sz w:val="24"/>
          <w:szCs w:val="24"/>
          <w:lang w:val="lt-LT"/>
        </w:rPr>
        <w:t>Jei surinkus reikalingą medžiagą pasitvirtina, kad padarytas darbo drausmės pažeidimas ar netinkamas pareigų atlikimas, d</w:t>
      </w:r>
      <w:r w:rsidR="00D746C9" w:rsidRPr="001371EF">
        <w:rPr>
          <w:rFonts w:ascii="Times New Roman" w:hAnsi="Times New Roman" w:cs="Times New Roman"/>
          <w:color w:val="auto"/>
          <w:sz w:val="24"/>
          <w:szCs w:val="24"/>
          <w:lang w:val="lt-LT"/>
        </w:rPr>
        <w:t>irektorius įsakymu fiksuoja darbo</w:t>
      </w:r>
      <w:r w:rsidR="00BB656F">
        <w:rPr>
          <w:rFonts w:ascii="Times New Roman" w:hAnsi="Times New Roman" w:cs="Times New Roman"/>
          <w:color w:val="auto"/>
          <w:sz w:val="24"/>
          <w:szCs w:val="24"/>
          <w:lang w:val="lt-LT"/>
        </w:rPr>
        <w:t xml:space="preserve"> drausmės ar</w:t>
      </w:r>
      <w:r w:rsidR="00D746C9" w:rsidRPr="001371EF">
        <w:rPr>
          <w:rFonts w:ascii="Times New Roman" w:hAnsi="Times New Roman" w:cs="Times New Roman"/>
          <w:color w:val="auto"/>
          <w:sz w:val="24"/>
          <w:szCs w:val="24"/>
          <w:lang w:val="lt-LT"/>
        </w:rPr>
        <w:t xml:space="preserve"> pareigų pažei</w:t>
      </w:r>
      <w:r w:rsidR="00BB656F">
        <w:rPr>
          <w:rFonts w:ascii="Times New Roman" w:hAnsi="Times New Roman" w:cs="Times New Roman"/>
          <w:color w:val="auto"/>
          <w:sz w:val="24"/>
          <w:szCs w:val="24"/>
          <w:lang w:val="lt-LT"/>
        </w:rPr>
        <w:t xml:space="preserve">dimą ir apie tai supažindina darbuotoją raštu. </w:t>
      </w:r>
    </w:p>
    <w:p w:rsidR="00C52E25" w:rsidRDefault="007C58A1" w:rsidP="00C52E25">
      <w:pPr>
        <w:pStyle w:val="prastasiniatinklio"/>
        <w:tabs>
          <w:tab w:val="left" w:pos="851"/>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118</w:t>
      </w:r>
      <w:r w:rsidR="00D746C9" w:rsidRPr="001371EF">
        <w:rPr>
          <w:rFonts w:ascii="Times New Roman" w:hAnsi="Times New Roman" w:cs="Times New Roman"/>
          <w:color w:val="auto"/>
          <w:sz w:val="24"/>
          <w:szCs w:val="24"/>
          <w:lang w:val="lt-LT"/>
        </w:rPr>
        <w:t>. Darbo pareigų pažeidimą, prireikus, gali tirti direktoriaus įsakymu sudaryta komisija. Kom</w:t>
      </w:r>
      <w:r w:rsidR="00BB656F">
        <w:rPr>
          <w:rFonts w:ascii="Times New Roman" w:hAnsi="Times New Roman" w:cs="Times New Roman"/>
          <w:color w:val="auto"/>
          <w:sz w:val="24"/>
          <w:szCs w:val="24"/>
          <w:lang w:val="lt-LT"/>
        </w:rPr>
        <w:t>isija privaloma, kai darbuotojas</w:t>
      </w:r>
      <w:r w:rsidR="00D746C9" w:rsidRPr="001371EF">
        <w:rPr>
          <w:rFonts w:ascii="Times New Roman" w:hAnsi="Times New Roman" w:cs="Times New Roman"/>
          <w:color w:val="auto"/>
          <w:sz w:val="24"/>
          <w:szCs w:val="24"/>
          <w:lang w:val="lt-LT"/>
        </w:rPr>
        <w:t xml:space="preserve"> už darbo </w:t>
      </w:r>
      <w:r w:rsidR="00BB656F">
        <w:rPr>
          <w:rFonts w:ascii="Times New Roman" w:hAnsi="Times New Roman" w:cs="Times New Roman"/>
          <w:color w:val="auto"/>
          <w:sz w:val="24"/>
          <w:szCs w:val="24"/>
          <w:lang w:val="lt-LT"/>
        </w:rPr>
        <w:t xml:space="preserve">drausmės ar </w:t>
      </w:r>
      <w:r w:rsidR="00D746C9" w:rsidRPr="001371EF">
        <w:rPr>
          <w:rFonts w:ascii="Times New Roman" w:hAnsi="Times New Roman" w:cs="Times New Roman"/>
          <w:color w:val="auto"/>
          <w:sz w:val="24"/>
          <w:szCs w:val="24"/>
          <w:lang w:val="lt-LT"/>
        </w:rPr>
        <w:t>pareigų pažeidimą gali būti atleistas iš darbo (šiurkštus darbo pareigų pažeidimas).</w:t>
      </w:r>
    </w:p>
    <w:p w:rsidR="00C52E25" w:rsidRPr="003C70F6" w:rsidRDefault="00C52E25" w:rsidP="00263C4F">
      <w:pPr>
        <w:pStyle w:val="prastasiniatinklio"/>
        <w:tabs>
          <w:tab w:val="left" w:pos="851"/>
        </w:tabs>
        <w:ind w:firstLine="709"/>
        <w:jc w:val="both"/>
        <w:rPr>
          <w:rFonts w:ascii="Times New Roman" w:hAnsi="Times New Roman" w:cs="Times New Roman"/>
          <w:color w:val="auto"/>
          <w:sz w:val="24"/>
          <w:szCs w:val="24"/>
          <w:lang w:val="lt-LT"/>
        </w:rPr>
      </w:pPr>
    </w:p>
    <w:p w:rsidR="00597DA4" w:rsidRPr="001371EF" w:rsidRDefault="00BB656F" w:rsidP="00263C4F">
      <w:pPr>
        <w:pStyle w:val="prastasiniatinklio"/>
        <w:jc w:val="center"/>
        <w:rPr>
          <w:rFonts w:ascii="Times New Roman" w:hAnsi="Times New Roman" w:cs="Times New Roman"/>
          <w:b/>
          <w:color w:val="auto"/>
          <w:sz w:val="24"/>
          <w:szCs w:val="24"/>
          <w:lang w:val="lt-LT"/>
        </w:rPr>
      </w:pPr>
      <w:r>
        <w:rPr>
          <w:rFonts w:ascii="Times New Roman" w:hAnsi="Times New Roman" w:cs="Times New Roman"/>
          <w:b/>
          <w:color w:val="auto"/>
          <w:sz w:val="24"/>
          <w:szCs w:val="24"/>
          <w:lang w:val="lt-LT"/>
        </w:rPr>
        <w:t>X</w:t>
      </w:r>
      <w:r w:rsidR="001371EF" w:rsidRPr="001371EF">
        <w:rPr>
          <w:rFonts w:ascii="Times New Roman" w:hAnsi="Times New Roman" w:cs="Times New Roman"/>
          <w:b/>
          <w:color w:val="auto"/>
          <w:sz w:val="24"/>
          <w:szCs w:val="24"/>
          <w:lang w:val="lt-LT"/>
        </w:rPr>
        <w:t xml:space="preserve"> SKYRIUS</w:t>
      </w:r>
    </w:p>
    <w:p w:rsidR="0013384F" w:rsidRPr="00AE7D1F" w:rsidRDefault="0013384F" w:rsidP="00263C4F">
      <w:pPr>
        <w:tabs>
          <w:tab w:val="left" w:pos="1296"/>
          <w:tab w:val="left" w:pos="2592"/>
          <w:tab w:val="left" w:pos="3888"/>
          <w:tab w:val="left" w:pos="5184"/>
          <w:tab w:val="left" w:pos="6480"/>
          <w:tab w:val="left" w:pos="7776"/>
          <w:tab w:val="left" w:pos="9072"/>
        </w:tabs>
        <w:spacing w:line="240" w:lineRule="auto"/>
        <w:jc w:val="center"/>
        <w:rPr>
          <w:rFonts w:ascii="Times New Roman" w:hAnsi="Times New Roman" w:cs="Times New Roman"/>
          <w:b/>
          <w:color w:val="FF0000"/>
          <w:sz w:val="24"/>
          <w:szCs w:val="24"/>
          <w:lang w:val="de-DE"/>
        </w:rPr>
      </w:pPr>
      <w:r w:rsidRPr="00E65949">
        <w:rPr>
          <w:rFonts w:ascii="Times New Roman" w:hAnsi="Times New Roman" w:cs="Times New Roman"/>
          <w:b/>
          <w:sz w:val="24"/>
          <w:szCs w:val="24"/>
          <w:lang w:val="de-DE"/>
        </w:rPr>
        <w:t>DARBUOTOJŲ SAUGA IR SVEIKATA</w:t>
      </w:r>
      <w:r w:rsidR="00AE7D1F">
        <w:rPr>
          <w:rFonts w:ascii="Times New Roman" w:hAnsi="Times New Roman" w:cs="Times New Roman"/>
          <w:b/>
          <w:sz w:val="24"/>
          <w:szCs w:val="24"/>
          <w:lang w:val="de-DE"/>
        </w:rPr>
        <w:t xml:space="preserve">  </w:t>
      </w:r>
    </w:p>
    <w:p w:rsidR="0013384F" w:rsidRPr="00EF54D8" w:rsidRDefault="00EF54D8" w:rsidP="00A81116">
      <w:pPr>
        <w:pStyle w:val="prastasiniatinklio"/>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119</w:t>
      </w:r>
      <w:r w:rsidR="00AE1537" w:rsidRPr="00EF54D8">
        <w:rPr>
          <w:rFonts w:ascii="Times New Roman" w:hAnsi="Times New Roman" w:cs="Times New Roman"/>
          <w:color w:val="auto"/>
          <w:sz w:val="24"/>
          <w:szCs w:val="24"/>
          <w:lang w:val="lt-LT"/>
        </w:rPr>
        <w:t xml:space="preserve">. </w:t>
      </w:r>
      <w:r w:rsidR="0013384F" w:rsidRPr="00EF54D8">
        <w:rPr>
          <w:rFonts w:ascii="Times New Roman" w:hAnsi="Times New Roman" w:cs="Times New Roman"/>
          <w:color w:val="auto"/>
          <w:sz w:val="24"/>
          <w:szCs w:val="24"/>
          <w:lang w:val="lt-LT"/>
        </w:rPr>
        <w:t>Kiekvienam darbuotojui sudaromos tinkamos, saugios ir sveikatai nekenksmingos darbo sąlygos, nustatytos Darbuotojų saugą ir sveikatą reglamentuojančiuose teisės aktuose.</w:t>
      </w:r>
    </w:p>
    <w:p w:rsidR="0013384F" w:rsidRPr="00EF54D8" w:rsidRDefault="0013384F" w:rsidP="00A81116">
      <w:pPr>
        <w:pStyle w:val="prastasiniatinklio"/>
        <w:spacing w:line="360" w:lineRule="auto"/>
        <w:ind w:firstLine="709"/>
        <w:jc w:val="both"/>
        <w:rPr>
          <w:rFonts w:ascii="Times New Roman" w:hAnsi="Times New Roman" w:cs="Times New Roman"/>
          <w:color w:val="auto"/>
          <w:sz w:val="24"/>
          <w:szCs w:val="24"/>
          <w:lang w:val="lt-LT"/>
        </w:rPr>
      </w:pPr>
      <w:r w:rsidRPr="00EF54D8">
        <w:rPr>
          <w:rFonts w:ascii="Times New Roman" w:hAnsi="Times New Roman" w:cs="Times New Roman"/>
          <w:color w:val="auto"/>
          <w:sz w:val="24"/>
          <w:szCs w:val="24"/>
          <w:lang w:val="lt-LT"/>
        </w:rPr>
        <w:t xml:space="preserve">Darbo vietoje privaloma laikytis darbuotojų saugos ir sveikatos bei priešgaisrinės saugos instrukcijų reikalavimų. Darbuotojų saugos ir sveikatos specialistas supažindina pasirašytinai. kiekvieną darbuotoją su šiais reikalavimais prieš jam pradedant dirbti. </w:t>
      </w:r>
    </w:p>
    <w:p w:rsidR="0013384F" w:rsidRPr="00EF54D8" w:rsidRDefault="0013384F" w:rsidP="00A81116">
      <w:pPr>
        <w:pStyle w:val="prastasiniatinklio"/>
        <w:spacing w:line="360" w:lineRule="auto"/>
        <w:ind w:firstLine="709"/>
        <w:jc w:val="both"/>
        <w:rPr>
          <w:rFonts w:ascii="Times New Roman" w:hAnsi="Times New Roman" w:cs="Times New Roman"/>
          <w:color w:val="auto"/>
          <w:sz w:val="24"/>
          <w:szCs w:val="24"/>
          <w:lang w:val="lt-LT"/>
        </w:rPr>
      </w:pPr>
      <w:r w:rsidRPr="00EF54D8">
        <w:rPr>
          <w:rFonts w:ascii="Times New Roman" w:hAnsi="Times New Roman" w:cs="Times New Roman"/>
          <w:color w:val="auto"/>
          <w:sz w:val="24"/>
          <w:szCs w:val="24"/>
          <w:lang w:val="lt-LT"/>
        </w:rPr>
        <w:t>Darbuotojai pa</w:t>
      </w:r>
      <w:r w:rsidR="00597DA4" w:rsidRPr="00EF54D8">
        <w:rPr>
          <w:rFonts w:ascii="Times New Roman" w:hAnsi="Times New Roman" w:cs="Times New Roman"/>
          <w:color w:val="auto"/>
          <w:sz w:val="24"/>
          <w:szCs w:val="24"/>
          <w:lang w:val="lt-LT"/>
        </w:rPr>
        <w:t>gal sudarytą</w:t>
      </w:r>
      <w:r w:rsidRPr="00EF54D8">
        <w:rPr>
          <w:rFonts w:ascii="Times New Roman" w:hAnsi="Times New Roman" w:cs="Times New Roman"/>
          <w:color w:val="auto"/>
          <w:sz w:val="24"/>
          <w:szCs w:val="24"/>
          <w:lang w:val="lt-LT"/>
        </w:rPr>
        <w:t xml:space="preserve"> grafiką privalo </w:t>
      </w:r>
      <w:r w:rsidR="00AE1537" w:rsidRPr="00EF54D8">
        <w:rPr>
          <w:rFonts w:ascii="Times New Roman" w:hAnsi="Times New Roman" w:cs="Times New Roman"/>
          <w:color w:val="auto"/>
          <w:sz w:val="24"/>
          <w:szCs w:val="24"/>
          <w:lang w:val="lt-LT"/>
        </w:rPr>
        <w:t xml:space="preserve">nustatytu laiku </w:t>
      </w:r>
      <w:r w:rsidRPr="00EF54D8">
        <w:rPr>
          <w:rFonts w:ascii="Times New Roman" w:hAnsi="Times New Roman" w:cs="Times New Roman"/>
          <w:color w:val="auto"/>
          <w:sz w:val="24"/>
          <w:szCs w:val="24"/>
          <w:lang w:val="lt-LT"/>
        </w:rPr>
        <w:t>pasitikrinti sveikatą.</w:t>
      </w:r>
    </w:p>
    <w:p w:rsidR="00D746C9" w:rsidRPr="001371EF" w:rsidRDefault="00EF54D8" w:rsidP="00A81116">
      <w:pPr>
        <w:pStyle w:val="prastasiniatinklio"/>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120</w:t>
      </w:r>
      <w:r w:rsidR="00D746C9" w:rsidRPr="001371EF">
        <w:rPr>
          <w:rFonts w:ascii="Times New Roman" w:hAnsi="Times New Roman" w:cs="Times New Roman"/>
          <w:color w:val="auto"/>
          <w:sz w:val="24"/>
          <w:szCs w:val="24"/>
          <w:lang w:val="lt-LT"/>
        </w:rPr>
        <w:t xml:space="preserve">. Gimnazijos bendruomenės nariai </w:t>
      </w:r>
      <w:r w:rsidR="00BD12F9">
        <w:rPr>
          <w:rFonts w:ascii="Times New Roman" w:hAnsi="Times New Roman" w:cs="Times New Roman"/>
          <w:color w:val="auto"/>
          <w:sz w:val="24"/>
          <w:szCs w:val="24"/>
          <w:lang w:val="lt-LT"/>
        </w:rPr>
        <w:t>privalo laikytis nustatytų gaisro saugos</w:t>
      </w:r>
      <w:r w:rsidR="00D746C9" w:rsidRPr="001371EF">
        <w:rPr>
          <w:rFonts w:ascii="Times New Roman" w:hAnsi="Times New Roman" w:cs="Times New Roman"/>
          <w:color w:val="auto"/>
          <w:sz w:val="24"/>
          <w:szCs w:val="24"/>
          <w:lang w:val="lt-LT"/>
        </w:rPr>
        <w:t xml:space="preserve"> </w:t>
      </w:r>
      <w:r w:rsidR="00BD12F9">
        <w:rPr>
          <w:rFonts w:ascii="Times New Roman" w:hAnsi="Times New Roman" w:cs="Times New Roman"/>
          <w:color w:val="auto"/>
          <w:sz w:val="24"/>
          <w:szCs w:val="24"/>
          <w:lang w:val="lt-LT"/>
        </w:rPr>
        <w:t>reikalavimų</w:t>
      </w:r>
      <w:r w:rsidR="00D746C9" w:rsidRPr="001371EF">
        <w:rPr>
          <w:rFonts w:ascii="Times New Roman" w:hAnsi="Times New Roman" w:cs="Times New Roman"/>
          <w:color w:val="auto"/>
          <w:sz w:val="24"/>
          <w:szCs w:val="24"/>
          <w:lang w:val="lt-LT"/>
        </w:rPr>
        <w:t>.</w:t>
      </w:r>
    </w:p>
    <w:p w:rsidR="00053F1C" w:rsidRPr="00263C4F" w:rsidRDefault="00EF54D8" w:rsidP="00A81116">
      <w:pPr>
        <w:pStyle w:val="prastasiniatinklio"/>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121</w:t>
      </w:r>
      <w:r w:rsidR="00053F1C" w:rsidRPr="00EF54D8">
        <w:rPr>
          <w:rFonts w:ascii="Times New Roman" w:hAnsi="Times New Roman" w:cs="Times New Roman"/>
          <w:color w:val="auto"/>
          <w:sz w:val="24"/>
          <w:szCs w:val="24"/>
          <w:lang w:val="lt-LT"/>
        </w:rPr>
        <w:t>. Incidentų darbe aplinkybių ir priežasčių tyrimas bei jų registravimas vykdomas pagal Gimnazijos Incidentų darbe aplinkybių ir priežasčių</w:t>
      </w:r>
      <w:r w:rsidR="002F5DAC" w:rsidRPr="00EF54D8">
        <w:rPr>
          <w:rFonts w:ascii="Times New Roman" w:hAnsi="Times New Roman" w:cs="Times New Roman"/>
          <w:color w:val="auto"/>
          <w:sz w:val="24"/>
          <w:szCs w:val="24"/>
          <w:lang w:val="lt-LT"/>
        </w:rPr>
        <w:t xml:space="preserve"> registravimo</w:t>
      </w:r>
      <w:r w:rsidR="00053F1C" w:rsidRPr="00EF54D8">
        <w:rPr>
          <w:rFonts w:ascii="Times New Roman" w:hAnsi="Times New Roman" w:cs="Times New Roman"/>
          <w:color w:val="auto"/>
          <w:sz w:val="24"/>
          <w:szCs w:val="24"/>
          <w:lang w:val="lt-LT"/>
        </w:rPr>
        <w:t xml:space="preserve"> </w:t>
      </w:r>
      <w:r w:rsidR="002F5DAC" w:rsidRPr="00EF54D8">
        <w:rPr>
          <w:rFonts w:ascii="Times New Roman" w:hAnsi="Times New Roman" w:cs="Times New Roman"/>
          <w:color w:val="auto"/>
          <w:sz w:val="24"/>
          <w:szCs w:val="24"/>
          <w:lang w:val="lt-LT"/>
        </w:rPr>
        <w:t xml:space="preserve">ir </w:t>
      </w:r>
      <w:r w:rsidR="00053F1C" w:rsidRPr="00EF54D8">
        <w:rPr>
          <w:rFonts w:ascii="Times New Roman" w:hAnsi="Times New Roman" w:cs="Times New Roman"/>
          <w:color w:val="auto"/>
          <w:sz w:val="24"/>
          <w:szCs w:val="24"/>
          <w:lang w:val="lt-LT"/>
        </w:rPr>
        <w:t xml:space="preserve">tyrimo </w:t>
      </w:r>
      <w:r w:rsidR="002F5DAC" w:rsidRPr="00EF54D8">
        <w:rPr>
          <w:rFonts w:ascii="Times New Roman" w:hAnsi="Times New Roman" w:cs="Times New Roman"/>
          <w:color w:val="auto"/>
          <w:sz w:val="24"/>
          <w:szCs w:val="24"/>
          <w:lang w:val="lt-LT"/>
        </w:rPr>
        <w:t>T</w:t>
      </w:r>
      <w:r w:rsidR="00682017" w:rsidRPr="00EF54D8">
        <w:rPr>
          <w:rFonts w:ascii="Times New Roman" w:hAnsi="Times New Roman" w:cs="Times New Roman"/>
          <w:color w:val="auto"/>
          <w:sz w:val="24"/>
          <w:szCs w:val="24"/>
          <w:lang w:val="lt-LT"/>
        </w:rPr>
        <w:t xml:space="preserve">varkos aprašą patvirtintą direktoriaus </w:t>
      </w:r>
      <w:r w:rsidR="006836FC" w:rsidRPr="006836FC">
        <w:rPr>
          <w:rFonts w:ascii="Times New Roman" w:hAnsi="Times New Roman" w:cs="Times New Roman"/>
          <w:color w:val="auto"/>
          <w:sz w:val="24"/>
          <w:szCs w:val="24"/>
          <w:lang w:val="lt-LT"/>
        </w:rPr>
        <w:t>2017 m. gruodžio 22 d. įsakymu Nr. V-482</w:t>
      </w:r>
      <w:r w:rsidR="00682017" w:rsidRPr="006836FC">
        <w:rPr>
          <w:rFonts w:ascii="Times New Roman" w:hAnsi="Times New Roman" w:cs="Times New Roman"/>
          <w:color w:val="auto"/>
          <w:sz w:val="24"/>
          <w:szCs w:val="24"/>
          <w:lang w:val="lt-LT"/>
        </w:rPr>
        <w:t xml:space="preserve"> „Dėl incidentų darbe registravimo ir jų tyrimo“.</w:t>
      </w:r>
      <w:r w:rsidR="00053F1C" w:rsidRPr="006836FC">
        <w:rPr>
          <w:rFonts w:ascii="Times New Roman" w:hAnsi="Times New Roman" w:cs="Times New Roman"/>
          <w:color w:val="auto"/>
          <w:sz w:val="24"/>
          <w:szCs w:val="24"/>
          <w:lang w:val="lt-LT"/>
        </w:rPr>
        <w:t xml:space="preserve"> </w:t>
      </w:r>
    </w:p>
    <w:p w:rsidR="00C95F2A" w:rsidRDefault="00C95F2A" w:rsidP="00BA0F26">
      <w:pPr>
        <w:spacing w:after="0"/>
        <w:jc w:val="center"/>
        <w:rPr>
          <w:rFonts w:ascii="Times New Roman" w:hAnsi="Times New Roman" w:cs="Times New Roman"/>
          <w:b/>
          <w:bCs/>
          <w:sz w:val="24"/>
          <w:szCs w:val="24"/>
        </w:rPr>
      </w:pPr>
    </w:p>
    <w:p w:rsidR="00806594" w:rsidRDefault="00BA0F26" w:rsidP="00263C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X</w:t>
      </w:r>
      <w:r w:rsidR="00CC79BA">
        <w:rPr>
          <w:rFonts w:ascii="Times New Roman" w:hAnsi="Times New Roman" w:cs="Times New Roman"/>
          <w:b/>
          <w:bCs/>
          <w:sz w:val="24"/>
          <w:szCs w:val="24"/>
        </w:rPr>
        <w:t>I</w:t>
      </w:r>
      <w:r w:rsidR="00806594">
        <w:rPr>
          <w:rFonts w:ascii="Times New Roman" w:hAnsi="Times New Roman" w:cs="Times New Roman"/>
          <w:b/>
          <w:bCs/>
          <w:sz w:val="24"/>
          <w:szCs w:val="24"/>
        </w:rPr>
        <w:t xml:space="preserve"> SKYRIUS</w:t>
      </w:r>
      <w:r w:rsidRPr="00324027">
        <w:rPr>
          <w:rFonts w:ascii="Times New Roman" w:hAnsi="Times New Roman" w:cs="Times New Roman"/>
          <w:b/>
          <w:bCs/>
          <w:sz w:val="24"/>
          <w:szCs w:val="24"/>
        </w:rPr>
        <w:t xml:space="preserve"> </w:t>
      </w:r>
    </w:p>
    <w:p w:rsidR="00BA0F26" w:rsidRDefault="00BA0F26" w:rsidP="00263C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GIMNAZIJOS</w:t>
      </w:r>
      <w:r w:rsidRPr="00324027">
        <w:rPr>
          <w:rFonts w:ascii="Times New Roman" w:hAnsi="Times New Roman" w:cs="Times New Roman"/>
          <w:b/>
          <w:bCs/>
          <w:sz w:val="24"/>
          <w:szCs w:val="24"/>
        </w:rPr>
        <w:t xml:space="preserve"> TURTO, PATALPŲ, INVENTORIAUS</w:t>
      </w:r>
    </w:p>
    <w:p w:rsidR="00BA0F26" w:rsidRDefault="00BA0F26" w:rsidP="00263C4F">
      <w:pPr>
        <w:spacing w:after="0" w:line="240" w:lineRule="auto"/>
        <w:jc w:val="center"/>
        <w:rPr>
          <w:rFonts w:ascii="Times New Roman" w:hAnsi="Times New Roman" w:cs="Times New Roman"/>
          <w:b/>
          <w:bCs/>
          <w:sz w:val="24"/>
          <w:szCs w:val="24"/>
        </w:rPr>
      </w:pPr>
      <w:r w:rsidRPr="00324027">
        <w:rPr>
          <w:rFonts w:ascii="Times New Roman" w:hAnsi="Times New Roman" w:cs="Times New Roman"/>
          <w:b/>
          <w:bCs/>
          <w:sz w:val="24"/>
          <w:szCs w:val="24"/>
        </w:rPr>
        <w:t>NAUDOJIMO IR APSAUGOS TVARKA</w:t>
      </w:r>
    </w:p>
    <w:p w:rsidR="00BA0F26" w:rsidRPr="00BA0F26" w:rsidRDefault="00BA0F26" w:rsidP="00BA0F26">
      <w:pPr>
        <w:pStyle w:val="prastasiniatinklio"/>
        <w:ind w:firstLine="709"/>
        <w:jc w:val="center"/>
        <w:rPr>
          <w:rFonts w:ascii="Times New Roman" w:hAnsi="Times New Roman" w:cs="Times New Roman"/>
          <w:color w:val="auto"/>
          <w:sz w:val="24"/>
          <w:szCs w:val="24"/>
          <w:lang w:val="lt-LT"/>
        </w:rPr>
      </w:pPr>
    </w:p>
    <w:p w:rsidR="00BA0F26" w:rsidRPr="00CC79BA" w:rsidRDefault="00EF54D8"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122</w:t>
      </w:r>
      <w:r w:rsidR="00BA0F26" w:rsidRPr="00CC79BA">
        <w:rPr>
          <w:rFonts w:ascii="Times New Roman" w:hAnsi="Times New Roman" w:cs="Times New Roman"/>
          <w:color w:val="auto"/>
          <w:sz w:val="24"/>
          <w:szCs w:val="24"/>
          <w:lang w:val="lt-LT"/>
        </w:rPr>
        <w:t>. Gimnazijos bendruomenės nariai turi teisę nustatyta tvarka naudot</w:t>
      </w:r>
      <w:r w:rsidR="003434F4">
        <w:rPr>
          <w:rFonts w:ascii="Times New Roman" w:hAnsi="Times New Roman" w:cs="Times New Roman"/>
          <w:color w:val="auto"/>
          <w:sz w:val="24"/>
          <w:szCs w:val="24"/>
          <w:lang w:val="lt-LT"/>
        </w:rPr>
        <w:t>is gimnazijos kabinetais, aktų</w:t>
      </w:r>
      <w:r w:rsidR="00BA0F26" w:rsidRPr="00CC79BA">
        <w:rPr>
          <w:rFonts w:ascii="Times New Roman" w:hAnsi="Times New Roman" w:cs="Times New Roman"/>
          <w:color w:val="auto"/>
          <w:sz w:val="24"/>
          <w:szCs w:val="24"/>
          <w:lang w:val="lt-LT"/>
        </w:rPr>
        <w:t xml:space="preserve"> sale, biblioteka, kitomis patalpomis, techninėmis mokymo priemonėmis, inventoriumi ir kt.</w:t>
      </w:r>
    </w:p>
    <w:p w:rsidR="00BA0F26" w:rsidRPr="00CC79BA" w:rsidRDefault="00EF54D8"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123</w:t>
      </w:r>
      <w:r w:rsidR="00BA0F26" w:rsidRPr="00CC79BA">
        <w:rPr>
          <w:rFonts w:ascii="Times New Roman" w:hAnsi="Times New Roman" w:cs="Times New Roman"/>
          <w:color w:val="auto"/>
          <w:sz w:val="24"/>
          <w:szCs w:val="24"/>
          <w:lang w:val="lt-LT"/>
        </w:rPr>
        <w:t>. Kiekvienas gimnazijos bendruomenės narys privalo tausoti gimnazijos turtą, saugoti mokymo priemones, naudojamus įrenginius ir įrankius, nenaudoti gimnazijos turto savanaudiškiems tikslams, neleisti jo grobstymo ir gadinimo. Už sugadintą gimnazijos inventorių, technines mokymo priemones, sugadintas ar pamestas gimnazijos bibliotekos knygas arba leidinius atsako kaltininkai. Nuostoliai gimnazijai turi būti atlyginti geranoriškai arba iškovoti per teismą.</w:t>
      </w:r>
    </w:p>
    <w:p w:rsidR="00BA0F26" w:rsidRPr="001D5A2A" w:rsidRDefault="00CC79BA"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sidRPr="001D5A2A">
        <w:rPr>
          <w:rFonts w:ascii="Times New Roman" w:hAnsi="Times New Roman" w:cs="Times New Roman"/>
          <w:color w:val="auto"/>
          <w:sz w:val="24"/>
          <w:szCs w:val="24"/>
          <w:lang w:val="lt-LT"/>
        </w:rPr>
        <w:t>124</w:t>
      </w:r>
      <w:r w:rsidR="00BA0F26" w:rsidRPr="001D5A2A">
        <w:rPr>
          <w:rFonts w:ascii="Times New Roman" w:hAnsi="Times New Roman" w:cs="Times New Roman"/>
          <w:color w:val="auto"/>
          <w:sz w:val="24"/>
          <w:szCs w:val="24"/>
          <w:lang w:val="lt-LT"/>
        </w:rPr>
        <w:t>. Gimnazijos bendruomenės nariai privalo laikytis nustatyto priešgaisrinio režimo.</w:t>
      </w:r>
    </w:p>
    <w:p w:rsidR="00BA0F26" w:rsidRPr="00875D61" w:rsidRDefault="00CC79BA"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sidRPr="00875D61">
        <w:rPr>
          <w:rFonts w:ascii="Times New Roman" w:hAnsi="Times New Roman" w:cs="Times New Roman"/>
          <w:color w:val="auto"/>
          <w:sz w:val="24"/>
          <w:szCs w:val="24"/>
          <w:lang w:val="lt-LT"/>
        </w:rPr>
        <w:lastRenderedPageBreak/>
        <w:t>125</w:t>
      </w:r>
      <w:r w:rsidR="00BA0F26" w:rsidRPr="00875D61">
        <w:rPr>
          <w:rFonts w:ascii="Times New Roman" w:hAnsi="Times New Roman" w:cs="Times New Roman"/>
          <w:color w:val="auto"/>
          <w:sz w:val="24"/>
          <w:szCs w:val="24"/>
          <w:lang w:val="lt-LT"/>
        </w:rPr>
        <w:t>. Darbo dienos pabaigoje pedagogai, pagalbinio personalo darbuotojai privalo apžiūrėti naudotas patalpas, išjungti elektros įrenginius, elektros prietaisus,</w:t>
      </w:r>
      <w:r w:rsidR="0024460A">
        <w:rPr>
          <w:rFonts w:ascii="Times New Roman" w:hAnsi="Times New Roman" w:cs="Times New Roman"/>
          <w:color w:val="auto"/>
          <w:sz w:val="24"/>
          <w:szCs w:val="24"/>
          <w:lang w:val="lt-LT"/>
        </w:rPr>
        <w:t xml:space="preserve"> </w:t>
      </w:r>
      <w:r w:rsidR="0024460A" w:rsidRPr="00DA4D82">
        <w:rPr>
          <w:rFonts w:ascii="Times New Roman" w:hAnsi="Times New Roman" w:cs="Times New Roman"/>
          <w:color w:val="auto"/>
          <w:sz w:val="24"/>
          <w:szCs w:val="24"/>
          <w:lang w:val="lt-LT"/>
        </w:rPr>
        <w:t>uždaryti langus,</w:t>
      </w:r>
      <w:r w:rsidR="00BA0F26" w:rsidRPr="00DA4D82">
        <w:rPr>
          <w:rFonts w:ascii="Times New Roman" w:hAnsi="Times New Roman" w:cs="Times New Roman"/>
          <w:color w:val="auto"/>
          <w:sz w:val="24"/>
          <w:szCs w:val="24"/>
          <w:lang w:val="lt-LT"/>
        </w:rPr>
        <w:t xml:space="preserve"> </w:t>
      </w:r>
      <w:r w:rsidR="00BA0F26" w:rsidRPr="00875D61">
        <w:rPr>
          <w:rFonts w:ascii="Times New Roman" w:hAnsi="Times New Roman" w:cs="Times New Roman"/>
          <w:color w:val="auto"/>
          <w:sz w:val="24"/>
          <w:szCs w:val="24"/>
          <w:lang w:val="lt-LT"/>
        </w:rPr>
        <w:t>patikrinti, ar nėra pavojaus kilti gaisrui ir užrakinti patalpą.</w:t>
      </w:r>
    </w:p>
    <w:p w:rsidR="00BA0F26" w:rsidRPr="00E45D0C" w:rsidRDefault="00CC79BA"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sidRPr="00E45D0C">
        <w:rPr>
          <w:rFonts w:ascii="Times New Roman" w:hAnsi="Times New Roman" w:cs="Times New Roman"/>
          <w:color w:val="auto"/>
          <w:sz w:val="24"/>
          <w:szCs w:val="24"/>
          <w:lang w:val="lt-LT"/>
        </w:rPr>
        <w:t>126</w:t>
      </w:r>
      <w:r w:rsidR="00BA0F26" w:rsidRPr="00E45D0C">
        <w:rPr>
          <w:rFonts w:ascii="Times New Roman" w:hAnsi="Times New Roman" w:cs="Times New Roman"/>
          <w:color w:val="auto"/>
          <w:sz w:val="24"/>
          <w:szCs w:val="24"/>
          <w:lang w:val="lt-LT"/>
        </w:rPr>
        <w:t>. Mokytojai,</w:t>
      </w:r>
      <w:r w:rsidR="0024460A">
        <w:rPr>
          <w:rFonts w:ascii="Times New Roman" w:hAnsi="Times New Roman" w:cs="Times New Roman"/>
          <w:color w:val="FF0000"/>
          <w:sz w:val="36"/>
          <w:szCs w:val="36"/>
          <w:lang w:val="lt-LT"/>
        </w:rPr>
        <w:t xml:space="preserve"> </w:t>
      </w:r>
      <w:r w:rsidR="0024460A" w:rsidRPr="00DA4D82">
        <w:rPr>
          <w:rFonts w:ascii="Times New Roman" w:hAnsi="Times New Roman" w:cs="Times New Roman"/>
          <w:color w:val="auto"/>
          <w:sz w:val="24"/>
          <w:szCs w:val="24"/>
          <w:lang w:val="lt-LT"/>
        </w:rPr>
        <w:t>mokiniai ir</w:t>
      </w:r>
      <w:r w:rsidR="00BA0F26" w:rsidRPr="00DA4D82">
        <w:rPr>
          <w:rFonts w:ascii="Times New Roman" w:hAnsi="Times New Roman" w:cs="Times New Roman"/>
          <w:color w:val="auto"/>
          <w:sz w:val="24"/>
          <w:szCs w:val="24"/>
          <w:lang w:val="lt-LT"/>
        </w:rPr>
        <w:t xml:space="preserve"> kiti </w:t>
      </w:r>
      <w:r w:rsidR="00BA0F26" w:rsidRPr="00E45D0C">
        <w:rPr>
          <w:rFonts w:ascii="Times New Roman" w:hAnsi="Times New Roman" w:cs="Times New Roman"/>
          <w:color w:val="auto"/>
          <w:sz w:val="24"/>
          <w:szCs w:val="24"/>
          <w:lang w:val="lt-LT"/>
        </w:rPr>
        <w:t>gimnazijos darbuotojai privalo žinoti gaisro gesinimo priemonių laikymo vietas, žmonių evakavimo kelius, mokėti praktiškai panaudoti gaisro gesinimo priemones.</w:t>
      </w:r>
    </w:p>
    <w:p w:rsidR="00C52E25" w:rsidRDefault="00EF54D8" w:rsidP="00C52E25">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127</w:t>
      </w:r>
      <w:r w:rsidR="00BA0F26" w:rsidRPr="009F27BE">
        <w:rPr>
          <w:rFonts w:ascii="Times New Roman" w:hAnsi="Times New Roman" w:cs="Times New Roman"/>
          <w:color w:val="auto"/>
          <w:sz w:val="24"/>
          <w:szCs w:val="24"/>
          <w:lang w:val="lt-LT"/>
        </w:rPr>
        <w:t>. Kasmet atliekama gimnazijos turto inventorizacija.</w:t>
      </w:r>
    </w:p>
    <w:p w:rsidR="00C52E25" w:rsidRPr="00C52E25" w:rsidRDefault="00C52E25" w:rsidP="00C52E25">
      <w:pPr>
        <w:pStyle w:val="prastasiniatinklio"/>
        <w:tabs>
          <w:tab w:val="left" w:pos="1080"/>
        </w:tabs>
        <w:spacing w:line="360" w:lineRule="auto"/>
        <w:ind w:firstLine="709"/>
        <w:jc w:val="both"/>
        <w:rPr>
          <w:rFonts w:ascii="Times New Roman" w:hAnsi="Times New Roman" w:cs="Times New Roman"/>
          <w:color w:val="auto"/>
          <w:lang w:val="lt-LT"/>
        </w:rPr>
      </w:pPr>
    </w:p>
    <w:p w:rsidR="005B4872" w:rsidRDefault="005B4872" w:rsidP="00263C4F">
      <w:pPr>
        <w:pStyle w:val="p2"/>
        <w:spacing w:before="0" w:beforeAutospacing="0" w:after="0" w:afterAutospacing="0"/>
        <w:jc w:val="center"/>
        <w:rPr>
          <w:b/>
          <w:bCs/>
        </w:rPr>
      </w:pPr>
      <w:r>
        <w:rPr>
          <w:b/>
          <w:bCs/>
        </w:rPr>
        <w:t>XII SKYRIUS</w:t>
      </w:r>
    </w:p>
    <w:p w:rsidR="00C95F2A" w:rsidRDefault="00C95F2A" w:rsidP="00263C4F">
      <w:pPr>
        <w:pStyle w:val="p2"/>
        <w:spacing w:before="0" w:beforeAutospacing="0" w:after="0" w:afterAutospacing="0"/>
        <w:ind w:left="2592"/>
        <w:rPr>
          <w:b/>
          <w:bCs/>
        </w:rPr>
      </w:pPr>
      <w:r>
        <w:rPr>
          <w:b/>
          <w:bCs/>
        </w:rPr>
        <w:t>KITI REIKALAVIMAI DARBO TVARKAI</w:t>
      </w:r>
    </w:p>
    <w:p w:rsidR="00C95F2A" w:rsidRDefault="00C95F2A" w:rsidP="00C95F2A">
      <w:pPr>
        <w:pStyle w:val="Pagrindiniotekstotrauka3"/>
        <w:tabs>
          <w:tab w:val="num" w:pos="1418"/>
        </w:tabs>
        <w:jc w:val="center"/>
        <w:rPr>
          <w:b/>
          <w:bCs/>
        </w:rPr>
      </w:pPr>
    </w:p>
    <w:p w:rsidR="005B4872" w:rsidRPr="002C5A25" w:rsidRDefault="00DB538E" w:rsidP="00A81116">
      <w:pPr>
        <w:pStyle w:val="prastasiniatinklio"/>
        <w:spacing w:line="360" w:lineRule="auto"/>
        <w:ind w:firstLine="72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128</w:t>
      </w:r>
      <w:r w:rsidR="005B4872" w:rsidRPr="002C5A25">
        <w:rPr>
          <w:rFonts w:ascii="Times New Roman" w:hAnsi="Times New Roman" w:cs="Times New Roman"/>
          <w:color w:val="auto"/>
          <w:sz w:val="24"/>
          <w:szCs w:val="24"/>
          <w:lang w:val="lt-LT"/>
        </w:rPr>
        <w:t xml:space="preserve">. </w:t>
      </w:r>
      <w:r w:rsidR="00C95F2A" w:rsidRPr="002C5A25">
        <w:rPr>
          <w:rFonts w:ascii="Times New Roman" w:hAnsi="Times New Roman" w:cs="Times New Roman"/>
          <w:color w:val="auto"/>
          <w:sz w:val="24"/>
          <w:szCs w:val="24"/>
          <w:lang w:val="lt-LT"/>
        </w:rPr>
        <w:t xml:space="preserve">Įvykus nelaimingam atsitikimui darbe, būtina nedelsiant pranešti </w:t>
      </w:r>
      <w:r w:rsidR="005B4872" w:rsidRPr="002C5A25">
        <w:rPr>
          <w:rFonts w:ascii="Times New Roman" w:hAnsi="Times New Roman" w:cs="Times New Roman"/>
          <w:color w:val="auto"/>
          <w:sz w:val="24"/>
          <w:szCs w:val="24"/>
          <w:lang w:val="lt-LT"/>
        </w:rPr>
        <w:t>Gimnazijos</w:t>
      </w:r>
      <w:r w:rsidR="002C5A25" w:rsidRPr="002C5A25">
        <w:rPr>
          <w:rFonts w:ascii="Times New Roman" w:hAnsi="Times New Roman" w:cs="Times New Roman"/>
          <w:color w:val="auto"/>
          <w:sz w:val="24"/>
          <w:szCs w:val="24"/>
          <w:lang w:val="lt-LT"/>
        </w:rPr>
        <w:t xml:space="preserve"> raštinės vedėjui arba</w:t>
      </w:r>
      <w:r w:rsidR="00C95F2A" w:rsidRPr="002C5A25">
        <w:rPr>
          <w:rFonts w:ascii="Times New Roman" w:hAnsi="Times New Roman" w:cs="Times New Roman"/>
          <w:color w:val="auto"/>
          <w:sz w:val="24"/>
          <w:szCs w:val="24"/>
          <w:lang w:val="lt-LT"/>
        </w:rPr>
        <w:t xml:space="preserve"> direktoriui, kreiptis į artimiausią gydymo įstaigą arba iškviesti greitąją medicininę pagalbą ir iki tyrimo pradžios išsaugoti įvykio vietą tokią, kokia buvo nelaimingo atsitikimo metu, jei tai nekelia pavojaus kitų darbuotojų gyvybei.</w:t>
      </w:r>
    </w:p>
    <w:p w:rsidR="002C5A25" w:rsidRPr="002C5A25" w:rsidRDefault="00DB538E" w:rsidP="00A81116">
      <w:pPr>
        <w:pStyle w:val="prastasiniatinklio"/>
        <w:spacing w:line="360" w:lineRule="auto"/>
        <w:ind w:firstLine="72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129</w:t>
      </w:r>
      <w:r w:rsidR="005B4872" w:rsidRPr="002C5A25">
        <w:rPr>
          <w:rFonts w:ascii="Times New Roman" w:hAnsi="Times New Roman" w:cs="Times New Roman"/>
          <w:color w:val="auto"/>
          <w:sz w:val="24"/>
          <w:szCs w:val="24"/>
          <w:lang w:val="lt-LT"/>
        </w:rPr>
        <w:t xml:space="preserve">. </w:t>
      </w:r>
      <w:r w:rsidR="00C95F2A" w:rsidRPr="002C5A25">
        <w:rPr>
          <w:rFonts w:ascii="Times New Roman" w:hAnsi="Times New Roman" w:cs="Times New Roman"/>
          <w:color w:val="auto"/>
          <w:sz w:val="24"/>
          <w:szCs w:val="24"/>
          <w:lang w:val="lt-LT"/>
        </w:rPr>
        <w:t xml:space="preserve">Įvykus nelaimingam atsitikimui pakeliui į darbą arba iš darbo, reikia kuo skubiau pačiam arba per kitus asmenis pranešti </w:t>
      </w:r>
      <w:r w:rsidR="003434F4">
        <w:rPr>
          <w:rFonts w:ascii="Times New Roman" w:hAnsi="Times New Roman" w:cs="Times New Roman"/>
          <w:color w:val="auto"/>
          <w:sz w:val="24"/>
          <w:szCs w:val="24"/>
          <w:lang w:val="lt-LT"/>
        </w:rPr>
        <w:t>raštinės vedėjui</w:t>
      </w:r>
      <w:r w:rsidR="002C5A25" w:rsidRPr="002C5A25">
        <w:rPr>
          <w:rFonts w:ascii="Times New Roman" w:hAnsi="Times New Roman" w:cs="Times New Roman"/>
          <w:color w:val="auto"/>
          <w:sz w:val="24"/>
          <w:szCs w:val="24"/>
          <w:lang w:val="lt-LT"/>
        </w:rPr>
        <w:t>,</w:t>
      </w:r>
      <w:r w:rsidR="003434F4">
        <w:rPr>
          <w:rFonts w:ascii="Times New Roman" w:hAnsi="Times New Roman" w:cs="Times New Roman"/>
          <w:color w:val="auto"/>
          <w:sz w:val="24"/>
          <w:szCs w:val="24"/>
          <w:lang w:val="lt-LT"/>
        </w:rPr>
        <w:t xml:space="preserve"> </w:t>
      </w:r>
      <w:r w:rsidR="005B4872" w:rsidRPr="002C5A25">
        <w:rPr>
          <w:rFonts w:ascii="Times New Roman" w:hAnsi="Times New Roman" w:cs="Times New Roman"/>
          <w:color w:val="auto"/>
          <w:sz w:val="24"/>
          <w:szCs w:val="24"/>
          <w:lang w:val="lt-LT"/>
        </w:rPr>
        <w:t>Gimnazijos</w:t>
      </w:r>
      <w:r w:rsidR="00C95F2A" w:rsidRPr="002C5A25">
        <w:rPr>
          <w:rFonts w:ascii="Times New Roman" w:hAnsi="Times New Roman" w:cs="Times New Roman"/>
          <w:color w:val="auto"/>
          <w:sz w:val="24"/>
          <w:szCs w:val="24"/>
          <w:lang w:val="lt-LT"/>
        </w:rPr>
        <w:t xml:space="preserve"> direktoriui apie atsitikimą ir jo aplinkybes.</w:t>
      </w:r>
      <w:r w:rsidR="003434F4">
        <w:rPr>
          <w:rFonts w:ascii="Times New Roman" w:hAnsi="Times New Roman" w:cs="Times New Roman"/>
          <w:color w:val="auto"/>
          <w:sz w:val="24"/>
          <w:szCs w:val="24"/>
          <w:lang w:val="lt-LT"/>
        </w:rPr>
        <w:t xml:space="preserve"> </w:t>
      </w:r>
      <w:r w:rsidR="00C95F2A" w:rsidRPr="002C5A25">
        <w:rPr>
          <w:rFonts w:ascii="Times New Roman" w:hAnsi="Times New Roman" w:cs="Times New Roman"/>
          <w:color w:val="auto"/>
          <w:sz w:val="24"/>
          <w:szCs w:val="24"/>
          <w:lang w:val="lt-LT"/>
        </w:rPr>
        <w:t xml:space="preserve">Darbuotojams, kuriems dėl darbo privaloma pasitikrinti sveikatą, už darbo laiką, sugaištą tikrinant sveikatą, </w:t>
      </w:r>
      <w:r w:rsidR="004F6FA7" w:rsidRPr="002C5A25">
        <w:rPr>
          <w:rFonts w:ascii="Times New Roman" w:hAnsi="Times New Roman" w:cs="Times New Roman"/>
          <w:color w:val="auto"/>
          <w:sz w:val="24"/>
          <w:szCs w:val="24"/>
          <w:lang w:val="lt-LT"/>
        </w:rPr>
        <w:t>Gimnazijoje</w:t>
      </w:r>
      <w:r w:rsidR="00C95F2A" w:rsidRPr="002C5A25">
        <w:rPr>
          <w:rFonts w:ascii="Times New Roman" w:hAnsi="Times New Roman" w:cs="Times New Roman"/>
          <w:color w:val="auto"/>
          <w:sz w:val="24"/>
          <w:szCs w:val="24"/>
          <w:lang w:val="lt-LT"/>
        </w:rPr>
        <w:t xml:space="preserve"> mokamas jų vidutinis darbo</w:t>
      </w:r>
      <w:r w:rsidR="002C5A25" w:rsidRPr="002C5A25">
        <w:rPr>
          <w:rFonts w:ascii="Times New Roman" w:hAnsi="Times New Roman" w:cs="Times New Roman"/>
          <w:color w:val="auto"/>
          <w:sz w:val="24"/>
          <w:szCs w:val="24"/>
          <w:lang w:val="lt-LT"/>
        </w:rPr>
        <w:t xml:space="preserve"> užmokestis. </w:t>
      </w:r>
    </w:p>
    <w:p w:rsidR="0001507A" w:rsidRDefault="00DB538E" w:rsidP="0001507A">
      <w:pPr>
        <w:pStyle w:val="prastasiniatinklio"/>
        <w:spacing w:line="360" w:lineRule="auto"/>
        <w:ind w:firstLine="720"/>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130</w:t>
      </w:r>
      <w:r w:rsidR="002C5A25" w:rsidRPr="002C5A25">
        <w:rPr>
          <w:rFonts w:ascii="Times New Roman" w:hAnsi="Times New Roman" w:cs="Times New Roman"/>
          <w:color w:val="auto"/>
          <w:sz w:val="24"/>
          <w:szCs w:val="24"/>
          <w:lang w:val="lt-LT"/>
        </w:rPr>
        <w:t xml:space="preserve">. </w:t>
      </w:r>
      <w:r w:rsidR="00C95F2A" w:rsidRPr="002C5A25">
        <w:rPr>
          <w:rFonts w:ascii="Times New Roman" w:hAnsi="Times New Roman" w:cs="Times New Roman"/>
          <w:color w:val="auto"/>
          <w:sz w:val="24"/>
          <w:szCs w:val="24"/>
          <w:lang w:val="lt-LT"/>
        </w:rPr>
        <w:t>Darbdavys privalo visiškai atsiskaityti su atleidžiamu iš darbo darbuotoju jo atleidimo dieną, jeigu įstatymais ar darbdavio ir darbuotojo susitarimu nenustatyta kitokia atsiskaitymo tvarka.</w:t>
      </w:r>
    </w:p>
    <w:p w:rsidR="0001507A" w:rsidRDefault="0001507A" w:rsidP="0001507A">
      <w:pPr>
        <w:pStyle w:val="prastasiniatinklio"/>
        <w:spacing w:line="360" w:lineRule="auto"/>
        <w:ind w:firstLine="720"/>
        <w:jc w:val="both"/>
        <w:rPr>
          <w:rFonts w:ascii="Times New Roman" w:hAnsi="Times New Roman" w:cs="Times New Roman"/>
          <w:color w:val="auto"/>
          <w:sz w:val="24"/>
          <w:szCs w:val="24"/>
          <w:lang w:val="lt-LT"/>
        </w:rPr>
      </w:pPr>
    </w:p>
    <w:p w:rsidR="00806594" w:rsidRPr="0001507A" w:rsidRDefault="00EA285C" w:rsidP="00263C4F">
      <w:pPr>
        <w:pStyle w:val="prastasiniatinklio"/>
        <w:ind w:firstLine="720"/>
        <w:jc w:val="center"/>
        <w:rPr>
          <w:rFonts w:ascii="Times New Roman" w:hAnsi="Times New Roman" w:cs="Times New Roman"/>
          <w:color w:val="auto"/>
          <w:sz w:val="24"/>
          <w:szCs w:val="24"/>
          <w:lang w:val="lt-LT"/>
        </w:rPr>
      </w:pPr>
      <w:r w:rsidRPr="0001507A">
        <w:rPr>
          <w:rFonts w:ascii="Times New Roman" w:hAnsi="Times New Roman" w:cs="Times New Roman"/>
          <w:b/>
          <w:bCs/>
          <w:sz w:val="24"/>
          <w:szCs w:val="24"/>
        </w:rPr>
        <w:t>X</w:t>
      </w:r>
      <w:r w:rsidR="00152A86" w:rsidRPr="0001507A">
        <w:rPr>
          <w:rFonts w:ascii="Times New Roman" w:hAnsi="Times New Roman" w:cs="Times New Roman"/>
          <w:b/>
          <w:sz w:val="24"/>
          <w:szCs w:val="24"/>
        </w:rPr>
        <w:t xml:space="preserve">III </w:t>
      </w:r>
      <w:r w:rsidR="00806594" w:rsidRPr="0001507A">
        <w:rPr>
          <w:rFonts w:ascii="Times New Roman" w:hAnsi="Times New Roman" w:cs="Times New Roman"/>
          <w:b/>
          <w:bCs/>
          <w:sz w:val="24"/>
          <w:szCs w:val="24"/>
        </w:rPr>
        <w:t>SKYRIUS</w:t>
      </w:r>
    </w:p>
    <w:p w:rsidR="00EA285C" w:rsidRPr="00AE7D1F" w:rsidRDefault="00EA285C" w:rsidP="00263C4F">
      <w:pPr>
        <w:pStyle w:val="p2"/>
        <w:spacing w:before="0" w:beforeAutospacing="0" w:after="0" w:afterAutospacing="0"/>
        <w:jc w:val="center"/>
        <w:rPr>
          <w:rStyle w:val="ft0"/>
          <w:b/>
          <w:bCs/>
          <w:color w:val="FF0000"/>
        </w:rPr>
      </w:pPr>
      <w:r w:rsidRPr="00077090">
        <w:rPr>
          <w:b/>
        </w:rPr>
        <w:t>INCIDENTŲ DARBE TYRIMŲ IR REGISTRAVIMO</w:t>
      </w:r>
      <w:r w:rsidRPr="00077090">
        <w:rPr>
          <w:rStyle w:val="apple-converted-space"/>
          <w:b/>
        </w:rPr>
        <w:t> </w:t>
      </w:r>
      <w:r w:rsidR="004F6FA7">
        <w:rPr>
          <w:rStyle w:val="ft0"/>
          <w:b/>
          <w:bCs/>
        </w:rPr>
        <w:t>GIMNAZIJOJE</w:t>
      </w:r>
      <w:r w:rsidRPr="00077090">
        <w:rPr>
          <w:rStyle w:val="ft0"/>
          <w:b/>
          <w:bCs/>
        </w:rPr>
        <w:t xml:space="preserve"> TVARKA</w:t>
      </w:r>
      <w:r w:rsidR="00AE7D1F">
        <w:rPr>
          <w:rStyle w:val="ft0"/>
          <w:b/>
          <w:bCs/>
        </w:rPr>
        <w:t xml:space="preserve"> </w:t>
      </w:r>
    </w:p>
    <w:p w:rsidR="00EA285C" w:rsidRPr="00077090" w:rsidRDefault="00EA285C" w:rsidP="00EA285C">
      <w:pPr>
        <w:pStyle w:val="p2"/>
        <w:spacing w:before="195" w:beforeAutospacing="0" w:after="0" w:afterAutospacing="0" w:line="270" w:lineRule="atLeast"/>
        <w:ind w:left="1080"/>
        <w:rPr>
          <w:b/>
          <w:sz w:val="16"/>
          <w:szCs w:val="16"/>
        </w:rPr>
      </w:pPr>
    </w:p>
    <w:p w:rsidR="00BB14EE" w:rsidRDefault="00DB538E"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131</w:t>
      </w:r>
      <w:r w:rsidR="001D02BF">
        <w:rPr>
          <w:rFonts w:ascii="Times New Roman" w:hAnsi="Times New Roman" w:cs="Times New Roman"/>
          <w:color w:val="auto"/>
          <w:sz w:val="24"/>
          <w:szCs w:val="24"/>
          <w:lang w:val="lt-LT"/>
        </w:rPr>
        <w:t xml:space="preserve">. </w:t>
      </w:r>
      <w:r w:rsidR="00EA285C" w:rsidRPr="001D02BF">
        <w:rPr>
          <w:rFonts w:ascii="Times New Roman" w:hAnsi="Times New Roman" w:cs="Times New Roman"/>
          <w:color w:val="auto"/>
          <w:sz w:val="24"/>
          <w:szCs w:val="24"/>
          <w:lang w:val="lt-LT"/>
        </w:rPr>
        <w:t xml:space="preserve">Incidentas tai su darbu susijęs įvykis, dėl kurio darbuotojas nepatiria žalos sveikatai arba dėl patirtos žalos sveikatai nepraranda darbingumo. </w:t>
      </w:r>
    </w:p>
    <w:p w:rsidR="00EA285C" w:rsidRPr="001D02BF" w:rsidRDefault="00DB538E"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132</w:t>
      </w:r>
      <w:r w:rsidR="00BB14EE">
        <w:rPr>
          <w:rFonts w:ascii="Times New Roman" w:hAnsi="Times New Roman" w:cs="Times New Roman"/>
          <w:color w:val="auto"/>
          <w:sz w:val="24"/>
          <w:szCs w:val="24"/>
          <w:lang w:val="lt-LT"/>
        </w:rPr>
        <w:t xml:space="preserve">. </w:t>
      </w:r>
      <w:r w:rsidR="00EA285C" w:rsidRPr="001D02BF">
        <w:rPr>
          <w:rFonts w:ascii="Times New Roman" w:hAnsi="Times New Roman" w:cs="Times New Roman"/>
          <w:color w:val="auto"/>
          <w:sz w:val="24"/>
          <w:szCs w:val="24"/>
          <w:lang w:val="lt-LT"/>
        </w:rPr>
        <w:t xml:space="preserve">Darbuotojai privalo nedelsdami pranešti darbuotojų saugos ir sveikatos specialistui arba direktoriui ne tik apie įvykusį nelaimingą atsitikimą darbe, bet ir apie incidentą darbe. </w:t>
      </w:r>
    </w:p>
    <w:p w:rsidR="00EA285C" w:rsidRPr="001D02BF" w:rsidRDefault="00DB538E"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133</w:t>
      </w:r>
      <w:r w:rsidR="00BB14EE">
        <w:rPr>
          <w:rFonts w:ascii="Times New Roman" w:hAnsi="Times New Roman" w:cs="Times New Roman"/>
          <w:color w:val="auto"/>
          <w:sz w:val="24"/>
          <w:szCs w:val="24"/>
          <w:lang w:val="lt-LT"/>
        </w:rPr>
        <w:t xml:space="preserve">. </w:t>
      </w:r>
      <w:r w:rsidR="00EA285C" w:rsidRPr="001D02BF">
        <w:rPr>
          <w:rFonts w:ascii="Times New Roman" w:hAnsi="Times New Roman" w:cs="Times New Roman"/>
          <w:color w:val="auto"/>
          <w:sz w:val="24"/>
          <w:szCs w:val="24"/>
          <w:lang w:val="lt-LT"/>
        </w:rPr>
        <w:t>Pranešti galima žodžiu, telefonu ar el. paštu. Tai gali padaryti pats incidentą patyręs arba incidentą matęs darbuotojas.</w:t>
      </w:r>
    </w:p>
    <w:p w:rsidR="00EA285C" w:rsidRPr="001D02BF" w:rsidRDefault="00DB538E"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134</w:t>
      </w:r>
      <w:r w:rsidR="00BB14EE">
        <w:rPr>
          <w:rFonts w:ascii="Times New Roman" w:hAnsi="Times New Roman" w:cs="Times New Roman"/>
          <w:color w:val="auto"/>
          <w:sz w:val="24"/>
          <w:szCs w:val="24"/>
          <w:lang w:val="lt-LT"/>
        </w:rPr>
        <w:t>.</w:t>
      </w:r>
      <w:r w:rsidR="002314B3">
        <w:rPr>
          <w:rFonts w:ascii="Times New Roman" w:hAnsi="Times New Roman" w:cs="Times New Roman"/>
          <w:color w:val="auto"/>
          <w:sz w:val="24"/>
          <w:szCs w:val="24"/>
          <w:lang w:val="lt-LT"/>
        </w:rPr>
        <w:t xml:space="preserve"> </w:t>
      </w:r>
      <w:r w:rsidR="00EA285C" w:rsidRPr="001D02BF">
        <w:rPr>
          <w:rFonts w:ascii="Times New Roman" w:hAnsi="Times New Roman" w:cs="Times New Roman"/>
          <w:color w:val="auto"/>
          <w:sz w:val="24"/>
          <w:szCs w:val="24"/>
          <w:lang w:val="lt-LT"/>
        </w:rPr>
        <w:t xml:space="preserve">Įvykus incidentui </w:t>
      </w:r>
      <w:r w:rsidR="004F6FA7" w:rsidRPr="001D02BF">
        <w:rPr>
          <w:rFonts w:ascii="Times New Roman" w:hAnsi="Times New Roman" w:cs="Times New Roman"/>
          <w:color w:val="auto"/>
          <w:sz w:val="24"/>
          <w:szCs w:val="24"/>
          <w:lang w:val="lt-LT"/>
        </w:rPr>
        <w:t>Gimnazijoje</w:t>
      </w:r>
      <w:r w:rsidR="00EA285C" w:rsidRPr="001D02BF">
        <w:rPr>
          <w:rFonts w:ascii="Times New Roman" w:hAnsi="Times New Roman" w:cs="Times New Roman"/>
          <w:color w:val="auto"/>
          <w:sz w:val="24"/>
          <w:szCs w:val="24"/>
          <w:lang w:val="lt-LT"/>
        </w:rPr>
        <w:t xml:space="preserve"> bus </w:t>
      </w:r>
      <w:r w:rsidR="00EA285C" w:rsidRPr="006F0C90">
        <w:rPr>
          <w:rFonts w:ascii="Times New Roman" w:hAnsi="Times New Roman" w:cs="Times New Roman"/>
          <w:color w:val="auto"/>
          <w:sz w:val="24"/>
          <w:szCs w:val="24"/>
          <w:lang w:val="lt-LT"/>
        </w:rPr>
        <w:t>užvestas Žurnalas,</w:t>
      </w:r>
      <w:r w:rsidR="00EA285C" w:rsidRPr="001D02BF">
        <w:rPr>
          <w:rFonts w:ascii="Times New Roman" w:hAnsi="Times New Roman" w:cs="Times New Roman"/>
          <w:color w:val="auto"/>
          <w:sz w:val="24"/>
          <w:szCs w:val="24"/>
          <w:lang w:val="lt-LT"/>
        </w:rPr>
        <w:t xml:space="preserve"> kuriame bus registruojamas kiekvienas incidentas darbe, nurodant incidento datą, vietą, incidentą patyrusio darbuotojo vardą, pavardę, profesiją, trumpas aplinkybes, priežastis ir panašių incidentų prevencijai numatytos priemonės. </w:t>
      </w:r>
    </w:p>
    <w:p w:rsidR="00EA285C" w:rsidRPr="001D02BF" w:rsidRDefault="00DB538E"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135</w:t>
      </w:r>
      <w:r w:rsidR="00BB14EE">
        <w:rPr>
          <w:rFonts w:ascii="Times New Roman" w:hAnsi="Times New Roman" w:cs="Times New Roman"/>
          <w:color w:val="auto"/>
          <w:sz w:val="24"/>
          <w:szCs w:val="24"/>
          <w:lang w:val="lt-LT"/>
        </w:rPr>
        <w:t xml:space="preserve">. </w:t>
      </w:r>
      <w:r w:rsidR="00EA285C" w:rsidRPr="001D02BF">
        <w:rPr>
          <w:rFonts w:ascii="Times New Roman" w:hAnsi="Times New Roman" w:cs="Times New Roman"/>
          <w:color w:val="auto"/>
          <w:sz w:val="24"/>
          <w:szCs w:val="24"/>
          <w:lang w:val="lt-LT"/>
        </w:rPr>
        <w:t>Prieš pradedant tirti incidentą, privaloma pasirūpinti (jei yra būtinybė), kad nukentėjusiajam būtų suteikta pirmoji medicininė pagalba.</w:t>
      </w:r>
    </w:p>
    <w:p w:rsidR="00EA285C" w:rsidRPr="001D02BF" w:rsidRDefault="00DB538E"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lastRenderedPageBreak/>
        <w:t>136</w:t>
      </w:r>
      <w:r w:rsidR="00BB14EE">
        <w:rPr>
          <w:rFonts w:ascii="Times New Roman" w:hAnsi="Times New Roman" w:cs="Times New Roman"/>
          <w:color w:val="auto"/>
          <w:sz w:val="24"/>
          <w:szCs w:val="24"/>
          <w:lang w:val="lt-LT"/>
        </w:rPr>
        <w:t xml:space="preserve">. </w:t>
      </w:r>
      <w:r w:rsidR="00EA285C" w:rsidRPr="001D02BF">
        <w:rPr>
          <w:rFonts w:ascii="Times New Roman" w:hAnsi="Times New Roman" w:cs="Times New Roman"/>
          <w:color w:val="auto"/>
          <w:sz w:val="24"/>
          <w:szCs w:val="24"/>
          <w:lang w:val="lt-LT"/>
        </w:rPr>
        <w:t>Vienus incidentus reikia ištirti nuodugniai, o kitus galima tik užregistruoti Žurnale.</w:t>
      </w:r>
    </w:p>
    <w:p w:rsidR="00EA285C" w:rsidRPr="001D02BF" w:rsidRDefault="00DB538E"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137</w:t>
      </w:r>
      <w:r w:rsidR="00BB14EE">
        <w:rPr>
          <w:rFonts w:ascii="Times New Roman" w:hAnsi="Times New Roman" w:cs="Times New Roman"/>
          <w:color w:val="auto"/>
          <w:sz w:val="24"/>
          <w:szCs w:val="24"/>
          <w:lang w:val="lt-LT"/>
        </w:rPr>
        <w:t xml:space="preserve">. </w:t>
      </w:r>
      <w:r w:rsidR="00EA285C" w:rsidRPr="001D02BF">
        <w:rPr>
          <w:rFonts w:ascii="Times New Roman" w:hAnsi="Times New Roman" w:cs="Times New Roman"/>
          <w:color w:val="auto"/>
          <w:sz w:val="24"/>
          <w:szCs w:val="24"/>
          <w:lang w:val="lt-LT"/>
        </w:rPr>
        <w:t>Incidentus, kurių aplinkybės gali pasikartoti ir sukelti darbuotojų sveikatai sunkius padarinius, reikia nuodugniai ištirti – nustatyti incidento priežastis bei numatyti prevencijos priemones panašiems atvejams išvengti.</w:t>
      </w:r>
    </w:p>
    <w:p w:rsidR="00EA285C" w:rsidRPr="001D02BF" w:rsidRDefault="00DB538E"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138</w:t>
      </w:r>
      <w:r w:rsidR="00BB14EE">
        <w:rPr>
          <w:rFonts w:ascii="Times New Roman" w:hAnsi="Times New Roman" w:cs="Times New Roman"/>
          <w:color w:val="auto"/>
          <w:sz w:val="24"/>
          <w:szCs w:val="24"/>
          <w:lang w:val="lt-LT"/>
        </w:rPr>
        <w:t xml:space="preserve">. </w:t>
      </w:r>
      <w:r w:rsidR="00EA285C" w:rsidRPr="001D02BF">
        <w:rPr>
          <w:rFonts w:ascii="Times New Roman" w:hAnsi="Times New Roman" w:cs="Times New Roman"/>
          <w:color w:val="auto"/>
          <w:sz w:val="24"/>
          <w:szCs w:val="24"/>
          <w:lang w:val="lt-LT"/>
        </w:rPr>
        <w:t>Mažareikšmius incidentus (kai incidento pasekmė yra sumušimai, mėlynės, odos nutrynimai, įbrėžimai, negilios žaizdos, įsidūrimai, nedideli įsipjovimai, akių užkrėtimai, rakštys ir pan.) būtina registruoti Žurnale monitoringo tikslais. Jei panašūs įvykiai kartosis, darbdavio įgaliotas asmuo informacijos sisteminimo ir analizės (kur, kada, kokios profesijos darbuotojams ir pan. incidentai kartojasi) pagrindu, papildomai įvertinęs rizikos veiksnius, numato prevencijos priemones panašiems incidentams išvengti. Atkreiptinas dėmesys, kad dažnai pasikartojantys smulkūs susižeidimai, netinkamai juos prižiūrint ar gydant (pvz., darbuotojas įsipjovė ranką, žaizdos nedezinfekavo, į žaizdą pakliuvo užkratas) vėliau gali baigtis tragiškai.</w:t>
      </w:r>
    </w:p>
    <w:p w:rsidR="00EA285C" w:rsidRPr="001D02BF" w:rsidRDefault="00DB538E"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139</w:t>
      </w:r>
      <w:r w:rsidR="00BB14EE">
        <w:rPr>
          <w:rFonts w:ascii="Times New Roman" w:hAnsi="Times New Roman" w:cs="Times New Roman"/>
          <w:color w:val="auto"/>
          <w:sz w:val="24"/>
          <w:szCs w:val="24"/>
          <w:lang w:val="lt-LT"/>
        </w:rPr>
        <w:t xml:space="preserve">. </w:t>
      </w:r>
      <w:r w:rsidR="00EA285C" w:rsidRPr="001D02BF">
        <w:rPr>
          <w:rFonts w:ascii="Times New Roman" w:hAnsi="Times New Roman" w:cs="Times New Roman"/>
          <w:color w:val="auto"/>
          <w:sz w:val="24"/>
          <w:szCs w:val="24"/>
          <w:lang w:val="lt-LT"/>
        </w:rPr>
        <w:t xml:space="preserve">Įvertinti ir nuspręsti, kurį incidentą reikia ištirti, o kurį pakaktų tik užregistruoti Žurnale, turėtų darbuotojas, atsakingas už darbuotojų saugos ir sveikatos funkcijas </w:t>
      </w:r>
      <w:r w:rsidR="004F6FA7" w:rsidRPr="001D02BF">
        <w:rPr>
          <w:rFonts w:ascii="Times New Roman" w:hAnsi="Times New Roman" w:cs="Times New Roman"/>
          <w:color w:val="auto"/>
          <w:sz w:val="24"/>
          <w:szCs w:val="24"/>
          <w:lang w:val="lt-LT"/>
        </w:rPr>
        <w:t>Gimnazijoje</w:t>
      </w:r>
      <w:r w:rsidR="00EA285C" w:rsidRPr="001D02BF">
        <w:rPr>
          <w:rFonts w:ascii="Times New Roman" w:hAnsi="Times New Roman" w:cs="Times New Roman"/>
          <w:color w:val="auto"/>
          <w:sz w:val="24"/>
          <w:szCs w:val="24"/>
          <w:lang w:val="lt-LT"/>
        </w:rPr>
        <w:t>.</w:t>
      </w:r>
    </w:p>
    <w:p w:rsidR="00EA285C" w:rsidRPr="001D02BF" w:rsidRDefault="00DB538E"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140</w:t>
      </w:r>
      <w:r w:rsidR="00BB14EE">
        <w:rPr>
          <w:rFonts w:ascii="Times New Roman" w:hAnsi="Times New Roman" w:cs="Times New Roman"/>
          <w:color w:val="auto"/>
          <w:sz w:val="24"/>
          <w:szCs w:val="24"/>
          <w:lang w:val="lt-LT"/>
        </w:rPr>
        <w:t xml:space="preserve">. </w:t>
      </w:r>
      <w:r w:rsidR="005B4872" w:rsidRPr="001D02BF">
        <w:rPr>
          <w:rFonts w:ascii="Times New Roman" w:hAnsi="Times New Roman" w:cs="Times New Roman"/>
          <w:color w:val="auto"/>
          <w:sz w:val="24"/>
          <w:szCs w:val="24"/>
          <w:lang w:val="lt-LT"/>
        </w:rPr>
        <w:t>Gimnazijos</w:t>
      </w:r>
      <w:r w:rsidR="00EA285C" w:rsidRPr="001D02BF">
        <w:rPr>
          <w:rFonts w:ascii="Times New Roman" w:hAnsi="Times New Roman" w:cs="Times New Roman"/>
          <w:color w:val="auto"/>
          <w:sz w:val="24"/>
          <w:szCs w:val="24"/>
          <w:lang w:val="lt-LT"/>
        </w:rPr>
        <w:t xml:space="preserve"> darbuotojas apie įvykusį incidentą turėtų informuoti darbuotoją, atsakingą už darbuotojų saugos ir sveikatos funkcijas </w:t>
      </w:r>
      <w:r w:rsidR="004F6FA7" w:rsidRPr="001D02BF">
        <w:rPr>
          <w:rFonts w:ascii="Times New Roman" w:hAnsi="Times New Roman" w:cs="Times New Roman"/>
          <w:color w:val="auto"/>
          <w:sz w:val="24"/>
          <w:szCs w:val="24"/>
          <w:lang w:val="lt-LT"/>
        </w:rPr>
        <w:t>Gimnazijoje</w:t>
      </w:r>
      <w:r w:rsidR="00EA285C" w:rsidRPr="001D02BF">
        <w:rPr>
          <w:rFonts w:ascii="Times New Roman" w:hAnsi="Times New Roman" w:cs="Times New Roman"/>
          <w:color w:val="auto"/>
          <w:sz w:val="24"/>
          <w:szCs w:val="24"/>
          <w:lang w:val="lt-LT"/>
        </w:rPr>
        <w:t>, kuris ir atliks (jeigu bus nuspręsta incidentą ištirti) incidento tyrimą.</w:t>
      </w:r>
    </w:p>
    <w:p w:rsidR="00EA285C" w:rsidRPr="001D02BF" w:rsidRDefault="00DB538E"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141</w:t>
      </w:r>
      <w:r w:rsidR="00BB14EE">
        <w:rPr>
          <w:rFonts w:ascii="Times New Roman" w:hAnsi="Times New Roman" w:cs="Times New Roman"/>
          <w:color w:val="auto"/>
          <w:sz w:val="24"/>
          <w:szCs w:val="24"/>
          <w:lang w:val="lt-LT"/>
        </w:rPr>
        <w:t xml:space="preserve">. </w:t>
      </w:r>
      <w:r w:rsidR="00EA285C" w:rsidRPr="001D02BF">
        <w:rPr>
          <w:rFonts w:ascii="Times New Roman" w:hAnsi="Times New Roman" w:cs="Times New Roman"/>
          <w:color w:val="auto"/>
          <w:sz w:val="24"/>
          <w:szCs w:val="24"/>
          <w:lang w:val="lt-LT"/>
        </w:rPr>
        <w:t>Tokiais atvejais, kai incidento darbe ištyrimas sudėtingas, kai reikalingos specialio</w:t>
      </w:r>
      <w:r w:rsidR="003434F4">
        <w:rPr>
          <w:rFonts w:ascii="Times New Roman" w:hAnsi="Times New Roman" w:cs="Times New Roman"/>
          <w:color w:val="auto"/>
          <w:sz w:val="24"/>
          <w:szCs w:val="24"/>
          <w:lang w:val="lt-LT"/>
        </w:rPr>
        <w:t>s žinios</w:t>
      </w:r>
      <w:r w:rsidR="00EA285C" w:rsidRPr="001D02BF">
        <w:rPr>
          <w:rFonts w:ascii="Times New Roman" w:hAnsi="Times New Roman" w:cs="Times New Roman"/>
          <w:color w:val="auto"/>
          <w:sz w:val="24"/>
          <w:szCs w:val="24"/>
          <w:lang w:val="lt-LT"/>
        </w:rPr>
        <w:t xml:space="preserve"> (potencialiai pavojingo įrenginio konstrukcijos lūžimas, statinio dalių griūtis), incidento ištyrimui gali būti sudaroma speciali komisija.</w:t>
      </w:r>
    </w:p>
    <w:p w:rsidR="00EA285C" w:rsidRPr="001D02BF" w:rsidRDefault="00DB538E"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142</w:t>
      </w:r>
      <w:r w:rsidR="00BB14EE">
        <w:rPr>
          <w:rFonts w:ascii="Times New Roman" w:hAnsi="Times New Roman" w:cs="Times New Roman"/>
          <w:color w:val="auto"/>
          <w:sz w:val="24"/>
          <w:szCs w:val="24"/>
          <w:lang w:val="lt-LT"/>
        </w:rPr>
        <w:t xml:space="preserve">. </w:t>
      </w:r>
      <w:r w:rsidR="00EA285C" w:rsidRPr="001D02BF">
        <w:rPr>
          <w:rFonts w:ascii="Times New Roman" w:hAnsi="Times New Roman" w:cs="Times New Roman"/>
          <w:color w:val="auto"/>
          <w:sz w:val="24"/>
          <w:szCs w:val="24"/>
          <w:lang w:val="lt-LT"/>
        </w:rPr>
        <w:t>Incidento ištyrimo pagrindinis tikslas – išsiaiškinti, kas sukėlė incidentą ir kodėl, dėl kokių priežasčių jis įvyko. Labai svarbu stengtis sužinoti darbuotojų nuomonę. Tiriant incidentus, būtina vadovautis atitinkamais darbuotojų saugos ir sveikatos teisės aktais.</w:t>
      </w:r>
    </w:p>
    <w:p w:rsidR="00EA285C" w:rsidRPr="001D02BF" w:rsidRDefault="00DB538E"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143</w:t>
      </w:r>
      <w:r w:rsidR="00BB14EE">
        <w:rPr>
          <w:rFonts w:ascii="Times New Roman" w:hAnsi="Times New Roman" w:cs="Times New Roman"/>
          <w:color w:val="auto"/>
          <w:sz w:val="24"/>
          <w:szCs w:val="24"/>
          <w:lang w:val="lt-LT"/>
        </w:rPr>
        <w:t xml:space="preserve">. </w:t>
      </w:r>
      <w:r w:rsidR="00EA285C" w:rsidRPr="001D02BF">
        <w:rPr>
          <w:rFonts w:ascii="Times New Roman" w:hAnsi="Times New Roman" w:cs="Times New Roman"/>
          <w:color w:val="auto"/>
          <w:sz w:val="24"/>
          <w:szCs w:val="24"/>
          <w:lang w:val="lt-LT"/>
        </w:rPr>
        <w:t>Tiriant įvykius darbe, dėl kurių buvo pakenkta darbuotojų sveikatai, nustatyta, kad daugiausia darbuotojų patyrė sužalojimus darbe dėl organizacinių priežasčių arba patiems darbuotojams pažeidus lokalinių teisės aktų reikalavimus. Todėl, aiškinantis incidento aplinkybes, būtina atkreipti dėmesį, ar incidentas įvyko:</w:t>
      </w:r>
    </w:p>
    <w:p w:rsidR="00EA285C" w:rsidRPr="001D02BF" w:rsidRDefault="00E24838"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143</w:t>
      </w:r>
      <w:r w:rsidR="00BB14EE">
        <w:rPr>
          <w:rFonts w:ascii="Times New Roman" w:hAnsi="Times New Roman" w:cs="Times New Roman"/>
          <w:color w:val="auto"/>
          <w:sz w:val="24"/>
          <w:szCs w:val="24"/>
          <w:lang w:val="lt-LT"/>
        </w:rPr>
        <w:t xml:space="preserve">.1. </w:t>
      </w:r>
      <w:r w:rsidR="00EA285C" w:rsidRPr="001D02BF">
        <w:rPr>
          <w:rFonts w:ascii="Times New Roman" w:hAnsi="Times New Roman" w:cs="Times New Roman"/>
          <w:color w:val="auto"/>
          <w:sz w:val="24"/>
          <w:szCs w:val="24"/>
          <w:lang w:val="lt-LT"/>
        </w:rPr>
        <w:t>dėl darbuotojo neteisingų veiksmų ir, jeigu taip, išsiaiškinti, kodėl (dėl skubos, nes darbui atlikti suteikta per mažai laiko; dėl nežinojimo, kaip atlikti darbą, nes nebuvo apmokytas, nebuvo instruktuotas, nebuvo supažindintas su įrenginio gamintojo parengta naudojimo instrukcija; dėl patirties stokos, nes darbuotojas neseniai priimtas į darbą; dėl įpročio nepaisyti darbuotojų saugos ir sveikatos lokalinių teisės aktų reikalavimų; dėl darbuotojo neblaivumo ir pan.);</w:t>
      </w:r>
    </w:p>
    <w:p w:rsidR="00EA285C" w:rsidRPr="001D02BF" w:rsidRDefault="00E24838"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143</w:t>
      </w:r>
      <w:r w:rsidR="00BB14EE">
        <w:rPr>
          <w:rFonts w:ascii="Times New Roman" w:hAnsi="Times New Roman" w:cs="Times New Roman"/>
          <w:color w:val="auto"/>
          <w:sz w:val="24"/>
          <w:szCs w:val="24"/>
          <w:lang w:val="lt-LT"/>
        </w:rPr>
        <w:t xml:space="preserve">.2. </w:t>
      </w:r>
      <w:r w:rsidR="00EA285C" w:rsidRPr="001D02BF">
        <w:rPr>
          <w:rFonts w:ascii="Times New Roman" w:hAnsi="Times New Roman" w:cs="Times New Roman"/>
          <w:color w:val="auto"/>
          <w:sz w:val="24"/>
          <w:szCs w:val="24"/>
          <w:lang w:val="lt-LT"/>
        </w:rPr>
        <w:t>dėl netvarkingos darbo priemonių būklės (dėl darbo priemonės netinkamos priežiūros: neatliekamos apžiūros arba atliekamos nelaiku, neatli</w:t>
      </w:r>
      <w:r w:rsidR="00BB14EE">
        <w:rPr>
          <w:rFonts w:ascii="Times New Roman" w:hAnsi="Times New Roman" w:cs="Times New Roman"/>
          <w:color w:val="auto"/>
          <w:sz w:val="24"/>
          <w:szCs w:val="24"/>
          <w:lang w:val="lt-LT"/>
        </w:rPr>
        <w:t>ekamo planinio remonto ir pan.).</w:t>
      </w:r>
    </w:p>
    <w:p w:rsidR="00EA285C" w:rsidRPr="001D02BF" w:rsidRDefault="00E24838"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lastRenderedPageBreak/>
        <w:t>144</w:t>
      </w:r>
      <w:r w:rsidR="00BB14EE">
        <w:rPr>
          <w:rFonts w:ascii="Times New Roman" w:hAnsi="Times New Roman" w:cs="Times New Roman"/>
          <w:color w:val="auto"/>
          <w:sz w:val="24"/>
          <w:szCs w:val="24"/>
          <w:lang w:val="lt-LT"/>
        </w:rPr>
        <w:t xml:space="preserve">. </w:t>
      </w:r>
      <w:r w:rsidR="00EA285C" w:rsidRPr="001D02BF">
        <w:rPr>
          <w:rFonts w:ascii="Times New Roman" w:hAnsi="Times New Roman" w:cs="Times New Roman"/>
          <w:color w:val="auto"/>
          <w:sz w:val="24"/>
          <w:szCs w:val="24"/>
          <w:lang w:val="lt-LT"/>
        </w:rPr>
        <w:t xml:space="preserve">Ištirto incidento tyrimo rezultatus reikia įforminti laisvos formos aktu, kuriame būtų nurodytos incidento aplinkybės, priežastys, prevencijos priemonės panašiems įvykiams išvengti, jų įgyvendinimo data ir įrašyti už priemonių įvykdymą atsakingi asmenys. Po vieną surašyto laisvos formos akto egzempliorių turėtų gauti darbuotojas, atsakingas už darbuotojų saugos ir sveikatos funkcijas </w:t>
      </w:r>
      <w:r w:rsidR="004F6FA7" w:rsidRPr="001D02BF">
        <w:rPr>
          <w:rFonts w:ascii="Times New Roman" w:hAnsi="Times New Roman" w:cs="Times New Roman"/>
          <w:color w:val="auto"/>
          <w:sz w:val="24"/>
          <w:szCs w:val="24"/>
          <w:lang w:val="lt-LT"/>
        </w:rPr>
        <w:t>Gimnazijoje</w:t>
      </w:r>
      <w:r w:rsidR="00EA285C" w:rsidRPr="001D02BF">
        <w:rPr>
          <w:rFonts w:ascii="Times New Roman" w:hAnsi="Times New Roman" w:cs="Times New Roman"/>
          <w:color w:val="auto"/>
          <w:sz w:val="24"/>
          <w:szCs w:val="24"/>
          <w:lang w:val="lt-LT"/>
        </w:rPr>
        <w:t xml:space="preserve"> ir nukentėjęs darbuotojas.</w:t>
      </w:r>
    </w:p>
    <w:p w:rsidR="00EA285C" w:rsidRPr="001D02BF" w:rsidRDefault="00E24838" w:rsidP="00A81116">
      <w:pPr>
        <w:pStyle w:val="prastasiniatinklio"/>
        <w:tabs>
          <w:tab w:val="left" w:pos="1080"/>
        </w:tabs>
        <w:spacing w:line="360" w:lineRule="auto"/>
        <w:ind w:firstLine="709"/>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145</w:t>
      </w:r>
      <w:r w:rsidR="00BB14EE">
        <w:rPr>
          <w:rFonts w:ascii="Times New Roman" w:hAnsi="Times New Roman" w:cs="Times New Roman"/>
          <w:color w:val="auto"/>
          <w:sz w:val="24"/>
          <w:szCs w:val="24"/>
          <w:lang w:val="lt-LT"/>
        </w:rPr>
        <w:t xml:space="preserve">. </w:t>
      </w:r>
      <w:r w:rsidR="00EA285C" w:rsidRPr="001D02BF">
        <w:rPr>
          <w:rFonts w:ascii="Times New Roman" w:hAnsi="Times New Roman" w:cs="Times New Roman"/>
          <w:color w:val="auto"/>
          <w:sz w:val="24"/>
          <w:szCs w:val="24"/>
          <w:lang w:val="lt-LT"/>
        </w:rPr>
        <w:t xml:space="preserve">Būtina numatyti, kaip bus kontroliuojamas prevencijos priemonių įdiegimas. Darbuotojas, atsakingas už darbuotojų saugos ir sveikatos </w:t>
      </w:r>
      <w:r w:rsidR="009937B5">
        <w:rPr>
          <w:rFonts w:ascii="Times New Roman" w:hAnsi="Times New Roman" w:cs="Times New Roman"/>
          <w:color w:val="auto"/>
          <w:sz w:val="24"/>
          <w:szCs w:val="24"/>
          <w:lang w:val="lt-LT"/>
        </w:rPr>
        <w:t xml:space="preserve">tarnybos </w:t>
      </w:r>
      <w:r w:rsidR="00EA285C" w:rsidRPr="001D02BF">
        <w:rPr>
          <w:rFonts w:ascii="Times New Roman" w:hAnsi="Times New Roman" w:cs="Times New Roman"/>
          <w:color w:val="auto"/>
          <w:sz w:val="24"/>
          <w:szCs w:val="24"/>
          <w:lang w:val="lt-LT"/>
        </w:rPr>
        <w:t xml:space="preserve">funkcijas </w:t>
      </w:r>
      <w:r w:rsidR="009937B5">
        <w:rPr>
          <w:rFonts w:ascii="Times New Roman" w:hAnsi="Times New Roman" w:cs="Times New Roman"/>
          <w:color w:val="auto"/>
          <w:sz w:val="24"/>
          <w:szCs w:val="24"/>
          <w:lang w:val="lt-LT"/>
        </w:rPr>
        <w:t>g</w:t>
      </w:r>
      <w:r w:rsidR="004F6FA7" w:rsidRPr="001D02BF">
        <w:rPr>
          <w:rFonts w:ascii="Times New Roman" w:hAnsi="Times New Roman" w:cs="Times New Roman"/>
          <w:color w:val="auto"/>
          <w:sz w:val="24"/>
          <w:szCs w:val="24"/>
          <w:lang w:val="lt-LT"/>
        </w:rPr>
        <w:t>imnazijoje</w:t>
      </w:r>
      <w:r w:rsidR="009937B5">
        <w:rPr>
          <w:rFonts w:ascii="Times New Roman" w:hAnsi="Times New Roman" w:cs="Times New Roman"/>
          <w:color w:val="auto"/>
          <w:sz w:val="24"/>
          <w:szCs w:val="24"/>
          <w:lang w:val="lt-LT"/>
        </w:rPr>
        <w:t xml:space="preserve"> periodiškai (</w:t>
      </w:r>
      <w:r w:rsidR="00EA285C" w:rsidRPr="001D02BF">
        <w:rPr>
          <w:rFonts w:ascii="Times New Roman" w:hAnsi="Times New Roman" w:cs="Times New Roman"/>
          <w:color w:val="auto"/>
          <w:sz w:val="24"/>
          <w:szCs w:val="24"/>
          <w:lang w:val="lt-LT"/>
        </w:rPr>
        <w:t xml:space="preserve">kartą per </w:t>
      </w:r>
      <w:r w:rsidR="009937B5">
        <w:rPr>
          <w:rFonts w:ascii="Times New Roman" w:hAnsi="Times New Roman" w:cs="Times New Roman"/>
          <w:color w:val="auto"/>
          <w:sz w:val="24"/>
          <w:szCs w:val="24"/>
          <w:lang w:val="lt-LT"/>
        </w:rPr>
        <w:t>tris mėnesius) turi peržiūrėti ž</w:t>
      </w:r>
      <w:r w:rsidR="00EA285C" w:rsidRPr="001D02BF">
        <w:rPr>
          <w:rFonts w:ascii="Times New Roman" w:hAnsi="Times New Roman" w:cs="Times New Roman"/>
          <w:color w:val="auto"/>
          <w:sz w:val="24"/>
          <w:szCs w:val="24"/>
          <w:lang w:val="lt-LT"/>
        </w:rPr>
        <w:t xml:space="preserve">urnale esančius įrašus, įvertinti ir apibendrinti visų incidentų rezultatus. Darbuotojas, atsakingas už darbuotojų saugos ir sveikatos </w:t>
      </w:r>
      <w:r w:rsidR="009937B5">
        <w:rPr>
          <w:rFonts w:ascii="Times New Roman" w:hAnsi="Times New Roman" w:cs="Times New Roman"/>
          <w:color w:val="auto"/>
          <w:sz w:val="24"/>
          <w:szCs w:val="24"/>
          <w:lang w:val="lt-LT"/>
        </w:rPr>
        <w:t xml:space="preserve">tarnybos </w:t>
      </w:r>
      <w:r w:rsidR="00EA285C" w:rsidRPr="001D02BF">
        <w:rPr>
          <w:rFonts w:ascii="Times New Roman" w:hAnsi="Times New Roman" w:cs="Times New Roman"/>
          <w:color w:val="auto"/>
          <w:sz w:val="24"/>
          <w:szCs w:val="24"/>
          <w:lang w:val="lt-LT"/>
        </w:rPr>
        <w:t xml:space="preserve">funkcijas </w:t>
      </w:r>
      <w:r w:rsidR="009937B5">
        <w:rPr>
          <w:rFonts w:ascii="Times New Roman" w:hAnsi="Times New Roman" w:cs="Times New Roman"/>
          <w:color w:val="auto"/>
          <w:sz w:val="24"/>
          <w:szCs w:val="24"/>
          <w:lang w:val="lt-LT"/>
        </w:rPr>
        <w:t xml:space="preserve">gimnazijoje, </w:t>
      </w:r>
      <w:r w:rsidR="00EA285C" w:rsidRPr="001D02BF">
        <w:rPr>
          <w:rFonts w:ascii="Times New Roman" w:hAnsi="Times New Roman" w:cs="Times New Roman"/>
          <w:color w:val="auto"/>
          <w:sz w:val="24"/>
          <w:szCs w:val="24"/>
          <w:lang w:val="lt-LT"/>
        </w:rPr>
        <w:t>informaciniuose stenduose ar kitu darbuotojams priimtinu būdu skelbia informaciją apie numatomus svarstyti klausimus ir priimtus sprendimus.</w:t>
      </w:r>
    </w:p>
    <w:p w:rsidR="00615886" w:rsidRDefault="00615886" w:rsidP="00763110">
      <w:pPr>
        <w:spacing w:after="0"/>
        <w:rPr>
          <w:rFonts w:ascii="Times New Roman" w:hAnsi="Times New Roman" w:cs="Times New Roman"/>
          <w:b/>
          <w:bCs/>
          <w:sz w:val="24"/>
          <w:szCs w:val="24"/>
          <w:lang w:val="lt-LT"/>
        </w:rPr>
      </w:pPr>
    </w:p>
    <w:p w:rsidR="001371EF" w:rsidRPr="00E65949" w:rsidRDefault="00AC4F74" w:rsidP="00DB7448">
      <w:pPr>
        <w:spacing w:after="0"/>
        <w:jc w:val="center"/>
        <w:rPr>
          <w:rFonts w:ascii="Times New Roman" w:hAnsi="Times New Roman" w:cs="Times New Roman"/>
          <w:b/>
          <w:bCs/>
          <w:sz w:val="24"/>
          <w:szCs w:val="24"/>
          <w:lang w:val="lt-LT"/>
        </w:rPr>
      </w:pPr>
      <w:r w:rsidRPr="00E65949">
        <w:rPr>
          <w:rFonts w:ascii="Times New Roman" w:hAnsi="Times New Roman" w:cs="Times New Roman"/>
          <w:b/>
          <w:bCs/>
          <w:sz w:val="24"/>
          <w:szCs w:val="24"/>
          <w:lang w:val="lt-LT"/>
        </w:rPr>
        <w:t>X</w:t>
      </w:r>
      <w:r w:rsidR="003558CA" w:rsidRPr="00E65949">
        <w:rPr>
          <w:rFonts w:ascii="Times New Roman" w:hAnsi="Times New Roman" w:cs="Times New Roman"/>
          <w:b/>
          <w:bCs/>
          <w:sz w:val="24"/>
          <w:szCs w:val="24"/>
          <w:lang w:val="lt-LT"/>
        </w:rPr>
        <w:t>I</w:t>
      </w:r>
      <w:r w:rsidR="00203238" w:rsidRPr="00E65949">
        <w:rPr>
          <w:rFonts w:ascii="Times New Roman" w:hAnsi="Times New Roman" w:cs="Times New Roman"/>
          <w:b/>
          <w:bCs/>
          <w:sz w:val="24"/>
          <w:szCs w:val="24"/>
          <w:lang w:val="lt-LT"/>
        </w:rPr>
        <w:t>V</w:t>
      </w:r>
      <w:r w:rsidRPr="00E65949">
        <w:rPr>
          <w:rFonts w:ascii="Times New Roman" w:hAnsi="Times New Roman" w:cs="Times New Roman"/>
          <w:b/>
          <w:bCs/>
          <w:sz w:val="24"/>
          <w:szCs w:val="24"/>
          <w:lang w:val="lt-LT"/>
        </w:rPr>
        <w:t xml:space="preserve"> SKYRIUS</w:t>
      </w:r>
    </w:p>
    <w:p w:rsidR="00D746C9" w:rsidRPr="00E65949" w:rsidRDefault="00D746C9" w:rsidP="001371EF">
      <w:pPr>
        <w:spacing w:after="0"/>
        <w:ind w:firstLine="709"/>
        <w:jc w:val="center"/>
        <w:rPr>
          <w:rFonts w:ascii="Times New Roman" w:hAnsi="Times New Roman" w:cs="Times New Roman"/>
          <w:b/>
          <w:bCs/>
          <w:sz w:val="24"/>
          <w:szCs w:val="24"/>
          <w:lang w:val="lt-LT"/>
        </w:rPr>
      </w:pPr>
      <w:r w:rsidRPr="00E65949">
        <w:rPr>
          <w:rFonts w:ascii="Times New Roman" w:hAnsi="Times New Roman" w:cs="Times New Roman"/>
          <w:b/>
          <w:bCs/>
          <w:sz w:val="24"/>
          <w:szCs w:val="24"/>
          <w:lang w:val="lt-LT"/>
        </w:rPr>
        <w:t>BAIGIAMOSIOS NUOSTATOS</w:t>
      </w:r>
    </w:p>
    <w:p w:rsidR="00D746C9" w:rsidRPr="00E65949" w:rsidRDefault="00D746C9" w:rsidP="001371EF">
      <w:pPr>
        <w:spacing w:after="0"/>
        <w:ind w:firstLine="709"/>
        <w:jc w:val="center"/>
        <w:rPr>
          <w:rFonts w:ascii="Times New Roman" w:hAnsi="Times New Roman" w:cs="Times New Roman"/>
          <w:sz w:val="24"/>
          <w:szCs w:val="24"/>
          <w:lang w:val="lt-LT"/>
        </w:rPr>
      </w:pPr>
    </w:p>
    <w:p w:rsidR="00D746C9" w:rsidRPr="00E65949" w:rsidRDefault="00494162" w:rsidP="00520D5F">
      <w:pPr>
        <w:shd w:val="clear" w:color="auto" w:fill="FEFEFE"/>
        <w:tabs>
          <w:tab w:val="left" w:pos="993"/>
        </w:tabs>
        <w:spacing w:after="0" w:line="360" w:lineRule="auto"/>
        <w:ind w:firstLine="709"/>
        <w:jc w:val="both"/>
        <w:rPr>
          <w:rFonts w:ascii="Times New Roman" w:hAnsi="Times New Roman" w:cs="Times New Roman"/>
          <w:strike/>
          <w:sz w:val="24"/>
          <w:szCs w:val="24"/>
          <w:lang w:val="lt-LT" w:eastAsia="lt-LT"/>
        </w:rPr>
      </w:pPr>
      <w:r w:rsidRPr="00E65949">
        <w:rPr>
          <w:rFonts w:ascii="Times New Roman" w:hAnsi="Times New Roman" w:cs="Times New Roman"/>
          <w:sz w:val="24"/>
          <w:szCs w:val="24"/>
          <w:lang w:val="lt-LT" w:eastAsia="lt-LT"/>
        </w:rPr>
        <w:t>146</w:t>
      </w:r>
      <w:r w:rsidR="00D746C9" w:rsidRPr="00E65949">
        <w:rPr>
          <w:rFonts w:ascii="Times New Roman" w:hAnsi="Times New Roman" w:cs="Times New Roman"/>
          <w:sz w:val="24"/>
          <w:szCs w:val="24"/>
          <w:lang w:val="lt-LT" w:eastAsia="lt-LT"/>
        </w:rPr>
        <w:t xml:space="preserve">. </w:t>
      </w:r>
      <w:r w:rsidR="00682017" w:rsidRPr="00E65949">
        <w:rPr>
          <w:rFonts w:ascii="Times New Roman" w:hAnsi="Times New Roman" w:cs="Times New Roman"/>
          <w:sz w:val="24"/>
          <w:szCs w:val="24"/>
          <w:lang w:val="lt-LT" w:eastAsia="lt-LT"/>
        </w:rPr>
        <w:t xml:space="preserve">Šios </w:t>
      </w:r>
      <w:r w:rsidR="00D746C9" w:rsidRPr="00E65949">
        <w:rPr>
          <w:rFonts w:ascii="Times New Roman" w:hAnsi="Times New Roman" w:cs="Times New Roman"/>
          <w:sz w:val="24"/>
          <w:szCs w:val="24"/>
          <w:lang w:val="lt-LT" w:eastAsia="lt-LT"/>
        </w:rPr>
        <w:t xml:space="preserve">Taisyklės galioja nuo jų patvirtinimo dienos ir </w:t>
      </w:r>
      <w:r w:rsidR="00B357A9" w:rsidRPr="00E65949">
        <w:rPr>
          <w:rFonts w:ascii="Times New Roman" w:hAnsi="Times New Roman" w:cs="Times New Roman"/>
          <w:sz w:val="24"/>
          <w:szCs w:val="24"/>
          <w:lang w:val="lt-LT" w:eastAsia="lt-LT"/>
        </w:rPr>
        <w:t xml:space="preserve">yra </w:t>
      </w:r>
      <w:r w:rsidR="00D746C9" w:rsidRPr="00E65949">
        <w:rPr>
          <w:rFonts w:ascii="Times New Roman" w:hAnsi="Times New Roman" w:cs="Times New Roman"/>
          <w:sz w:val="24"/>
          <w:szCs w:val="24"/>
          <w:lang w:val="lt-LT" w:eastAsia="lt-LT"/>
        </w:rPr>
        <w:t xml:space="preserve">privalomos </w:t>
      </w:r>
      <w:r w:rsidR="00B357A9" w:rsidRPr="00E65949">
        <w:rPr>
          <w:rFonts w:ascii="Times New Roman" w:hAnsi="Times New Roman" w:cs="Times New Roman"/>
          <w:sz w:val="24"/>
          <w:szCs w:val="24"/>
          <w:lang w:val="lt-LT" w:eastAsia="lt-LT"/>
        </w:rPr>
        <w:t>visiems g</w:t>
      </w:r>
      <w:r w:rsidR="00624DDE" w:rsidRPr="00E65949">
        <w:rPr>
          <w:rFonts w:ascii="Times New Roman" w:hAnsi="Times New Roman" w:cs="Times New Roman"/>
          <w:sz w:val="24"/>
          <w:szCs w:val="24"/>
          <w:lang w:val="lt-LT" w:eastAsia="lt-LT"/>
        </w:rPr>
        <w:t xml:space="preserve">imnazijos darbuotojams. Darbuotojai savo susipažinimą su </w:t>
      </w:r>
      <w:r w:rsidR="00ED4C55" w:rsidRPr="00E65949">
        <w:rPr>
          <w:rFonts w:ascii="Times New Roman" w:hAnsi="Times New Roman" w:cs="Times New Roman"/>
          <w:sz w:val="24"/>
          <w:szCs w:val="24"/>
          <w:lang w:val="lt-LT" w:eastAsia="lt-LT"/>
        </w:rPr>
        <w:t>gimnazijos</w:t>
      </w:r>
      <w:r w:rsidR="00624DDE" w:rsidRPr="00E65949">
        <w:rPr>
          <w:rFonts w:ascii="Times New Roman" w:hAnsi="Times New Roman" w:cs="Times New Roman"/>
          <w:sz w:val="24"/>
          <w:szCs w:val="24"/>
          <w:lang w:val="lt-LT" w:eastAsia="lt-LT"/>
        </w:rPr>
        <w:t xml:space="preserve"> </w:t>
      </w:r>
      <w:r w:rsidR="00B357A9" w:rsidRPr="00E65949">
        <w:rPr>
          <w:rFonts w:ascii="Times New Roman" w:hAnsi="Times New Roman" w:cs="Times New Roman"/>
          <w:sz w:val="24"/>
          <w:szCs w:val="24"/>
          <w:lang w:val="lt-LT" w:eastAsia="lt-LT"/>
        </w:rPr>
        <w:t>darbo tvarkos taisyklėmis</w:t>
      </w:r>
      <w:r w:rsidR="00624DDE" w:rsidRPr="00E65949">
        <w:rPr>
          <w:rFonts w:ascii="Times New Roman" w:hAnsi="Times New Roman" w:cs="Times New Roman"/>
          <w:sz w:val="24"/>
          <w:szCs w:val="24"/>
          <w:lang w:val="lt-LT" w:eastAsia="lt-LT"/>
        </w:rPr>
        <w:t xml:space="preserve"> patvirtina parašu</w:t>
      </w:r>
      <w:r w:rsidR="00B357A9" w:rsidRPr="00E65949">
        <w:rPr>
          <w:rFonts w:ascii="Times New Roman" w:hAnsi="Times New Roman" w:cs="Times New Roman"/>
          <w:sz w:val="24"/>
          <w:szCs w:val="24"/>
          <w:lang w:val="lt-LT" w:eastAsia="lt-LT"/>
        </w:rPr>
        <w:t>.</w:t>
      </w:r>
    </w:p>
    <w:p w:rsidR="00316672" w:rsidRPr="00E65949" w:rsidRDefault="00494162" w:rsidP="00520D5F">
      <w:pPr>
        <w:shd w:val="clear" w:color="auto" w:fill="FEFEFE"/>
        <w:tabs>
          <w:tab w:val="left" w:pos="900"/>
          <w:tab w:val="left" w:pos="1080"/>
        </w:tabs>
        <w:spacing w:after="0" w:line="360" w:lineRule="auto"/>
        <w:ind w:firstLine="709"/>
        <w:jc w:val="both"/>
        <w:rPr>
          <w:rFonts w:ascii="Times New Roman" w:hAnsi="Times New Roman" w:cs="Times New Roman"/>
          <w:sz w:val="24"/>
          <w:szCs w:val="24"/>
          <w:lang w:val="lt-LT" w:eastAsia="lt-LT"/>
        </w:rPr>
      </w:pPr>
      <w:r w:rsidRPr="00E65949">
        <w:rPr>
          <w:rFonts w:ascii="Times New Roman" w:hAnsi="Times New Roman" w:cs="Times New Roman"/>
          <w:sz w:val="24"/>
          <w:szCs w:val="24"/>
          <w:lang w:val="lt-LT" w:eastAsia="lt-LT"/>
        </w:rPr>
        <w:t>147</w:t>
      </w:r>
      <w:r w:rsidR="00DB7448" w:rsidRPr="00E65949">
        <w:rPr>
          <w:rFonts w:ascii="Times New Roman" w:hAnsi="Times New Roman" w:cs="Times New Roman"/>
          <w:sz w:val="24"/>
          <w:szCs w:val="24"/>
          <w:lang w:val="lt-LT" w:eastAsia="lt-LT"/>
        </w:rPr>
        <w:t xml:space="preserve">. Visi darbuotojai su </w:t>
      </w:r>
      <w:r w:rsidR="00ED4C55" w:rsidRPr="00E65949">
        <w:rPr>
          <w:rFonts w:ascii="Times New Roman" w:hAnsi="Times New Roman" w:cs="Times New Roman"/>
          <w:sz w:val="24"/>
          <w:szCs w:val="24"/>
          <w:lang w:val="lt-LT" w:eastAsia="lt-LT"/>
        </w:rPr>
        <w:t>gimnazijos darbo tvarkos taisyklėmis</w:t>
      </w:r>
      <w:r w:rsidR="00DB7448" w:rsidRPr="00E65949">
        <w:rPr>
          <w:rFonts w:ascii="Times New Roman" w:hAnsi="Times New Roman" w:cs="Times New Roman"/>
          <w:sz w:val="24"/>
          <w:szCs w:val="24"/>
          <w:lang w:val="lt-LT" w:eastAsia="lt-LT"/>
        </w:rPr>
        <w:t xml:space="preserve"> supažindinami pasirašytinai ir privalo jų laikytis.</w:t>
      </w:r>
      <w:r w:rsidR="00053F1C" w:rsidRPr="00E65949">
        <w:rPr>
          <w:rFonts w:ascii="Times New Roman" w:hAnsi="Times New Roman" w:cs="Times New Roman"/>
          <w:sz w:val="24"/>
          <w:szCs w:val="24"/>
          <w:lang w:val="lt-LT" w:eastAsia="lt-LT"/>
        </w:rPr>
        <w:t xml:space="preserve"> </w:t>
      </w:r>
      <w:r w:rsidR="004F3CD7" w:rsidRPr="00E65949">
        <w:rPr>
          <w:rFonts w:ascii="Times New Roman" w:hAnsi="Times New Roman" w:cs="Times New Roman"/>
          <w:sz w:val="24"/>
          <w:szCs w:val="24"/>
          <w:lang w:val="lt-LT" w:eastAsia="lt-LT"/>
        </w:rPr>
        <w:t>Taisyklės keičiamos ar (ir) papildomos teisės aktų nustatyta tvarka.</w:t>
      </w:r>
      <w:r w:rsidR="00316672" w:rsidRPr="00E65949">
        <w:rPr>
          <w:rFonts w:ascii="Times New Roman" w:hAnsi="Times New Roman" w:cs="Times New Roman"/>
          <w:sz w:val="24"/>
          <w:szCs w:val="24"/>
          <w:lang w:val="lt-LT" w:eastAsia="lt-LT"/>
        </w:rPr>
        <w:t xml:space="preserve"> </w:t>
      </w:r>
    </w:p>
    <w:p w:rsidR="00316672" w:rsidRPr="00E65949" w:rsidRDefault="00494162" w:rsidP="00520D5F">
      <w:pPr>
        <w:shd w:val="clear" w:color="auto" w:fill="FEFEFE"/>
        <w:tabs>
          <w:tab w:val="left" w:pos="900"/>
          <w:tab w:val="left" w:pos="1080"/>
        </w:tabs>
        <w:spacing w:after="0" w:line="360" w:lineRule="auto"/>
        <w:ind w:firstLine="709"/>
        <w:jc w:val="both"/>
        <w:rPr>
          <w:rFonts w:ascii="Times New Roman" w:hAnsi="Times New Roman" w:cs="Times New Roman"/>
          <w:sz w:val="24"/>
          <w:szCs w:val="24"/>
          <w:lang w:val="lt-LT" w:eastAsia="lt-LT"/>
        </w:rPr>
      </w:pPr>
      <w:r w:rsidRPr="00E65949">
        <w:rPr>
          <w:rFonts w:ascii="Times New Roman" w:hAnsi="Times New Roman" w:cs="Times New Roman"/>
          <w:sz w:val="24"/>
          <w:szCs w:val="24"/>
          <w:lang w:val="lt-LT" w:eastAsia="lt-LT"/>
        </w:rPr>
        <w:t>148</w:t>
      </w:r>
      <w:r w:rsidR="0031009D" w:rsidRPr="00E65949">
        <w:rPr>
          <w:rFonts w:ascii="Times New Roman" w:hAnsi="Times New Roman" w:cs="Times New Roman"/>
          <w:sz w:val="24"/>
          <w:szCs w:val="24"/>
          <w:lang w:val="lt-LT" w:eastAsia="lt-LT"/>
        </w:rPr>
        <w:t xml:space="preserve">. </w:t>
      </w:r>
      <w:r w:rsidR="00316672" w:rsidRPr="00E65949">
        <w:rPr>
          <w:rFonts w:ascii="Times New Roman" w:hAnsi="Times New Roman" w:cs="Times New Roman"/>
          <w:sz w:val="24"/>
          <w:szCs w:val="24"/>
          <w:lang w:val="lt-LT" w:eastAsia="lt-LT"/>
        </w:rPr>
        <w:t>Su šiomis Taisyklėmis, jų pakeitimai</w:t>
      </w:r>
      <w:r w:rsidR="0031009D" w:rsidRPr="00E65949">
        <w:rPr>
          <w:rFonts w:ascii="Times New Roman" w:hAnsi="Times New Roman" w:cs="Times New Roman"/>
          <w:sz w:val="24"/>
          <w:szCs w:val="24"/>
          <w:lang w:val="lt-LT" w:eastAsia="lt-LT"/>
        </w:rPr>
        <w:t>s, papildymais</w:t>
      </w:r>
      <w:r w:rsidR="00316672" w:rsidRPr="00E65949">
        <w:rPr>
          <w:rFonts w:ascii="Times New Roman" w:hAnsi="Times New Roman" w:cs="Times New Roman"/>
          <w:sz w:val="24"/>
          <w:szCs w:val="24"/>
          <w:lang w:val="lt-LT" w:eastAsia="lt-LT"/>
        </w:rPr>
        <w:t xml:space="preserve"> darbuotojai gali būti supažindinami naudojant informacines technologijas.</w:t>
      </w:r>
    </w:p>
    <w:p w:rsidR="00D746C9" w:rsidRPr="00E65949" w:rsidRDefault="00494162" w:rsidP="00520D5F">
      <w:pPr>
        <w:shd w:val="clear" w:color="auto" w:fill="FEFEFE"/>
        <w:tabs>
          <w:tab w:val="left" w:pos="874"/>
        </w:tabs>
        <w:spacing w:after="0" w:line="360" w:lineRule="auto"/>
        <w:ind w:firstLine="709"/>
        <w:jc w:val="both"/>
        <w:rPr>
          <w:rFonts w:ascii="Times New Roman" w:hAnsi="Times New Roman" w:cs="Times New Roman"/>
          <w:sz w:val="24"/>
          <w:szCs w:val="24"/>
          <w:lang w:val="lt-LT"/>
        </w:rPr>
      </w:pPr>
      <w:r w:rsidRPr="00E65949">
        <w:rPr>
          <w:rFonts w:ascii="Times New Roman" w:hAnsi="Times New Roman" w:cs="Times New Roman"/>
          <w:sz w:val="24"/>
          <w:szCs w:val="24"/>
          <w:lang w:val="lt-LT"/>
        </w:rPr>
        <w:t>149</w:t>
      </w:r>
      <w:r w:rsidR="0031009D" w:rsidRPr="00E65949">
        <w:rPr>
          <w:rFonts w:ascii="Times New Roman" w:hAnsi="Times New Roman" w:cs="Times New Roman"/>
          <w:sz w:val="24"/>
          <w:szCs w:val="24"/>
          <w:lang w:val="lt-LT"/>
        </w:rPr>
        <w:t xml:space="preserve">. </w:t>
      </w:r>
      <w:r w:rsidR="00D746C9" w:rsidRPr="00E65949">
        <w:rPr>
          <w:rFonts w:ascii="Times New Roman" w:hAnsi="Times New Roman" w:cs="Times New Roman"/>
          <w:sz w:val="24"/>
          <w:szCs w:val="24"/>
          <w:lang w:val="lt-LT"/>
        </w:rPr>
        <w:t xml:space="preserve">Šių Taisyklių pažeidimai gali būti laikomi darbo pareigų pažeidimais, už kuriuos </w:t>
      </w:r>
      <w:r w:rsidR="00C446FD" w:rsidRPr="00E65949">
        <w:rPr>
          <w:rFonts w:ascii="Times New Roman" w:hAnsi="Times New Roman" w:cs="Times New Roman"/>
          <w:sz w:val="24"/>
          <w:szCs w:val="24"/>
          <w:lang w:val="lt-LT"/>
        </w:rPr>
        <w:t xml:space="preserve">darbuotojams </w:t>
      </w:r>
      <w:r w:rsidR="00D746C9" w:rsidRPr="00E65949">
        <w:rPr>
          <w:rFonts w:ascii="Times New Roman" w:hAnsi="Times New Roman" w:cs="Times New Roman"/>
          <w:sz w:val="24"/>
          <w:szCs w:val="24"/>
          <w:lang w:val="lt-LT"/>
        </w:rPr>
        <w:t xml:space="preserve">gali būti taikoma </w:t>
      </w:r>
      <w:r w:rsidR="00432422" w:rsidRPr="00E65949">
        <w:rPr>
          <w:rFonts w:ascii="Times New Roman" w:hAnsi="Times New Roman" w:cs="Times New Roman"/>
          <w:sz w:val="24"/>
          <w:szCs w:val="24"/>
          <w:lang w:val="lt-LT"/>
        </w:rPr>
        <w:t>LR D</w:t>
      </w:r>
      <w:r w:rsidR="00053F1C" w:rsidRPr="00E65949">
        <w:rPr>
          <w:rFonts w:ascii="Times New Roman" w:hAnsi="Times New Roman" w:cs="Times New Roman"/>
          <w:sz w:val="24"/>
          <w:szCs w:val="24"/>
          <w:lang w:val="lt-LT"/>
        </w:rPr>
        <w:t xml:space="preserve">arbo kodekse numatyta </w:t>
      </w:r>
      <w:r w:rsidR="00D746C9" w:rsidRPr="00E65949">
        <w:rPr>
          <w:rFonts w:ascii="Times New Roman" w:hAnsi="Times New Roman" w:cs="Times New Roman"/>
          <w:sz w:val="24"/>
          <w:szCs w:val="24"/>
          <w:lang w:val="lt-LT"/>
        </w:rPr>
        <w:t>atsakomybė</w:t>
      </w:r>
      <w:r w:rsidR="00053F1C" w:rsidRPr="00E65949">
        <w:rPr>
          <w:rFonts w:ascii="Times New Roman" w:hAnsi="Times New Roman" w:cs="Times New Roman"/>
          <w:sz w:val="24"/>
          <w:szCs w:val="24"/>
          <w:lang w:val="lt-LT"/>
        </w:rPr>
        <w:t>.</w:t>
      </w:r>
      <w:r w:rsidR="00D746C9" w:rsidRPr="00E65949">
        <w:rPr>
          <w:rFonts w:ascii="Times New Roman" w:hAnsi="Times New Roman" w:cs="Times New Roman"/>
          <w:sz w:val="24"/>
          <w:szCs w:val="24"/>
          <w:lang w:val="lt-LT"/>
        </w:rPr>
        <w:t xml:space="preserve"> </w:t>
      </w:r>
    </w:p>
    <w:p w:rsidR="00520D5F" w:rsidRPr="00FB13B8" w:rsidRDefault="00520D5F" w:rsidP="00520D5F">
      <w:pPr>
        <w:shd w:val="clear" w:color="auto" w:fill="FEFEFE"/>
        <w:tabs>
          <w:tab w:val="left" w:pos="874"/>
        </w:tabs>
        <w:spacing w:after="0" w:line="360" w:lineRule="auto"/>
        <w:ind w:firstLine="709"/>
        <w:jc w:val="center"/>
        <w:rPr>
          <w:rFonts w:ascii="Times New Roman" w:hAnsi="Times New Roman" w:cs="Times New Roman"/>
          <w:sz w:val="24"/>
          <w:szCs w:val="24"/>
          <w:lang w:eastAsia="lt-LT"/>
        </w:rPr>
      </w:pPr>
      <w:r>
        <w:rPr>
          <w:rFonts w:ascii="Times New Roman" w:hAnsi="Times New Roman" w:cs="Times New Roman"/>
          <w:sz w:val="24"/>
          <w:szCs w:val="24"/>
        </w:rPr>
        <w:t>______________________________________________________________</w:t>
      </w:r>
    </w:p>
    <w:p w:rsidR="00796D59" w:rsidRDefault="00796D59" w:rsidP="00DA25EE">
      <w:pPr>
        <w:pStyle w:val="prastasiniatinklio"/>
        <w:spacing w:line="276" w:lineRule="auto"/>
        <w:rPr>
          <w:rFonts w:ascii="Times New Roman" w:hAnsi="Times New Roman" w:cs="Times New Roman"/>
          <w:sz w:val="24"/>
          <w:szCs w:val="24"/>
          <w:lang w:val="lt-LT"/>
        </w:rPr>
      </w:pPr>
    </w:p>
    <w:p w:rsidR="00E43A49" w:rsidRPr="00E43A49" w:rsidRDefault="00E43A49" w:rsidP="00E43A49">
      <w:pPr>
        <w:overflowPunct w:val="0"/>
        <w:autoSpaceDE w:val="0"/>
        <w:autoSpaceDN w:val="0"/>
        <w:adjustRightInd w:val="0"/>
        <w:spacing w:after="0" w:line="360" w:lineRule="auto"/>
        <w:textAlignment w:val="baseline"/>
        <w:rPr>
          <w:rFonts w:ascii="Times New Roman" w:hAnsi="Times New Roman" w:cs="Times New Roman"/>
          <w:sz w:val="24"/>
          <w:szCs w:val="24"/>
        </w:rPr>
      </w:pPr>
      <w:r w:rsidRPr="00E43A49">
        <w:rPr>
          <w:rFonts w:ascii="Times New Roman" w:hAnsi="Times New Roman" w:cs="Times New Roman"/>
          <w:sz w:val="24"/>
          <w:szCs w:val="24"/>
        </w:rPr>
        <w:t>SUDERINTA</w:t>
      </w:r>
    </w:p>
    <w:p w:rsidR="00E43A49" w:rsidRPr="00E43A49" w:rsidRDefault="00E43A49" w:rsidP="00E43A49">
      <w:pPr>
        <w:overflowPunct w:val="0"/>
        <w:autoSpaceDE w:val="0"/>
        <w:autoSpaceDN w:val="0"/>
        <w:adjustRightInd w:val="0"/>
        <w:spacing w:after="0" w:line="360" w:lineRule="auto"/>
        <w:textAlignment w:val="baseline"/>
        <w:rPr>
          <w:rFonts w:ascii="Times New Roman" w:hAnsi="Times New Roman" w:cs="Times New Roman"/>
          <w:sz w:val="24"/>
          <w:szCs w:val="24"/>
        </w:rPr>
      </w:pPr>
      <w:r w:rsidRPr="00E43A49">
        <w:rPr>
          <w:rFonts w:ascii="Times New Roman" w:hAnsi="Times New Roman" w:cs="Times New Roman"/>
          <w:sz w:val="24"/>
          <w:szCs w:val="24"/>
        </w:rPr>
        <w:t xml:space="preserve">Kauno </w:t>
      </w:r>
      <w:r w:rsidR="00187F41">
        <w:rPr>
          <w:rFonts w:ascii="Times New Roman" w:hAnsi="Times New Roman" w:cs="Times New Roman"/>
          <w:sz w:val="24"/>
          <w:szCs w:val="24"/>
        </w:rPr>
        <w:t>“Santaros”</w:t>
      </w:r>
      <w:r w:rsidRPr="00E43A49">
        <w:rPr>
          <w:rFonts w:ascii="Times New Roman" w:hAnsi="Times New Roman" w:cs="Times New Roman"/>
          <w:sz w:val="24"/>
          <w:szCs w:val="24"/>
        </w:rPr>
        <w:t xml:space="preserve"> gimnazijos tarybos</w:t>
      </w:r>
    </w:p>
    <w:p w:rsidR="00E43A49" w:rsidRPr="00E43A49" w:rsidRDefault="00E43A49" w:rsidP="00E43A49">
      <w:pPr>
        <w:overflowPunct w:val="0"/>
        <w:autoSpaceDE w:val="0"/>
        <w:autoSpaceDN w:val="0"/>
        <w:adjustRightInd w:val="0"/>
        <w:spacing w:after="0" w:line="360" w:lineRule="auto"/>
        <w:textAlignment w:val="baseline"/>
        <w:rPr>
          <w:rFonts w:ascii="Times New Roman" w:hAnsi="Times New Roman" w:cs="Times New Roman"/>
          <w:sz w:val="24"/>
          <w:szCs w:val="24"/>
        </w:rPr>
      </w:pPr>
      <w:r w:rsidRPr="00E43A49">
        <w:rPr>
          <w:rFonts w:ascii="Times New Roman" w:hAnsi="Times New Roman" w:cs="Times New Roman"/>
          <w:sz w:val="24"/>
          <w:szCs w:val="24"/>
        </w:rPr>
        <w:t>201</w:t>
      </w:r>
      <w:r w:rsidR="0052661A">
        <w:rPr>
          <w:rFonts w:ascii="Times New Roman" w:hAnsi="Times New Roman" w:cs="Times New Roman"/>
          <w:sz w:val="24"/>
          <w:szCs w:val="24"/>
        </w:rPr>
        <w:t>8</w:t>
      </w:r>
      <w:r w:rsidRPr="00E43A49">
        <w:rPr>
          <w:rFonts w:ascii="Times New Roman" w:hAnsi="Times New Roman" w:cs="Times New Roman"/>
          <w:sz w:val="24"/>
          <w:szCs w:val="24"/>
        </w:rPr>
        <w:t>__ m. ____________</w:t>
      </w:r>
      <w:r w:rsidR="006836FC">
        <w:rPr>
          <w:rFonts w:ascii="Times New Roman" w:hAnsi="Times New Roman" w:cs="Times New Roman"/>
          <w:sz w:val="24"/>
          <w:szCs w:val="24"/>
        </w:rPr>
        <w:t>d</w:t>
      </w:r>
      <w:r w:rsidRPr="00E43A49">
        <w:rPr>
          <w:rFonts w:ascii="Times New Roman" w:hAnsi="Times New Roman" w:cs="Times New Roman"/>
          <w:sz w:val="24"/>
          <w:szCs w:val="24"/>
        </w:rPr>
        <w:t>. posėdžio</w:t>
      </w:r>
    </w:p>
    <w:p w:rsidR="00E43A49" w:rsidRPr="00E43A49" w:rsidRDefault="00E43A49" w:rsidP="00E43A49">
      <w:pPr>
        <w:overflowPunct w:val="0"/>
        <w:autoSpaceDE w:val="0"/>
        <w:autoSpaceDN w:val="0"/>
        <w:adjustRightInd w:val="0"/>
        <w:spacing w:after="0" w:line="360" w:lineRule="auto"/>
        <w:textAlignment w:val="baseline"/>
        <w:rPr>
          <w:rFonts w:ascii="Times New Roman" w:hAnsi="Times New Roman" w:cs="Times New Roman"/>
          <w:sz w:val="24"/>
          <w:szCs w:val="24"/>
        </w:rPr>
      </w:pPr>
      <w:r w:rsidRPr="00E43A49">
        <w:rPr>
          <w:rFonts w:ascii="Times New Roman" w:hAnsi="Times New Roman" w:cs="Times New Roman"/>
          <w:sz w:val="24"/>
          <w:szCs w:val="24"/>
        </w:rPr>
        <w:t>protokoliniu nutarimu</w:t>
      </w:r>
    </w:p>
    <w:p w:rsidR="00E43A49" w:rsidRPr="00E43A49" w:rsidRDefault="00E43A49" w:rsidP="00E43A49">
      <w:pPr>
        <w:overflowPunct w:val="0"/>
        <w:autoSpaceDE w:val="0"/>
        <w:autoSpaceDN w:val="0"/>
        <w:adjustRightInd w:val="0"/>
        <w:spacing w:after="0" w:line="360" w:lineRule="auto"/>
        <w:textAlignment w:val="baseline"/>
        <w:rPr>
          <w:rFonts w:ascii="Times New Roman" w:hAnsi="Times New Roman" w:cs="Times New Roman"/>
          <w:sz w:val="24"/>
          <w:szCs w:val="24"/>
        </w:rPr>
      </w:pPr>
      <w:r w:rsidRPr="00E43A49">
        <w:rPr>
          <w:rFonts w:ascii="Times New Roman" w:hAnsi="Times New Roman" w:cs="Times New Roman"/>
          <w:sz w:val="24"/>
          <w:szCs w:val="24"/>
        </w:rPr>
        <w:t>(protokolas Nr. 7-____)</w:t>
      </w:r>
    </w:p>
    <w:p w:rsidR="00FA5179" w:rsidRDefault="00910BA0" w:rsidP="00E4155F">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56C2C" w:rsidRPr="00E43A49" w:rsidRDefault="00F56C2C" w:rsidP="00F56C2C">
      <w:pPr>
        <w:overflowPunct w:val="0"/>
        <w:autoSpaceDE w:val="0"/>
        <w:autoSpaceDN w:val="0"/>
        <w:adjustRightInd w:val="0"/>
        <w:spacing w:after="0" w:line="360" w:lineRule="auto"/>
        <w:textAlignment w:val="baseline"/>
        <w:rPr>
          <w:rFonts w:ascii="Times New Roman" w:hAnsi="Times New Roman" w:cs="Times New Roman"/>
          <w:sz w:val="24"/>
          <w:szCs w:val="24"/>
        </w:rPr>
      </w:pPr>
      <w:r w:rsidRPr="00E43A49">
        <w:rPr>
          <w:rFonts w:ascii="Times New Roman" w:hAnsi="Times New Roman" w:cs="Times New Roman"/>
          <w:sz w:val="24"/>
          <w:szCs w:val="24"/>
        </w:rPr>
        <w:t xml:space="preserve">Kauno </w:t>
      </w:r>
      <w:r w:rsidR="00187F41">
        <w:rPr>
          <w:rFonts w:ascii="Times New Roman" w:hAnsi="Times New Roman" w:cs="Times New Roman"/>
          <w:sz w:val="24"/>
          <w:szCs w:val="24"/>
        </w:rPr>
        <w:t>“Santaros”</w:t>
      </w:r>
      <w:r w:rsidRPr="00E43A49">
        <w:rPr>
          <w:rFonts w:ascii="Times New Roman" w:hAnsi="Times New Roman" w:cs="Times New Roman"/>
          <w:sz w:val="24"/>
          <w:szCs w:val="24"/>
        </w:rPr>
        <w:t xml:space="preserve"> gimnazijos </w:t>
      </w:r>
      <w:r>
        <w:rPr>
          <w:rFonts w:ascii="Times New Roman" w:hAnsi="Times New Roman" w:cs="Times New Roman"/>
          <w:sz w:val="24"/>
          <w:szCs w:val="24"/>
        </w:rPr>
        <w:t xml:space="preserve">Darbo </w:t>
      </w:r>
      <w:r w:rsidRPr="00E43A49">
        <w:rPr>
          <w:rFonts w:ascii="Times New Roman" w:hAnsi="Times New Roman" w:cs="Times New Roman"/>
          <w:sz w:val="24"/>
          <w:szCs w:val="24"/>
        </w:rPr>
        <w:t>tarybos</w:t>
      </w:r>
    </w:p>
    <w:p w:rsidR="00F56C2C" w:rsidRPr="00E43A49" w:rsidRDefault="00F56C2C" w:rsidP="00F56C2C">
      <w:pPr>
        <w:overflowPunct w:val="0"/>
        <w:autoSpaceDE w:val="0"/>
        <w:autoSpaceDN w:val="0"/>
        <w:adjustRightInd w:val="0"/>
        <w:spacing w:after="0" w:line="360" w:lineRule="auto"/>
        <w:textAlignment w:val="baseline"/>
        <w:rPr>
          <w:rFonts w:ascii="Times New Roman" w:hAnsi="Times New Roman" w:cs="Times New Roman"/>
          <w:sz w:val="24"/>
          <w:szCs w:val="24"/>
        </w:rPr>
      </w:pPr>
      <w:r w:rsidRPr="00E43A49">
        <w:rPr>
          <w:rFonts w:ascii="Times New Roman" w:hAnsi="Times New Roman" w:cs="Times New Roman"/>
          <w:sz w:val="24"/>
          <w:szCs w:val="24"/>
        </w:rPr>
        <w:t>201__ m. ____________</w:t>
      </w:r>
      <w:r>
        <w:rPr>
          <w:rFonts w:ascii="Times New Roman" w:hAnsi="Times New Roman" w:cs="Times New Roman"/>
          <w:sz w:val="24"/>
          <w:szCs w:val="24"/>
        </w:rPr>
        <w:t>d</w:t>
      </w:r>
      <w:r w:rsidRPr="00E43A49">
        <w:rPr>
          <w:rFonts w:ascii="Times New Roman" w:hAnsi="Times New Roman" w:cs="Times New Roman"/>
          <w:sz w:val="24"/>
          <w:szCs w:val="24"/>
        </w:rPr>
        <w:t>. posėdžio</w:t>
      </w:r>
    </w:p>
    <w:p w:rsidR="00F56C2C" w:rsidRPr="00E43A49" w:rsidRDefault="00F56C2C" w:rsidP="00F56C2C">
      <w:pPr>
        <w:overflowPunct w:val="0"/>
        <w:autoSpaceDE w:val="0"/>
        <w:autoSpaceDN w:val="0"/>
        <w:adjustRightInd w:val="0"/>
        <w:spacing w:after="0" w:line="360" w:lineRule="auto"/>
        <w:textAlignment w:val="baseline"/>
        <w:rPr>
          <w:rFonts w:ascii="Times New Roman" w:hAnsi="Times New Roman" w:cs="Times New Roman"/>
          <w:sz w:val="24"/>
          <w:szCs w:val="24"/>
        </w:rPr>
      </w:pPr>
      <w:r w:rsidRPr="00E43A49">
        <w:rPr>
          <w:rFonts w:ascii="Times New Roman" w:hAnsi="Times New Roman" w:cs="Times New Roman"/>
          <w:sz w:val="24"/>
          <w:szCs w:val="24"/>
        </w:rPr>
        <w:t>protokoliniu nutarimu</w:t>
      </w:r>
    </w:p>
    <w:p w:rsidR="00F4388C" w:rsidRDefault="00F56C2C" w:rsidP="00763110">
      <w:pPr>
        <w:overflowPunct w:val="0"/>
        <w:autoSpaceDE w:val="0"/>
        <w:autoSpaceDN w:val="0"/>
        <w:adjustRightInd w:val="0"/>
        <w:spacing w:after="0" w:line="360" w:lineRule="auto"/>
        <w:textAlignment w:val="baseline"/>
        <w:rPr>
          <w:rFonts w:ascii="Times New Roman" w:hAnsi="Times New Roman" w:cs="Times New Roman"/>
          <w:sz w:val="24"/>
          <w:szCs w:val="24"/>
        </w:rPr>
      </w:pPr>
      <w:r w:rsidRPr="00E43A49">
        <w:rPr>
          <w:rFonts w:ascii="Times New Roman" w:hAnsi="Times New Roman" w:cs="Times New Roman"/>
          <w:sz w:val="24"/>
          <w:szCs w:val="24"/>
        </w:rPr>
        <w:t xml:space="preserve">(protokolas Nr. </w:t>
      </w:r>
      <w:r w:rsidR="00726BF6">
        <w:rPr>
          <w:rFonts w:ascii="Times New Roman" w:hAnsi="Times New Roman" w:cs="Times New Roman"/>
          <w:sz w:val="24"/>
          <w:szCs w:val="24"/>
        </w:rPr>
        <w:t>__</w:t>
      </w:r>
      <w:r w:rsidR="00763110">
        <w:rPr>
          <w:rFonts w:ascii="Times New Roman" w:hAnsi="Times New Roman" w:cs="Times New Roman"/>
          <w:sz w:val="24"/>
          <w:szCs w:val="24"/>
        </w:rPr>
        <w:t>-____</w:t>
      </w:r>
    </w:p>
    <w:p w:rsidR="00071A41" w:rsidRDefault="00071A41" w:rsidP="00071A41">
      <w:pPr>
        <w:shd w:val="clear" w:color="auto" w:fill="FEFEFE"/>
        <w:tabs>
          <w:tab w:val="left" w:pos="874"/>
        </w:tabs>
        <w:spacing w:after="0"/>
        <w:ind w:firstLine="709"/>
        <w:jc w:val="both"/>
        <w:rPr>
          <w:rFonts w:ascii="Times New Roman" w:hAnsi="Times New Roman" w:cs="Times New Roman"/>
          <w:sz w:val="24"/>
          <w:szCs w:val="24"/>
        </w:rPr>
      </w:pPr>
      <w:r w:rsidRPr="00071A41">
        <w:rPr>
          <w:rFonts w:ascii="Times New Roman" w:hAnsi="Times New Roman" w:cs="Times New Roman"/>
          <w:sz w:val="24"/>
          <w:szCs w:val="24"/>
        </w:rPr>
        <w:lastRenderedPageBreak/>
        <w:t xml:space="preserve">Su </w:t>
      </w:r>
      <w:r w:rsidR="00191BF3">
        <w:rPr>
          <w:rFonts w:ascii="Times New Roman" w:hAnsi="Times New Roman" w:cs="Times New Roman"/>
          <w:sz w:val="24"/>
          <w:szCs w:val="24"/>
        </w:rPr>
        <w:t xml:space="preserve">Kauno </w:t>
      </w:r>
      <w:r w:rsidR="00187F41">
        <w:rPr>
          <w:rFonts w:ascii="Times New Roman" w:hAnsi="Times New Roman" w:cs="Times New Roman"/>
          <w:sz w:val="24"/>
          <w:szCs w:val="24"/>
        </w:rPr>
        <w:t>“Santaros”</w:t>
      </w:r>
      <w:r w:rsidR="00191BF3">
        <w:rPr>
          <w:rFonts w:ascii="Times New Roman" w:hAnsi="Times New Roman" w:cs="Times New Roman"/>
          <w:sz w:val="24"/>
          <w:szCs w:val="24"/>
        </w:rPr>
        <w:t xml:space="preserve"> gimnazijos Darbo</w:t>
      </w:r>
      <w:r w:rsidR="00191BF3" w:rsidRPr="00071A41">
        <w:rPr>
          <w:rFonts w:ascii="Times New Roman" w:hAnsi="Times New Roman" w:cs="Times New Roman"/>
          <w:sz w:val="24"/>
          <w:szCs w:val="24"/>
        </w:rPr>
        <w:t xml:space="preserve"> tvarkos taisyklėmis</w:t>
      </w:r>
      <w:r w:rsidR="00191BF3">
        <w:rPr>
          <w:rFonts w:ascii="Times New Roman" w:hAnsi="Times New Roman" w:cs="Times New Roman"/>
          <w:sz w:val="24"/>
          <w:szCs w:val="24"/>
        </w:rPr>
        <w:t>, patvirtintomis gimnazi</w:t>
      </w:r>
      <w:r w:rsidR="007158F1">
        <w:rPr>
          <w:rFonts w:ascii="Times New Roman" w:hAnsi="Times New Roman" w:cs="Times New Roman"/>
          <w:sz w:val="24"/>
          <w:szCs w:val="24"/>
        </w:rPr>
        <w:t>jos direktoriaus 201</w:t>
      </w:r>
      <w:r w:rsidR="00594034">
        <w:rPr>
          <w:rFonts w:ascii="Times New Roman" w:hAnsi="Times New Roman" w:cs="Times New Roman"/>
          <w:sz w:val="24"/>
          <w:szCs w:val="24"/>
        </w:rPr>
        <w:t>8</w:t>
      </w:r>
      <w:r w:rsidR="007158F1">
        <w:rPr>
          <w:rFonts w:ascii="Times New Roman" w:hAnsi="Times New Roman" w:cs="Times New Roman"/>
          <w:sz w:val="24"/>
          <w:szCs w:val="24"/>
        </w:rPr>
        <w:t xml:space="preserve">  m.</w:t>
      </w:r>
      <w:r w:rsidR="00594034">
        <w:rPr>
          <w:rFonts w:ascii="Times New Roman" w:hAnsi="Times New Roman" w:cs="Times New Roman"/>
          <w:sz w:val="24"/>
          <w:szCs w:val="24"/>
        </w:rPr>
        <w:t xml:space="preserve"> rugsėjo 10 </w:t>
      </w:r>
      <w:r>
        <w:rPr>
          <w:rFonts w:ascii="Times New Roman" w:hAnsi="Times New Roman" w:cs="Times New Roman"/>
          <w:sz w:val="24"/>
          <w:szCs w:val="24"/>
        </w:rPr>
        <w:t xml:space="preserve">d. </w:t>
      </w:r>
      <w:r w:rsidR="007158F1">
        <w:rPr>
          <w:rFonts w:ascii="Times New Roman" w:hAnsi="Times New Roman" w:cs="Times New Roman"/>
          <w:sz w:val="24"/>
          <w:szCs w:val="24"/>
        </w:rPr>
        <w:t>įsakymu Nr. V1-</w:t>
      </w:r>
      <w:r w:rsidR="00594034">
        <w:rPr>
          <w:rFonts w:ascii="Times New Roman" w:hAnsi="Times New Roman" w:cs="Times New Roman"/>
          <w:sz w:val="24"/>
          <w:szCs w:val="24"/>
        </w:rPr>
        <w:t xml:space="preserve"> 238-1</w:t>
      </w:r>
      <w:r w:rsidR="00191BF3">
        <w:rPr>
          <w:rFonts w:ascii="Times New Roman" w:hAnsi="Times New Roman" w:cs="Times New Roman"/>
          <w:sz w:val="24"/>
          <w:szCs w:val="24"/>
        </w:rPr>
        <w:t>, kurias sudaro 17 (septynio</w:t>
      </w:r>
      <w:r w:rsidR="00910BA0">
        <w:rPr>
          <w:rFonts w:ascii="Times New Roman" w:hAnsi="Times New Roman" w:cs="Times New Roman"/>
          <w:sz w:val="24"/>
          <w:szCs w:val="24"/>
        </w:rPr>
        <w:t>lika</w:t>
      </w:r>
      <w:r>
        <w:rPr>
          <w:rFonts w:ascii="Times New Roman" w:hAnsi="Times New Roman" w:cs="Times New Roman"/>
          <w:sz w:val="24"/>
          <w:szCs w:val="24"/>
        </w:rPr>
        <w:t>) lapų</w:t>
      </w:r>
      <w:r w:rsidRPr="00071A41">
        <w:rPr>
          <w:rFonts w:ascii="Times New Roman" w:hAnsi="Times New Roman" w:cs="Times New Roman"/>
          <w:sz w:val="24"/>
          <w:szCs w:val="24"/>
        </w:rPr>
        <w:t xml:space="preserve"> susipažinau</w:t>
      </w:r>
      <w:r>
        <w:rPr>
          <w:rFonts w:ascii="Times New Roman" w:hAnsi="Times New Roman" w:cs="Times New Roman"/>
          <w:sz w:val="24"/>
          <w:szCs w:val="24"/>
        </w:rPr>
        <w:t>, jas atidžiai perskaičiau</w:t>
      </w:r>
      <w:r w:rsidRPr="00071A41">
        <w:rPr>
          <w:rFonts w:ascii="Times New Roman" w:hAnsi="Times New Roman" w:cs="Times New Roman"/>
          <w:sz w:val="24"/>
          <w:szCs w:val="24"/>
        </w:rPr>
        <w:t>:</w:t>
      </w:r>
    </w:p>
    <w:tbl>
      <w:tblPr>
        <w:tblW w:w="952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1701"/>
        <w:gridCol w:w="2268"/>
        <w:gridCol w:w="1701"/>
        <w:gridCol w:w="2694"/>
      </w:tblGrid>
      <w:tr w:rsidR="00803673" w:rsidRPr="003E40E6" w:rsidTr="00803673">
        <w:tc>
          <w:tcPr>
            <w:tcW w:w="1160" w:type="dxa"/>
          </w:tcPr>
          <w:p w:rsidR="00803673" w:rsidRPr="00914509" w:rsidRDefault="00803673" w:rsidP="00834C3B">
            <w:pPr>
              <w:rPr>
                <w:rFonts w:ascii="Times New Roman" w:hAnsi="Times New Roman" w:cs="Times New Roman"/>
                <w:b/>
                <w:i/>
                <w:iCs/>
                <w:sz w:val="24"/>
                <w:szCs w:val="24"/>
                <w:lang w:val="lt-LT"/>
              </w:rPr>
            </w:pPr>
            <w:r w:rsidRPr="00914509">
              <w:rPr>
                <w:rFonts w:ascii="Times New Roman" w:hAnsi="Times New Roman" w:cs="Times New Roman"/>
                <w:b/>
                <w:i/>
                <w:iCs/>
                <w:sz w:val="24"/>
                <w:szCs w:val="24"/>
                <w:lang w:val="lt-LT"/>
              </w:rPr>
              <w:t>Eil. Nr.</w:t>
            </w:r>
          </w:p>
        </w:tc>
        <w:tc>
          <w:tcPr>
            <w:tcW w:w="1701" w:type="dxa"/>
            <w:tcBorders>
              <w:right w:val="single" w:sz="4" w:space="0" w:color="auto"/>
            </w:tcBorders>
          </w:tcPr>
          <w:p w:rsidR="00803673" w:rsidRPr="00914509" w:rsidRDefault="00803673" w:rsidP="00803673">
            <w:pPr>
              <w:rPr>
                <w:rFonts w:ascii="Times New Roman" w:hAnsi="Times New Roman" w:cs="Times New Roman"/>
                <w:b/>
                <w:i/>
                <w:iCs/>
                <w:sz w:val="24"/>
                <w:szCs w:val="24"/>
                <w:lang w:val="lt-LT"/>
              </w:rPr>
            </w:pPr>
            <w:r w:rsidRPr="00914509">
              <w:rPr>
                <w:rFonts w:ascii="Times New Roman" w:hAnsi="Times New Roman" w:cs="Times New Roman"/>
                <w:b/>
                <w:i/>
                <w:iCs/>
                <w:sz w:val="24"/>
                <w:szCs w:val="24"/>
                <w:lang w:val="lt-LT"/>
              </w:rPr>
              <w:t xml:space="preserve">Vardas </w:t>
            </w:r>
          </w:p>
        </w:tc>
        <w:tc>
          <w:tcPr>
            <w:tcW w:w="2268" w:type="dxa"/>
            <w:tcBorders>
              <w:left w:val="single" w:sz="4" w:space="0" w:color="auto"/>
              <w:right w:val="single" w:sz="4" w:space="0" w:color="auto"/>
            </w:tcBorders>
          </w:tcPr>
          <w:p w:rsidR="00803673" w:rsidRPr="00914509" w:rsidRDefault="00803673" w:rsidP="00834C3B">
            <w:pPr>
              <w:rPr>
                <w:rFonts w:ascii="Times New Roman" w:hAnsi="Times New Roman" w:cs="Times New Roman"/>
                <w:b/>
                <w:i/>
                <w:iCs/>
                <w:sz w:val="24"/>
                <w:szCs w:val="24"/>
                <w:lang w:val="lt-LT"/>
              </w:rPr>
            </w:pPr>
            <w:r>
              <w:rPr>
                <w:rFonts w:ascii="Times New Roman" w:hAnsi="Times New Roman" w:cs="Times New Roman"/>
                <w:b/>
                <w:i/>
                <w:iCs/>
                <w:sz w:val="24"/>
                <w:szCs w:val="24"/>
                <w:lang w:val="lt-LT"/>
              </w:rPr>
              <w:t>P</w:t>
            </w:r>
            <w:r w:rsidRPr="00914509">
              <w:rPr>
                <w:rFonts w:ascii="Times New Roman" w:hAnsi="Times New Roman" w:cs="Times New Roman"/>
                <w:b/>
                <w:i/>
                <w:iCs/>
                <w:sz w:val="24"/>
                <w:szCs w:val="24"/>
                <w:lang w:val="lt-LT"/>
              </w:rPr>
              <w:t>avardė</w:t>
            </w:r>
          </w:p>
        </w:tc>
        <w:tc>
          <w:tcPr>
            <w:tcW w:w="1701" w:type="dxa"/>
            <w:tcBorders>
              <w:left w:val="single" w:sz="4" w:space="0" w:color="auto"/>
              <w:right w:val="single" w:sz="4" w:space="0" w:color="auto"/>
            </w:tcBorders>
          </w:tcPr>
          <w:p w:rsidR="00803673" w:rsidRDefault="00803673" w:rsidP="00834C3B">
            <w:pPr>
              <w:rPr>
                <w:rFonts w:ascii="Times New Roman" w:hAnsi="Times New Roman" w:cs="Times New Roman"/>
                <w:b/>
                <w:i/>
                <w:iCs/>
                <w:sz w:val="24"/>
                <w:szCs w:val="24"/>
                <w:lang w:val="lt-LT"/>
              </w:rPr>
            </w:pPr>
            <w:r>
              <w:rPr>
                <w:rFonts w:ascii="Times New Roman" w:hAnsi="Times New Roman" w:cs="Times New Roman"/>
                <w:b/>
                <w:i/>
                <w:iCs/>
                <w:sz w:val="24"/>
                <w:szCs w:val="24"/>
                <w:lang w:val="lt-LT"/>
              </w:rPr>
              <w:t>Data</w:t>
            </w:r>
          </w:p>
        </w:tc>
        <w:tc>
          <w:tcPr>
            <w:tcW w:w="2694" w:type="dxa"/>
            <w:tcBorders>
              <w:left w:val="single" w:sz="4" w:space="0" w:color="auto"/>
            </w:tcBorders>
          </w:tcPr>
          <w:p w:rsidR="00803673" w:rsidRPr="00914509" w:rsidRDefault="00803673" w:rsidP="00834C3B">
            <w:pPr>
              <w:rPr>
                <w:rFonts w:ascii="Times New Roman" w:hAnsi="Times New Roman" w:cs="Times New Roman"/>
                <w:b/>
                <w:i/>
                <w:iCs/>
                <w:sz w:val="24"/>
                <w:szCs w:val="24"/>
                <w:lang w:val="lt-LT"/>
              </w:rPr>
            </w:pPr>
            <w:r>
              <w:rPr>
                <w:rFonts w:ascii="Times New Roman" w:hAnsi="Times New Roman" w:cs="Times New Roman"/>
                <w:b/>
                <w:i/>
                <w:iCs/>
                <w:sz w:val="24"/>
                <w:szCs w:val="24"/>
                <w:lang w:val="lt-LT"/>
              </w:rPr>
              <w:t>Parašas</w:t>
            </w: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71923" w:rsidRDefault="00763110" w:rsidP="00763110">
            <w:pPr>
              <w:rPr>
                <w:rFonts w:ascii="Tahoma" w:hAnsi="Tahoma" w:cs="Tahoma"/>
                <w:bCs/>
              </w:rPr>
            </w:pPr>
            <w:r w:rsidRPr="00771923">
              <w:rPr>
                <w:rFonts w:ascii="Tahoma" w:hAnsi="Tahoma" w:cs="Tahoma"/>
                <w:bCs/>
              </w:rPr>
              <w:t>Asta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71923" w:rsidRDefault="00763110" w:rsidP="00763110">
            <w:pPr>
              <w:rPr>
                <w:rFonts w:ascii="Tahoma" w:hAnsi="Tahoma" w:cs="Tahoma"/>
                <w:bCs/>
              </w:rPr>
            </w:pPr>
            <w:r w:rsidRPr="00771923">
              <w:rPr>
                <w:rFonts w:ascii="Tahoma" w:hAnsi="Tahoma" w:cs="Tahoma"/>
                <w:bCs/>
              </w:rPr>
              <w:t>Karlienė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Romas</w:t>
            </w:r>
            <w:r w:rsidRPr="00791D35">
              <w:rPr>
                <w:rFonts w:ascii="Tahoma" w:hAnsi="Tahoma" w:cs="Tahoma"/>
                <w:vanish/>
              </w:rPr>
              <w:object w:dxaOrig="225" w:dyaOrig="225" w14:anchorId="66E78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in;height:18pt" o:ole="">
                  <v:imagedata r:id="rId8" o:title=""/>
                </v:shape>
                <w:control r:id="rId9" w:name="DefaultOcxName1" w:shapeid="_x0000_i1074"/>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Aleksandravičius</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Silvija</w:t>
            </w:r>
            <w:r w:rsidRPr="00791D35">
              <w:rPr>
                <w:rFonts w:ascii="Tahoma" w:hAnsi="Tahoma" w:cs="Tahoma"/>
                <w:vanish/>
              </w:rPr>
              <w:object w:dxaOrig="225" w:dyaOrig="225" w14:anchorId="6985BCE5">
                <v:shape id="_x0000_i1077" type="#_x0000_t75" style="width:1in;height:18pt" o:ole="">
                  <v:imagedata r:id="rId10" o:title=""/>
                </v:shape>
                <w:control r:id="rId11" w:name="DefaultOcxName2" w:shapeid="_x0000_i1077"/>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Asadauskienė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Elvyra</w:t>
            </w:r>
            <w:r w:rsidRPr="00791D35">
              <w:rPr>
                <w:rFonts w:ascii="Tahoma" w:hAnsi="Tahoma" w:cs="Tahoma"/>
                <w:vanish/>
              </w:rPr>
              <w:object w:dxaOrig="225" w:dyaOrig="225" w14:anchorId="19FC2A10">
                <v:shape id="_x0000_i1080" type="#_x0000_t75" style="width:1in;height:18pt" o:ole="">
                  <v:imagedata r:id="rId12" o:title=""/>
                </v:shape>
                <w:control r:id="rId13" w:name="DefaultOcxName3" w:shapeid="_x0000_i1080"/>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Aukščionienė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Rita</w:t>
            </w:r>
            <w:r w:rsidRPr="00791D35">
              <w:rPr>
                <w:rFonts w:ascii="Tahoma" w:hAnsi="Tahoma" w:cs="Tahoma"/>
                <w:vanish/>
              </w:rPr>
              <w:object w:dxaOrig="225" w:dyaOrig="225" w14:anchorId="77AAA663">
                <v:shape id="_x0000_i1083" type="#_x0000_t75" style="width:1in;height:18pt" o:ole="">
                  <v:imagedata r:id="rId14" o:title=""/>
                </v:shape>
                <w:control r:id="rId15" w:name="DefaultOcxName5" w:shapeid="_x0000_i1083"/>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Baltrušaitienė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103867">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Eugenija</w:t>
            </w:r>
            <w:r w:rsidRPr="00791D35">
              <w:rPr>
                <w:rFonts w:ascii="Tahoma" w:hAnsi="Tahoma" w:cs="Tahoma"/>
                <w:vanish/>
              </w:rPr>
              <w:object w:dxaOrig="225" w:dyaOrig="225" w14:anchorId="6673B85C">
                <v:shape id="_x0000_i1086" type="#_x0000_t75" style="width:1in;height:18pt" o:ole="">
                  <v:imagedata r:id="rId16" o:title=""/>
                </v:shape>
                <w:control r:id="rId17" w:name="DefaultOcxName10" w:shapeid="_x0000_i1086"/>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Bitkevičienė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Artūras</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Bliūmas</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103867">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3110" w:rsidRPr="00791D35" w:rsidRDefault="00763110" w:rsidP="00763110">
            <w:pPr>
              <w:rPr>
                <w:rFonts w:ascii="Tahoma" w:hAnsi="Tahoma" w:cs="Tahoma"/>
                <w:szCs w:val="18"/>
              </w:rPr>
            </w:pPr>
            <w:r w:rsidRPr="00791D35">
              <w:rPr>
                <w:rFonts w:ascii="Tahoma" w:hAnsi="Tahoma" w:cs="Tahoma"/>
                <w:szCs w:val="18"/>
              </w:rPr>
              <w:t xml:space="preserve">Audrius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3110" w:rsidRPr="00791D35" w:rsidRDefault="00763110" w:rsidP="00763110">
            <w:pPr>
              <w:rPr>
                <w:rFonts w:ascii="Tahoma" w:hAnsi="Tahoma" w:cs="Tahoma"/>
                <w:szCs w:val="18"/>
              </w:rPr>
            </w:pPr>
            <w:r w:rsidRPr="00791D35">
              <w:rPr>
                <w:rFonts w:ascii="Tahoma" w:hAnsi="Tahoma" w:cs="Tahoma"/>
                <w:szCs w:val="18"/>
              </w:rPr>
              <w:t>Budinavičius</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Sada</w:t>
            </w:r>
            <w:r w:rsidRPr="00791D35">
              <w:rPr>
                <w:rFonts w:ascii="Tahoma" w:hAnsi="Tahoma" w:cs="Tahoma"/>
                <w:vanish/>
              </w:rPr>
              <w:object w:dxaOrig="225" w:dyaOrig="225" w14:anchorId="58ED6D0F">
                <v:shape id="_x0000_i1089" type="#_x0000_t75" style="width:1in;height:18pt" o:ole="">
                  <v:imagedata r:id="rId18" o:title=""/>
                </v:shape>
                <w:control r:id="rId19" w:name="DefaultOcxName11" w:shapeid="_x0000_i1089"/>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Bukšnienė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Gintautas</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Daškus</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Dalia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Grėbliūnienė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Danutė</w:t>
            </w:r>
            <w:r w:rsidRPr="00791D35">
              <w:rPr>
                <w:rFonts w:ascii="Tahoma" w:hAnsi="Tahoma" w:cs="Tahoma"/>
                <w:vanish/>
              </w:rPr>
              <w:object w:dxaOrig="225" w:dyaOrig="225" w14:anchorId="16314027">
                <v:shape id="_x0000_i1092" type="#_x0000_t75" style="width:1in;height:18pt" o:ole="">
                  <v:imagedata r:id="rId20" o:title=""/>
                </v:shape>
                <w:control r:id="rId21" w:name="DefaultOcxName13" w:shapeid="_x0000_i1092"/>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Jarmalavičienė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 xml:space="preserve">Raimonda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Jazukevičienė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Laimutė</w:t>
            </w:r>
            <w:r w:rsidRPr="00791D35">
              <w:rPr>
                <w:rFonts w:ascii="Tahoma" w:hAnsi="Tahoma" w:cs="Tahoma"/>
                <w:vanish/>
              </w:rPr>
              <w:object w:dxaOrig="225" w:dyaOrig="225" w14:anchorId="31B5932D">
                <v:shape id="_x0000_i1095" type="#_x0000_t75" style="width:1in;height:18pt" o:ole="">
                  <v:imagedata r:id="rId22" o:title=""/>
                </v:shape>
                <w:control r:id="rId23" w:name="DefaultOcxName21" w:shapeid="_x0000_i1095"/>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Jocienė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 xml:space="preserve">Nivita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Jagentavičienė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586168" w:rsidRDefault="00763110" w:rsidP="00763110">
            <w:pPr>
              <w:rPr>
                <w:rFonts w:ascii="Tahoma" w:hAnsi="Tahoma" w:cs="Tahoma"/>
              </w:rPr>
            </w:pPr>
            <w:r>
              <w:rPr>
                <w:rFonts w:ascii="Tahoma" w:hAnsi="Tahoma" w:cs="Tahoma"/>
              </w:rPr>
              <w:t>Rimantė</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Jankauskienė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 xml:space="preserve">Jolanta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 xml:space="preserve">Karčiauskienė </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Deimantė</w:t>
            </w:r>
            <w:r w:rsidRPr="00791D35">
              <w:rPr>
                <w:rFonts w:ascii="Tahoma" w:hAnsi="Tahoma" w:cs="Tahoma"/>
                <w:vanish/>
              </w:rPr>
              <w:object w:dxaOrig="225" w:dyaOrig="225" w14:anchorId="3CDF7013">
                <v:shape id="_x0000_i1098" type="#_x0000_t75" style="width:1in;height:18pt" o:ole="">
                  <v:imagedata r:id="rId24" o:title=""/>
                </v:shape>
                <w:control r:id="rId25" w:name="DefaultOcxName25" w:shapeid="_x0000_i1098"/>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Karaliūtė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Indrė</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Kazlauskaitė -Nefė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Kazimieras</w:t>
            </w:r>
            <w:r w:rsidRPr="00791D35">
              <w:rPr>
                <w:rFonts w:ascii="Tahoma" w:hAnsi="Tahoma" w:cs="Tahoma"/>
                <w:vanish/>
              </w:rPr>
              <w:object w:dxaOrig="225" w:dyaOrig="225" w14:anchorId="72847A3B">
                <v:shape id="_x0000_i1101" type="#_x0000_t75" style="width:1in;height:18pt" o:ole="">
                  <v:imagedata r:id="rId26" o:title=""/>
                </v:shape>
                <w:control r:id="rId27" w:name="DefaultOcxName27" w:shapeid="_x0000_i1101"/>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Kondratavičius</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Juozas</w:t>
            </w:r>
            <w:r w:rsidRPr="00791D35">
              <w:rPr>
                <w:rFonts w:ascii="Tahoma" w:hAnsi="Tahoma" w:cs="Tahoma"/>
                <w:vanish/>
              </w:rPr>
              <w:object w:dxaOrig="225" w:dyaOrig="225" w14:anchorId="68FD0E66">
                <v:shape id="_x0000_i1104" type="#_x0000_t75" style="width:1in;height:18pt" o:ole="">
                  <v:imagedata r:id="rId28" o:title=""/>
                </v:shape>
                <w:control r:id="rId29" w:name="DefaultOcxName29" w:shapeid="_x0000_i1104"/>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Kvietinskas</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Verutė</w:t>
            </w:r>
            <w:r w:rsidRPr="00791D35">
              <w:rPr>
                <w:rFonts w:ascii="Tahoma" w:hAnsi="Tahoma" w:cs="Tahoma"/>
                <w:vanish/>
              </w:rPr>
              <w:object w:dxaOrig="225" w:dyaOrig="225" w14:anchorId="0E628D18">
                <v:shape id="_x0000_i1107" type="#_x0000_t75" style="width:1in;height:18pt" o:ole="">
                  <v:imagedata r:id="rId30" o:title=""/>
                </v:shape>
                <w:control r:id="rId31" w:name="DefaultOcxName33" w:shapeid="_x0000_i1107"/>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Lekešienė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Ed</w:t>
            </w:r>
            <w:r w:rsidRPr="00791D35">
              <w:rPr>
                <w:rFonts w:ascii="Tahoma" w:hAnsi="Tahoma" w:cs="Tahoma"/>
              </w:rPr>
              <w:t>vardas</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Liniovas</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Violeta</w:t>
            </w:r>
            <w:r w:rsidRPr="00791D35">
              <w:rPr>
                <w:rFonts w:ascii="Tahoma" w:hAnsi="Tahoma" w:cs="Tahoma"/>
                <w:vanish/>
              </w:rPr>
              <w:object w:dxaOrig="225" w:dyaOrig="225" w14:anchorId="18FF382B">
                <v:shape id="_x0000_i1110" type="#_x0000_t75" style="width:1in;height:18pt" o:ole="">
                  <v:imagedata r:id="rId32" o:title=""/>
                </v:shape>
                <w:control r:id="rId33" w:name="DefaultOcxName37" w:shapeid="_x0000_i1110"/>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Mečinskienė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 xml:space="preserve">Daiva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Misonienė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Jurgita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 xml:space="preserve">Mižutavičienė </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Darius</w:t>
            </w:r>
            <w:r w:rsidRPr="00791D35">
              <w:rPr>
                <w:rFonts w:ascii="Tahoma" w:hAnsi="Tahoma" w:cs="Tahoma"/>
                <w:vanish/>
              </w:rPr>
              <w:object w:dxaOrig="225" w:dyaOrig="225" w14:anchorId="663FFFB9">
                <v:shape id="_x0000_i1113" type="#_x0000_t75" style="width:1in;height:18pt" o:ole="">
                  <v:imagedata r:id="rId34" o:title=""/>
                </v:shape>
                <w:control r:id="rId35" w:name="DefaultOcxName41" w:shapeid="_x0000_i1113"/>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Mulvinskas</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Nida</w:t>
            </w:r>
            <w:r w:rsidRPr="00791D35">
              <w:rPr>
                <w:rFonts w:ascii="Tahoma" w:hAnsi="Tahoma" w:cs="Tahoma"/>
                <w:vanish/>
              </w:rPr>
              <w:object w:dxaOrig="225" w:dyaOrig="225" w14:anchorId="132CA9BD">
                <v:shape id="_x0000_i1116" type="#_x0000_t75" style="width:1in;height:18pt" o:ole="">
                  <v:imagedata r:id="rId36" o:title=""/>
                </v:shape>
                <w:control r:id="rId37" w:name="DefaultOcxName42" w:shapeid="_x0000_i1116"/>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Mulvinskienė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Gabrielė</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Navikauskaitė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Daiva</w:t>
            </w:r>
            <w:r w:rsidRPr="00791D35">
              <w:rPr>
                <w:rFonts w:ascii="Tahoma" w:hAnsi="Tahoma" w:cs="Tahoma"/>
                <w:vanish/>
              </w:rPr>
              <w:object w:dxaOrig="225" w:dyaOrig="225" w14:anchorId="17B8D7C7">
                <v:shape id="_x0000_i1119" type="#_x0000_t75" style="width:1in;height:18pt" o:ole="">
                  <v:imagedata r:id="rId38" o:title=""/>
                </v:shape>
                <w:control r:id="rId39" w:name="DefaultOcxName44" w:shapeid="_x0000_i1119"/>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Noreikaitė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Lijana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Pabilionė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Gitana</w:t>
            </w:r>
            <w:r w:rsidRPr="00791D35">
              <w:rPr>
                <w:rFonts w:ascii="Tahoma" w:hAnsi="Tahoma" w:cs="Tahoma"/>
                <w:vanish/>
              </w:rPr>
              <w:object w:dxaOrig="225" w:dyaOrig="225" w14:anchorId="5EC73DB3">
                <v:shape id="_x0000_i1122" type="#_x0000_t75" style="width:1in;height:18pt" o:ole="">
                  <v:imagedata r:id="rId40" o:title=""/>
                </v:shape>
                <w:control r:id="rId41" w:name="DefaultOcxName591" w:shapeid="_x0000_i1122"/>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Parulienė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103867">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Silva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Poškuvienė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103867">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3110" w:rsidRPr="00791D35" w:rsidRDefault="00763110" w:rsidP="00763110">
            <w:pPr>
              <w:rPr>
                <w:rFonts w:ascii="Tahoma" w:hAnsi="Tahoma" w:cs="Tahoma"/>
                <w:szCs w:val="18"/>
              </w:rPr>
            </w:pPr>
            <w:r w:rsidRPr="00791D35">
              <w:rPr>
                <w:rFonts w:ascii="Tahoma" w:hAnsi="Tahoma" w:cs="Tahoma"/>
                <w:szCs w:val="18"/>
              </w:rPr>
              <w:t>Rasa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3110" w:rsidRPr="00791D35" w:rsidRDefault="00763110" w:rsidP="00763110">
            <w:pPr>
              <w:rPr>
                <w:rFonts w:ascii="Tahoma" w:hAnsi="Tahoma" w:cs="Tahoma"/>
                <w:szCs w:val="18"/>
              </w:rPr>
            </w:pPr>
            <w:r w:rsidRPr="00791D35">
              <w:rPr>
                <w:rFonts w:ascii="Tahoma" w:hAnsi="Tahoma" w:cs="Tahoma"/>
                <w:szCs w:val="18"/>
              </w:rPr>
              <w:t>Valackaitė-Pranckūnienė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Rasa</w:t>
            </w:r>
            <w:r w:rsidRPr="00791D35">
              <w:rPr>
                <w:rFonts w:ascii="Tahoma" w:hAnsi="Tahoma" w:cs="Tahoma"/>
                <w:vanish/>
              </w:rPr>
              <w:object w:dxaOrig="225" w:dyaOrig="225" w14:anchorId="286423F1">
                <v:shape id="_x0000_i1125" type="#_x0000_t75" style="width:1in;height:18pt" o:ole="">
                  <v:imagedata r:id="rId42" o:title=""/>
                </v:shape>
                <w:control r:id="rId43" w:name="DefaultOcxName49" w:shapeid="_x0000_i1125"/>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Rinkevičienė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3110" w:rsidRPr="000868CB" w:rsidRDefault="00763110" w:rsidP="00763110">
            <w:pPr>
              <w:rPr>
                <w:rFonts w:ascii="Tahoma" w:hAnsi="Tahoma" w:cs="Tahoma"/>
                <w:szCs w:val="18"/>
              </w:rPr>
            </w:pPr>
            <w:r w:rsidRPr="000868CB">
              <w:rPr>
                <w:rFonts w:ascii="Tahoma" w:hAnsi="Tahoma" w:cs="Tahoma"/>
                <w:szCs w:val="18"/>
              </w:rPr>
              <w:t xml:space="preserve">Arvydas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3110" w:rsidRPr="000868CB" w:rsidRDefault="00763110" w:rsidP="00763110">
            <w:pPr>
              <w:rPr>
                <w:rFonts w:ascii="Tahoma" w:hAnsi="Tahoma" w:cs="Tahoma"/>
                <w:szCs w:val="18"/>
              </w:rPr>
            </w:pPr>
            <w:r w:rsidRPr="000868CB">
              <w:rPr>
                <w:rFonts w:ascii="Tahoma" w:hAnsi="Tahoma" w:cs="Tahoma"/>
                <w:szCs w:val="18"/>
              </w:rPr>
              <w:t>Stasiukėlis</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3110" w:rsidRPr="008F5238" w:rsidRDefault="00763110" w:rsidP="00763110">
            <w:pPr>
              <w:rPr>
                <w:rFonts w:ascii="Tahoma" w:hAnsi="Tahoma" w:cs="Tahoma"/>
              </w:rPr>
            </w:pPr>
            <w:r>
              <w:rPr>
                <w:rFonts w:ascii="Tahoma" w:hAnsi="Tahoma" w:cs="Tahoma"/>
              </w:rPr>
              <w:t>Daiva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3110" w:rsidRPr="008F5238" w:rsidRDefault="00763110" w:rsidP="00763110">
            <w:pPr>
              <w:rPr>
                <w:rFonts w:ascii="Tahoma" w:hAnsi="Tahoma" w:cs="Tahoma"/>
              </w:rPr>
            </w:pPr>
            <w:r>
              <w:rPr>
                <w:rFonts w:ascii="Tahoma" w:hAnsi="Tahoma" w:cs="Tahoma"/>
              </w:rPr>
              <w:t>Škelevaitė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Nomedas</w:t>
            </w:r>
            <w:r w:rsidRPr="00791D35">
              <w:rPr>
                <w:rFonts w:ascii="Tahoma" w:hAnsi="Tahoma" w:cs="Tahoma"/>
                <w:vanish/>
              </w:rPr>
              <w:object w:dxaOrig="225" w:dyaOrig="225" w14:anchorId="613EEFC9">
                <v:shape id="_x0000_i1128" type="#_x0000_t75" style="width:1in;height:18pt" o:ole="">
                  <v:imagedata r:id="rId44" o:title=""/>
                </v:shape>
                <w:control r:id="rId45" w:name="DefaultOcxName51" w:shapeid="_x0000_i1128"/>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Špilkovas</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103867">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3110" w:rsidRPr="00791D35" w:rsidRDefault="00763110" w:rsidP="00763110">
            <w:pPr>
              <w:rPr>
                <w:rFonts w:ascii="Tahoma" w:hAnsi="Tahoma" w:cs="Tahoma"/>
                <w:szCs w:val="18"/>
              </w:rPr>
            </w:pPr>
            <w:r w:rsidRPr="00791D35">
              <w:rPr>
                <w:rFonts w:ascii="Tahoma" w:hAnsi="Tahoma" w:cs="Tahoma"/>
                <w:szCs w:val="18"/>
              </w:rPr>
              <w:t>Vytautas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3110" w:rsidRPr="00791D35" w:rsidRDefault="00763110" w:rsidP="00763110">
            <w:pPr>
              <w:rPr>
                <w:rFonts w:ascii="Tahoma" w:hAnsi="Tahoma" w:cs="Tahoma"/>
                <w:szCs w:val="18"/>
              </w:rPr>
            </w:pPr>
            <w:r w:rsidRPr="00791D35">
              <w:rPr>
                <w:rFonts w:ascii="Tahoma" w:hAnsi="Tahoma" w:cs="Tahoma"/>
                <w:szCs w:val="18"/>
              </w:rPr>
              <w:t>Švabauskas</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Jolanta</w:t>
            </w:r>
            <w:r w:rsidRPr="00791D35">
              <w:rPr>
                <w:rFonts w:ascii="Tahoma" w:hAnsi="Tahoma" w:cs="Tahoma"/>
                <w:vanish/>
              </w:rPr>
              <w:object w:dxaOrig="225" w:dyaOrig="225" w14:anchorId="16E9F0D1">
                <v:shape id="_x0000_i1131" type="#_x0000_t75" style="width:1in;height:18pt" o:ole="">
                  <v:imagedata r:id="rId46" o:title=""/>
                </v:shape>
                <w:control r:id="rId47" w:name="DefaultOcxName52" w:shapeid="_x0000_i1131"/>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Stankūnienė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c>
          <w:tcPr>
            <w:tcW w:w="2694" w:type="dxa"/>
            <w:tcBorders>
              <w:left w:val="single" w:sz="4" w:space="0" w:color="auto"/>
            </w:tcBorders>
          </w:tcPr>
          <w:p w:rsidR="00763110" w:rsidRPr="00914509" w:rsidRDefault="00763110" w:rsidP="00763110">
            <w:pPr>
              <w:rPr>
                <w:rFonts w:ascii="Times New Roman" w:hAnsi="Times New Roman" w:cs="Times New Roman"/>
                <w:color w:val="000000"/>
                <w:sz w:val="24"/>
                <w:szCs w:val="24"/>
                <w:lang w:val="lt-LT"/>
              </w:rPr>
            </w:pPr>
          </w:p>
        </w:tc>
      </w:tr>
      <w:tr w:rsidR="00763110" w:rsidRPr="00B167E8" w:rsidTr="00103867">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Robertas</w:t>
            </w:r>
            <w:r w:rsidRPr="00791D35">
              <w:rPr>
                <w:rFonts w:ascii="Tahoma" w:hAnsi="Tahoma" w:cs="Tahoma"/>
                <w:vanish/>
              </w:rPr>
              <w:object w:dxaOrig="225" w:dyaOrig="225" w14:anchorId="495E87FA">
                <v:shape id="_x0000_i1134" type="#_x0000_t75" style="width:1in;height:18pt" o:ole="">
                  <v:imagedata r:id="rId48" o:title=""/>
                </v:shape>
                <w:control r:id="rId49" w:name="DefaultOcxName55" w:shapeid="_x0000_i1134"/>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Tamutis</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Audronė</w:t>
            </w:r>
            <w:r w:rsidRPr="00791D35">
              <w:rPr>
                <w:rFonts w:ascii="Tahoma" w:hAnsi="Tahoma" w:cs="Tahoma"/>
                <w:vanish/>
              </w:rPr>
              <w:object w:dxaOrig="225" w:dyaOrig="225" w14:anchorId="3486DF9F">
                <v:shape id="_x0000_i1137" type="#_x0000_t75" style="width:1in;height:18pt" o:ole="">
                  <v:imagedata r:id="rId50" o:title=""/>
                </v:shape>
                <w:control r:id="rId51" w:name="DefaultOcxName57" w:shapeid="_x0000_i1137"/>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Timofejevienė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 xml:space="preserve">Loreta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Trotienė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3110" w:rsidRPr="00791D35" w:rsidRDefault="00763110" w:rsidP="00763110">
            <w:pPr>
              <w:rPr>
                <w:rFonts w:ascii="Tahoma" w:hAnsi="Tahoma" w:cs="Tahoma"/>
                <w:szCs w:val="18"/>
              </w:rPr>
            </w:pPr>
            <w:r w:rsidRPr="00791D35">
              <w:rPr>
                <w:rFonts w:ascii="Tahoma" w:hAnsi="Tahoma" w:cs="Tahoma"/>
                <w:szCs w:val="18"/>
              </w:rPr>
              <w:t>Rimutė Aurutė</w:t>
            </w:r>
            <w:r w:rsidRPr="00791D35">
              <w:rPr>
                <w:rFonts w:ascii="Tahoma" w:hAnsi="Tahoma" w:cs="Tahoma"/>
                <w:szCs w:val="18"/>
              </w:rPr>
              <w:object w:dxaOrig="225" w:dyaOrig="225" w14:anchorId="0D38C76F">
                <v:shape id="_x0000_i1140" type="#_x0000_t75" style="width:1in;height:18pt" o:ole="">
                  <v:imagedata r:id="rId52" o:title=""/>
                </v:shape>
                <w:control r:id="rId53" w:name="DefaultOcxName93" w:shapeid="_x0000_i1140"/>
              </w:objec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3110" w:rsidRPr="00791D35" w:rsidRDefault="00763110" w:rsidP="00763110">
            <w:pPr>
              <w:rPr>
                <w:rFonts w:ascii="Tahoma" w:hAnsi="Tahoma" w:cs="Tahoma"/>
                <w:szCs w:val="18"/>
              </w:rPr>
            </w:pPr>
            <w:r w:rsidRPr="00791D35">
              <w:rPr>
                <w:rFonts w:ascii="Tahoma" w:hAnsi="Tahoma" w:cs="Tahoma"/>
                <w:szCs w:val="18"/>
              </w:rPr>
              <w:t>Valauskienė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103867">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3110" w:rsidRPr="00791D35" w:rsidRDefault="00763110" w:rsidP="00763110">
            <w:pPr>
              <w:rPr>
                <w:rFonts w:ascii="Tahoma" w:hAnsi="Tahoma" w:cs="Tahoma"/>
                <w:szCs w:val="18"/>
              </w:rPr>
            </w:pPr>
            <w:r>
              <w:rPr>
                <w:rFonts w:ascii="Tahoma" w:hAnsi="Tahoma" w:cs="Tahoma"/>
                <w:szCs w:val="18"/>
              </w:rPr>
              <w:t>Ramutė</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3110" w:rsidRPr="00791D35" w:rsidRDefault="00763110" w:rsidP="00763110">
            <w:pPr>
              <w:rPr>
                <w:rFonts w:ascii="Tahoma" w:hAnsi="Tahoma" w:cs="Tahoma"/>
                <w:szCs w:val="18"/>
              </w:rPr>
            </w:pPr>
            <w:r>
              <w:rPr>
                <w:rFonts w:ascii="Tahoma" w:hAnsi="Tahoma" w:cs="Tahoma"/>
                <w:szCs w:val="18"/>
              </w:rPr>
              <w:t>Vaznonienė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803673">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Rasa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Pr>
                <w:rFonts w:ascii="Tahoma" w:hAnsi="Tahoma" w:cs="Tahoma"/>
              </w:rPr>
              <w:t>Zigmantavičienė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103867">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Vitalija</w:t>
            </w:r>
            <w:r w:rsidRPr="00791D35">
              <w:rPr>
                <w:rFonts w:ascii="Tahoma" w:hAnsi="Tahoma" w:cs="Tahoma"/>
                <w:vanish/>
              </w:rPr>
              <w:object w:dxaOrig="225" w:dyaOrig="225" w14:anchorId="18D778F6">
                <v:shape id="_x0000_i1143" type="#_x0000_t75" style="width:1in;height:18pt" o:ole="">
                  <v:imagedata r:id="rId54" o:title=""/>
                </v:shape>
                <w:control r:id="rId55" w:name="DefaultOcxName64" w:shapeid="_x0000_i1143"/>
              </w:objec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110" w:rsidRPr="00791D35" w:rsidRDefault="00763110" w:rsidP="00763110">
            <w:pPr>
              <w:rPr>
                <w:rFonts w:ascii="Tahoma" w:hAnsi="Tahoma" w:cs="Tahoma"/>
              </w:rPr>
            </w:pPr>
            <w:r w:rsidRPr="00791D35">
              <w:rPr>
                <w:rFonts w:ascii="Tahoma" w:hAnsi="Tahoma" w:cs="Tahoma"/>
              </w:rPr>
              <w:t>Zujevaitė</w:t>
            </w:r>
          </w:p>
        </w:tc>
        <w:tc>
          <w:tcPr>
            <w:tcW w:w="1701" w:type="dxa"/>
            <w:tcBorders>
              <w:left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tcBorders>
          </w:tcPr>
          <w:p w:rsidR="00763110" w:rsidRPr="00914509" w:rsidRDefault="00763110" w:rsidP="00763110">
            <w:pPr>
              <w:rPr>
                <w:rFonts w:ascii="Times New Roman" w:hAnsi="Times New Roman" w:cs="Times New Roman"/>
                <w:sz w:val="24"/>
                <w:szCs w:val="24"/>
              </w:rPr>
            </w:pPr>
          </w:p>
        </w:tc>
      </w:tr>
      <w:tr w:rsidR="00763110" w:rsidRPr="00B167E8" w:rsidTr="007158F1">
        <w:trPr>
          <w:trHeight w:val="333"/>
        </w:trPr>
        <w:tc>
          <w:tcPr>
            <w:tcW w:w="1160" w:type="dxa"/>
          </w:tcPr>
          <w:p w:rsidR="00763110" w:rsidRPr="00914509" w:rsidRDefault="00763110" w:rsidP="00763110">
            <w:pPr>
              <w:numPr>
                <w:ilvl w:val="0"/>
                <w:numId w:val="30"/>
              </w:numPr>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3110" w:rsidRPr="00791D35" w:rsidRDefault="00763110" w:rsidP="00763110">
            <w:pPr>
              <w:rPr>
                <w:rFonts w:ascii="Tahoma" w:hAnsi="Tahoma" w:cs="Tahoma"/>
                <w:szCs w:val="18"/>
              </w:rPr>
            </w:pPr>
            <w:r w:rsidRPr="00791D35">
              <w:rPr>
                <w:rFonts w:ascii="Tahoma" w:hAnsi="Tahoma" w:cs="Tahoma"/>
                <w:szCs w:val="18"/>
              </w:rPr>
              <w:t>Antanas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3110" w:rsidRPr="00791D35" w:rsidRDefault="00763110" w:rsidP="00763110">
            <w:pPr>
              <w:rPr>
                <w:rFonts w:ascii="Tahoma" w:hAnsi="Tahoma" w:cs="Tahoma"/>
                <w:szCs w:val="18"/>
              </w:rPr>
            </w:pPr>
            <w:r w:rsidRPr="00791D35">
              <w:rPr>
                <w:rFonts w:ascii="Tahoma" w:hAnsi="Tahoma" w:cs="Tahoma"/>
                <w:szCs w:val="18"/>
              </w:rPr>
              <w:t>Žvaginis</w:t>
            </w:r>
          </w:p>
        </w:tc>
        <w:tc>
          <w:tcPr>
            <w:tcW w:w="1701" w:type="dxa"/>
            <w:tcBorders>
              <w:left w:val="single" w:sz="4" w:space="0" w:color="auto"/>
              <w:bottom w:val="single" w:sz="4" w:space="0" w:color="auto"/>
              <w:right w:val="single" w:sz="4" w:space="0" w:color="auto"/>
            </w:tcBorders>
          </w:tcPr>
          <w:p w:rsidR="00763110" w:rsidRPr="00914509" w:rsidRDefault="00763110" w:rsidP="00763110">
            <w:pPr>
              <w:rPr>
                <w:rFonts w:ascii="Times New Roman" w:hAnsi="Times New Roman" w:cs="Times New Roman"/>
                <w:sz w:val="24"/>
                <w:szCs w:val="24"/>
              </w:rPr>
            </w:pPr>
          </w:p>
        </w:tc>
        <w:tc>
          <w:tcPr>
            <w:tcW w:w="2694" w:type="dxa"/>
            <w:tcBorders>
              <w:left w:val="single" w:sz="4" w:space="0" w:color="auto"/>
              <w:bottom w:val="single" w:sz="4" w:space="0" w:color="auto"/>
            </w:tcBorders>
          </w:tcPr>
          <w:p w:rsidR="00763110" w:rsidRPr="00914509" w:rsidRDefault="00763110" w:rsidP="00763110">
            <w:pPr>
              <w:rPr>
                <w:rFonts w:ascii="Times New Roman" w:hAnsi="Times New Roman" w:cs="Times New Roman"/>
                <w:sz w:val="24"/>
                <w:szCs w:val="24"/>
              </w:rPr>
            </w:pPr>
          </w:p>
        </w:tc>
      </w:tr>
    </w:tbl>
    <w:p w:rsidR="00071A41" w:rsidRPr="00071A41" w:rsidRDefault="00071A41" w:rsidP="00071A41">
      <w:pPr>
        <w:shd w:val="clear" w:color="auto" w:fill="FEFEFE"/>
        <w:tabs>
          <w:tab w:val="left" w:pos="874"/>
        </w:tabs>
        <w:spacing w:after="0"/>
        <w:ind w:firstLine="709"/>
        <w:jc w:val="both"/>
        <w:rPr>
          <w:rFonts w:ascii="Times New Roman" w:hAnsi="Times New Roman" w:cs="Times New Roman"/>
          <w:sz w:val="24"/>
          <w:szCs w:val="24"/>
        </w:rPr>
      </w:pPr>
    </w:p>
    <w:sectPr w:rsidR="00071A41" w:rsidRPr="00071A41" w:rsidSect="00AA1F59">
      <w:headerReference w:type="default" r:id="rId56"/>
      <w:pgSz w:w="11906" w:h="16838"/>
      <w:pgMar w:top="1134" w:right="707" w:bottom="1134" w:left="1701" w:header="28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048" w:rsidRDefault="00D80048" w:rsidP="006C1ED7">
      <w:pPr>
        <w:spacing w:after="0" w:line="240" w:lineRule="auto"/>
      </w:pPr>
      <w:r>
        <w:separator/>
      </w:r>
    </w:p>
  </w:endnote>
  <w:endnote w:type="continuationSeparator" w:id="0">
    <w:p w:rsidR="00D80048" w:rsidRDefault="00D80048" w:rsidP="006C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048" w:rsidRDefault="00D80048" w:rsidP="006C1ED7">
      <w:pPr>
        <w:spacing w:after="0" w:line="240" w:lineRule="auto"/>
      </w:pPr>
      <w:r>
        <w:separator/>
      </w:r>
    </w:p>
  </w:footnote>
  <w:footnote w:type="continuationSeparator" w:id="0">
    <w:p w:rsidR="00D80048" w:rsidRDefault="00D80048" w:rsidP="006C1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035819"/>
      <w:docPartObj>
        <w:docPartGallery w:val="Page Numbers (Top of Page)"/>
        <w:docPartUnique/>
      </w:docPartObj>
    </w:sdtPr>
    <w:sdtEndPr/>
    <w:sdtContent>
      <w:p w:rsidR="00D80048" w:rsidRDefault="00D80048">
        <w:pPr>
          <w:pStyle w:val="Antrats"/>
          <w:jc w:val="center"/>
        </w:pPr>
        <w:r>
          <w:fldChar w:fldCharType="begin"/>
        </w:r>
        <w:r>
          <w:instrText>PAGE   \* MERGEFORMAT</w:instrText>
        </w:r>
        <w:r>
          <w:fldChar w:fldCharType="separate"/>
        </w:r>
        <w:r w:rsidR="00054742" w:rsidRPr="00054742">
          <w:rPr>
            <w:noProof/>
            <w:lang w:val="lt-LT"/>
          </w:rPr>
          <w:t>19</w:t>
        </w:r>
        <w:r>
          <w:fldChar w:fldCharType="end"/>
        </w:r>
      </w:p>
    </w:sdtContent>
  </w:sdt>
  <w:p w:rsidR="00D80048" w:rsidRPr="006C1ED7" w:rsidRDefault="00D80048" w:rsidP="006C1ED7">
    <w:pPr>
      <w:pStyle w:val="Antrat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BFE22C4"/>
    <w:lvl w:ilvl="0">
      <w:start w:val="1"/>
      <w:numFmt w:val="decimal"/>
      <w:isLgl/>
      <w:lvlText w:val="%1."/>
      <w:lvlJc w:val="left"/>
      <w:pPr>
        <w:tabs>
          <w:tab w:val="num" w:pos="66"/>
        </w:tabs>
        <w:ind w:left="66" w:firstLine="360"/>
      </w:pPr>
      <w:rPr>
        <w:b w:val="0"/>
        <w:color w:val="000000"/>
        <w:position w:val="0"/>
      </w:rPr>
    </w:lvl>
    <w:lvl w:ilvl="1">
      <w:start w:val="1"/>
      <w:numFmt w:val="lowerLetter"/>
      <w:suff w:val="nothing"/>
      <w:lvlText w:val="%2."/>
      <w:lvlJc w:val="left"/>
      <w:pPr>
        <w:ind w:left="0" w:firstLine="1440"/>
      </w:pPr>
      <w:rPr>
        <w:color w:val="000000"/>
        <w:position w:val="0"/>
      </w:rPr>
    </w:lvl>
    <w:lvl w:ilvl="2">
      <w:start w:val="1"/>
      <w:numFmt w:val="lowerRoman"/>
      <w:suff w:val="nothing"/>
      <w:lvlText w:val="%3."/>
      <w:lvlJc w:val="left"/>
      <w:pPr>
        <w:ind w:left="0" w:firstLine="2160"/>
      </w:pPr>
      <w:rPr>
        <w:color w:val="000000"/>
        <w:position w:val="0"/>
      </w:rPr>
    </w:lvl>
    <w:lvl w:ilvl="3">
      <w:start w:val="1"/>
      <w:numFmt w:val="decimal"/>
      <w:isLgl/>
      <w:suff w:val="nothing"/>
      <w:lvlText w:val="%4."/>
      <w:lvlJc w:val="left"/>
      <w:pPr>
        <w:ind w:left="0" w:firstLine="2880"/>
      </w:pPr>
      <w:rPr>
        <w:color w:val="000000"/>
        <w:position w:val="0"/>
      </w:rPr>
    </w:lvl>
    <w:lvl w:ilvl="4">
      <w:start w:val="1"/>
      <w:numFmt w:val="lowerLetter"/>
      <w:suff w:val="nothing"/>
      <w:lvlText w:val="%5."/>
      <w:lvlJc w:val="left"/>
      <w:pPr>
        <w:ind w:left="0" w:firstLine="3600"/>
      </w:pPr>
      <w:rPr>
        <w:color w:val="000000"/>
        <w:position w:val="0"/>
      </w:rPr>
    </w:lvl>
    <w:lvl w:ilvl="5">
      <w:start w:val="1"/>
      <w:numFmt w:val="lowerRoman"/>
      <w:suff w:val="nothing"/>
      <w:lvlText w:val="%6."/>
      <w:lvlJc w:val="left"/>
      <w:pPr>
        <w:ind w:left="0" w:firstLine="4320"/>
      </w:pPr>
      <w:rPr>
        <w:color w:val="000000"/>
        <w:position w:val="0"/>
      </w:rPr>
    </w:lvl>
    <w:lvl w:ilvl="6">
      <w:start w:val="1"/>
      <w:numFmt w:val="decimal"/>
      <w:isLgl/>
      <w:suff w:val="nothing"/>
      <w:lvlText w:val="%7."/>
      <w:lvlJc w:val="left"/>
      <w:pPr>
        <w:ind w:left="0" w:firstLine="5040"/>
      </w:pPr>
      <w:rPr>
        <w:color w:val="000000"/>
        <w:position w:val="0"/>
      </w:rPr>
    </w:lvl>
    <w:lvl w:ilvl="7">
      <w:start w:val="1"/>
      <w:numFmt w:val="lowerLetter"/>
      <w:suff w:val="nothing"/>
      <w:lvlText w:val="%8."/>
      <w:lvlJc w:val="left"/>
      <w:pPr>
        <w:ind w:left="0" w:firstLine="5760"/>
      </w:pPr>
      <w:rPr>
        <w:color w:val="000000"/>
        <w:position w:val="0"/>
      </w:rPr>
    </w:lvl>
    <w:lvl w:ilvl="8">
      <w:start w:val="1"/>
      <w:numFmt w:val="lowerRoman"/>
      <w:suff w:val="nothing"/>
      <w:lvlText w:val="%9."/>
      <w:lvlJc w:val="left"/>
      <w:pPr>
        <w:ind w:left="0" w:firstLine="6480"/>
      </w:pPr>
      <w:rPr>
        <w:color w:val="000000"/>
        <w:position w:val="0"/>
      </w:rPr>
    </w:lvl>
  </w:abstractNum>
  <w:abstractNum w:abstractNumId="1" w15:restartNumberingAfterBreak="0">
    <w:nsid w:val="05455B67"/>
    <w:multiLevelType w:val="hybridMultilevel"/>
    <w:tmpl w:val="916C784C"/>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A77894"/>
    <w:multiLevelType w:val="hybridMultilevel"/>
    <w:tmpl w:val="836A077E"/>
    <w:lvl w:ilvl="0" w:tplc="BC06D792">
      <w:start w:val="5"/>
      <w:numFmt w:val="decimal"/>
      <w:lvlText w:val="%1."/>
      <w:lvlJc w:val="left"/>
      <w:pPr>
        <w:tabs>
          <w:tab w:val="num" w:pos="927"/>
        </w:tabs>
        <w:ind w:left="927"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3" w15:restartNumberingAfterBreak="0">
    <w:nsid w:val="07601E1D"/>
    <w:multiLevelType w:val="hybridMultilevel"/>
    <w:tmpl w:val="A0102248"/>
    <w:lvl w:ilvl="0" w:tplc="FF60BD02">
      <w:start w:val="114"/>
      <w:numFmt w:val="decimal"/>
      <w:lvlText w:val="%1."/>
      <w:lvlJc w:val="left"/>
      <w:pPr>
        <w:ind w:left="846" w:hanging="4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0B5440CD"/>
    <w:multiLevelType w:val="hybridMultilevel"/>
    <w:tmpl w:val="836A077E"/>
    <w:lvl w:ilvl="0" w:tplc="BC06D792">
      <w:start w:val="5"/>
      <w:numFmt w:val="decimal"/>
      <w:lvlText w:val="%1."/>
      <w:lvlJc w:val="left"/>
      <w:pPr>
        <w:tabs>
          <w:tab w:val="num" w:pos="1081"/>
        </w:tabs>
        <w:ind w:left="1081"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5" w15:restartNumberingAfterBreak="0">
    <w:nsid w:val="0E7E3B64"/>
    <w:multiLevelType w:val="hybridMultilevel"/>
    <w:tmpl w:val="F9862604"/>
    <w:lvl w:ilvl="0" w:tplc="8F647806">
      <w:start w:val="64"/>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 w15:restartNumberingAfterBreak="0">
    <w:nsid w:val="0F8C30F3"/>
    <w:multiLevelType w:val="multilevel"/>
    <w:tmpl w:val="080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5B22D5"/>
    <w:multiLevelType w:val="hybridMultilevel"/>
    <w:tmpl w:val="C092246E"/>
    <w:lvl w:ilvl="0" w:tplc="0427000F">
      <w:start w:val="15"/>
      <w:numFmt w:val="decimal"/>
      <w:lvlText w:val="%1."/>
      <w:lvlJc w:val="left"/>
      <w:pPr>
        <w:ind w:left="360" w:hanging="360"/>
      </w:pPr>
      <w:rPr>
        <w:rFonts w:hint="default"/>
      </w:rPr>
    </w:lvl>
    <w:lvl w:ilvl="1" w:tplc="04270019" w:tentative="1">
      <w:start w:val="1"/>
      <w:numFmt w:val="lowerLetter"/>
      <w:lvlText w:val="%2."/>
      <w:lvlJc w:val="left"/>
      <w:pPr>
        <w:ind w:left="447" w:hanging="360"/>
      </w:pPr>
    </w:lvl>
    <w:lvl w:ilvl="2" w:tplc="0427001B" w:tentative="1">
      <w:start w:val="1"/>
      <w:numFmt w:val="lowerRoman"/>
      <w:lvlText w:val="%3."/>
      <w:lvlJc w:val="right"/>
      <w:pPr>
        <w:ind w:left="1167" w:hanging="180"/>
      </w:pPr>
    </w:lvl>
    <w:lvl w:ilvl="3" w:tplc="0427000F" w:tentative="1">
      <w:start w:val="1"/>
      <w:numFmt w:val="decimal"/>
      <w:lvlText w:val="%4."/>
      <w:lvlJc w:val="left"/>
      <w:pPr>
        <w:ind w:left="1887" w:hanging="360"/>
      </w:pPr>
    </w:lvl>
    <w:lvl w:ilvl="4" w:tplc="04270019" w:tentative="1">
      <w:start w:val="1"/>
      <w:numFmt w:val="lowerLetter"/>
      <w:lvlText w:val="%5."/>
      <w:lvlJc w:val="left"/>
      <w:pPr>
        <w:ind w:left="2607" w:hanging="360"/>
      </w:pPr>
    </w:lvl>
    <w:lvl w:ilvl="5" w:tplc="0427001B" w:tentative="1">
      <w:start w:val="1"/>
      <w:numFmt w:val="lowerRoman"/>
      <w:lvlText w:val="%6."/>
      <w:lvlJc w:val="right"/>
      <w:pPr>
        <w:ind w:left="3327" w:hanging="180"/>
      </w:pPr>
    </w:lvl>
    <w:lvl w:ilvl="6" w:tplc="0427000F" w:tentative="1">
      <w:start w:val="1"/>
      <w:numFmt w:val="decimal"/>
      <w:lvlText w:val="%7."/>
      <w:lvlJc w:val="left"/>
      <w:pPr>
        <w:ind w:left="4047" w:hanging="360"/>
      </w:pPr>
    </w:lvl>
    <w:lvl w:ilvl="7" w:tplc="04270019" w:tentative="1">
      <w:start w:val="1"/>
      <w:numFmt w:val="lowerLetter"/>
      <w:lvlText w:val="%8."/>
      <w:lvlJc w:val="left"/>
      <w:pPr>
        <w:ind w:left="4767" w:hanging="360"/>
      </w:pPr>
    </w:lvl>
    <w:lvl w:ilvl="8" w:tplc="0427001B" w:tentative="1">
      <w:start w:val="1"/>
      <w:numFmt w:val="lowerRoman"/>
      <w:lvlText w:val="%9."/>
      <w:lvlJc w:val="right"/>
      <w:pPr>
        <w:ind w:left="5487" w:hanging="180"/>
      </w:pPr>
    </w:lvl>
  </w:abstractNum>
  <w:abstractNum w:abstractNumId="8" w15:restartNumberingAfterBreak="0">
    <w:nsid w:val="16236B0B"/>
    <w:multiLevelType w:val="hybridMultilevel"/>
    <w:tmpl w:val="F9862604"/>
    <w:lvl w:ilvl="0" w:tplc="8F647806">
      <w:start w:val="64"/>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15:restartNumberingAfterBreak="0">
    <w:nsid w:val="180A7998"/>
    <w:multiLevelType w:val="hybridMultilevel"/>
    <w:tmpl w:val="517A1A72"/>
    <w:lvl w:ilvl="0" w:tplc="4FCA5F6C">
      <w:start w:val="132"/>
      <w:numFmt w:val="decimal"/>
      <w:lvlText w:val="%1."/>
      <w:lvlJc w:val="left"/>
      <w:pPr>
        <w:ind w:left="1129" w:hanging="42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D2EE6"/>
    <w:multiLevelType w:val="hybridMultilevel"/>
    <w:tmpl w:val="F50C4F0C"/>
    <w:lvl w:ilvl="0" w:tplc="695EAB4C">
      <w:start w:val="120"/>
      <w:numFmt w:val="decimal"/>
      <w:lvlText w:val="%1."/>
      <w:lvlJc w:val="left"/>
      <w:pPr>
        <w:ind w:left="846" w:hanging="4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15:restartNumberingAfterBreak="0">
    <w:nsid w:val="21FB439E"/>
    <w:multiLevelType w:val="multilevel"/>
    <w:tmpl w:val="B15C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2D4214"/>
    <w:multiLevelType w:val="hybridMultilevel"/>
    <w:tmpl w:val="7F08BB38"/>
    <w:lvl w:ilvl="0" w:tplc="8E6894BC">
      <w:start w:val="29"/>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13" w15:restartNumberingAfterBreak="0">
    <w:nsid w:val="2AE005C1"/>
    <w:multiLevelType w:val="hybridMultilevel"/>
    <w:tmpl w:val="0AB4D526"/>
    <w:lvl w:ilvl="0" w:tplc="4518389C">
      <w:start w:val="95"/>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4" w15:restartNumberingAfterBreak="0">
    <w:nsid w:val="2E2E4AE2"/>
    <w:multiLevelType w:val="hybridMultilevel"/>
    <w:tmpl w:val="5FDA83AE"/>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B10B89"/>
    <w:multiLevelType w:val="hybridMultilevel"/>
    <w:tmpl w:val="6C50AD7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34CF1E38"/>
    <w:multiLevelType w:val="hybridMultilevel"/>
    <w:tmpl w:val="601EF246"/>
    <w:lvl w:ilvl="0" w:tplc="8E6894BC">
      <w:start w:val="6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7" w15:restartNumberingAfterBreak="0">
    <w:nsid w:val="3B8476BA"/>
    <w:multiLevelType w:val="hybridMultilevel"/>
    <w:tmpl w:val="959E4BC4"/>
    <w:lvl w:ilvl="0" w:tplc="0427000F">
      <w:start w:val="9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0D44CA4"/>
    <w:multiLevelType w:val="hybridMultilevel"/>
    <w:tmpl w:val="C2F011D8"/>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3432352"/>
    <w:multiLevelType w:val="multilevel"/>
    <w:tmpl w:val="080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FC776A"/>
    <w:multiLevelType w:val="hybridMultilevel"/>
    <w:tmpl w:val="7B365CE6"/>
    <w:lvl w:ilvl="0" w:tplc="7A36D65E">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176015B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E74001"/>
    <w:multiLevelType w:val="hybridMultilevel"/>
    <w:tmpl w:val="D4F40C02"/>
    <w:lvl w:ilvl="0" w:tplc="E1201D8C">
      <w:start w:val="115"/>
      <w:numFmt w:val="decimal"/>
      <w:lvlText w:val="%1."/>
      <w:lvlJc w:val="left"/>
      <w:pPr>
        <w:ind w:left="801" w:hanging="375"/>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2" w15:restartNumberingAfterBreak="0">
    <w:nsid w:val="4C3C67B3"/>
    <w:multiLevelType w:val="hybridMultilevel"/>
    <w:tmpl w:val="6DCEE246"/>
    <w:lvl w:ilvl="0" w:tplc="8E6894BC">
      <w:start w:val="58"/>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15:restartNumberingAfterBreak="0">
    <w:nsid w:val="576F10F6"/>
    <w:multiLevelType w:val="hybridMultilevel"/>
    <w:tmpl w:val="63B48502"/>
    <w:lvl w:ilvl="0" w:tplc="2A08BAE8">
      <w:start w:val="33"/>
      <w:numFmt w:val="decimal"/>
      <w:lvlText w:val="%1."/>
      <w:lvlJc w:val="left"/>
      <w:pPr>
        <w:ind w:left="2629" w:hanging="360"/>
      </w:pPr>
      <w:rPr>
        <w:rFonts w:hint="default"/>
        <w:color w:val="auto"/>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4" w15:restartNumberingAfterBreak="0">
    <w:nsid w:val="599205AA"/>
    <w:multiLevelType w:val="hybridMultilevel"/>
    <w:tmpl w:val="7F08BB38"/>
    <w:lvl w:ilvl="0" w:tplc="8E6894BC">
      <w:start w:val="29"/>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25" w15:restartNumberingAfterBreak="0">
    <w:nsid w:val="689327C3"/>
    <w:multiLevelType w:val="multilevel"/>
    <w:tmpl w:val="080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C92F76"/>
    <w:multiLevelType w:val="multilevel"/>
    <w:tmpl w:val="1EB68994"/>
    <w:lvl w:ilvl="0">
      <w:start w:val="10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D748D8"/>
    <w:multiLevelType w:val="hybridMultilevel"/>
    <w:tmpl w:val="1A686A8A"/>
    <w:lvl w:ilvl="0" w:tplc="F948E36A">
      <w:start w:val="3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16B7423"/>
    <w:multiLevelType w:val="multilevel"/>
    <w:tmpl w:val="68FE4406"/>
    <w:lvl w:ilvl="0">
      <w:start w:val="10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6707E7F"/>
    <w:multiLevelType w:val="hybridMultilevel"/>
    <w:tmpl w:val="F2D8136C"/>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C453A06"/>
    <w:multiLevelType w:val="multilevel"/>
    <w:tmpl w:val="68E6B924"/>
    <w:lvl w:ilvl="0">
      <w:start w:val="4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CF33D51"/>
    <w:multiLevelType w:val="hybridMultilevel"/>
    <w:tmpl w:val="E2CEB3F0"/>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4"/>
  </w:num>
  <w:num w:numId="3">
    <w:abstractNumId w:val="25"/>
  </w:num>
  <w:num w:numId="4">
    <w:abstractNumId w:val="2"/>
  </w:num>
  <w:num w:numId="5">
    <w:abstractNumId w:val="19"/>
  </w:num>
  <w:num w:numId="6">
    <w:abstractNumId w:val="31"/>
  </w:num>
  <w:num w:numId="7">
    <w:abstractNumId w:val="7"/>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24"/>
  </w:num>
  <w:num w:numId="13">
    <w:abstractNumId w:val="22"/>
  </w:num>
  <w:num w:numId="14">
    <w:abstractNumId w:val="16"/>
  </w:num>
  <w:num w:numId="15">
    <w:abstractNumId w:val="18"/>
  </w:num>
  <w:num w:numId="16">
    <w:abstractNumId w:val="29"/>
  </w:num>
  <w:num w:numId="17">
    <w:abstractNumId w:val="23"/>
  </w:num>
  <w:num w:numId="18">
    <w:abstractNumId w:val="5"/>
  </w:num>
  <w:num w:numId="19">
    <w:abstractNumId w:val="28"/>
  </w:num>
  <w:num w:numId="20">
    <w:abstractNumId w:val="3"/>
  </w:num>
  <w:num w:numId="21">
    <w:abstractNumId w:val="10"/>
  </w:num>
  <w:num w:numId="22">
    <w:abstractNumId w:val="26"/>
  </w:num>
  <w:num w:numId="23">
    <w:abstractNumId w:val="21"/>
  </w:num>
  <w:num w:numId="24">
    <w:abstractNumId w:val="8"/>
  </w:num>
  <w:num w:numId="25">
    <w:abstractNumId w:val="27"/>
  </w:num>
  <w:num w:numId="26">
    <w:abstractNumId w:val="20"/>
  </w:num>
  <w:num w:numId="27">
    <w:abstractNumId w:val="30"/>
  </w:num>
  <w:num w:numId="28">
    <w:abstractNumId w:val="9"/>
  </w:num>
  <w:num w:numId="29">
    <w:abstractNumId w:val="15"/>
  </w:num>
  <w:num w:numId="30">
    <w:abstractNumId w:val="14"/>
  </w:num>
  <w:num w:numId="31">
    <w:abstractNumId w:val="1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activeWritingStyle w:appName="MSWord" w:lang="en-US" w:vendorID="64" w:dllVersion="131078" w:nlCheck="1" w:checkStyle="1"/>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3D"/>
    <w:rsid w:val="000002BF"/>
    <w:rsid w:val="00007170"/>
    <w:rsid w:val="000115A1"/>
    <w:rsid w:val="00011AE1"/>
    <w:rsid w:val="00011B1D"/>
    <w:rsid w:val="000136CB"/>
    <w:rsid w:val="0001507A"/>
    <w:rsid w:val="00030D1E"/>
    <w:rsid w:val="00032F9C"/>
    <w:rsid w:val="00045A2A"/>
    <w:rsid w:val="00046AB3"/>
    <w:rsid w:val="00050E5C"/>
    <w:rsid w:val="00053F1C"/>
    <w:rsid w:val="00053F8B"/>
    <w:rsid w:val="00054742"/>
    <w:rsid w:val="000606CA"/>
    <w:rsid w:val="000629E7"/>
    <w:rsid w:val="00063355"/>
    <w:rsid w:val="00064131"/>
    <w:rsid w:val="00067EB4"/>
    <w:rsid w:val="00071A41"/>
    <w:rsid w:val="000941F6"/>
    <w:rsid w:val="00094769"/>
    <w:rsid w:val="000A1271"/>
    <w:rsid w:val="000A7F90"/>
    <w:rsid w:val="000B02A1"/>
    <w:rsid w:val="000B5D2C"/>
    <w:rsid w:val="000B5FBA"/>
    <w:rsid w:val="000B7555"/>
    <w:rsid w:val="000C1110"/>
    <w:rsid w:val="000C2C76"/>
    <w:rsid w:val="000D20F9"/>
    <w:rsid w:val="000D36FB"/>
    <w:rsid w:val="000D5030"/>
    <w:rsid w:val="000D6BFA"/>
    <w:rsid w:val="000D6EEB"/>
    <w:rsid w:val="000E438D"/>
    <w:rsid w:val="000E4DA7"/>
    <w:rsid w:val="000E5C05"/>
    <w:rsid w:val="000F2DE0"/>
    <w:rsid w:val="0010149B"/>
    <w:rsid w:val="00104635"/>
    <w:rsid w:val="00104D87"/>
    <w:rsid w:val="0011594F"/>
    <w:rsid w:val="001167CE"/>
    <w:rsid w:val="00117E48"/>
    <w:rsid w:val="0012084C"/>
    <w:rsid w:val="00122186"/>
    <w:rsid w:val="00122F21"/>
    <w:rsid w:val="0012533F"/>
    <w:rsid w:val="00126F1A"/>
    <w:rsid w:val="00126FC7"/>
    <w:rsid w:val="00130532"/>
    <w:rsid w:val="00132568"/>
    <w:rsid w:val="0013384F"/>
    <w:rsid w:val="001371EF"/>
    <w:rsid w:val="001520C9"/>
    <w:rsid w:val="00152A86"/>
    <w:rsid w:val="00156CDC"/>
    <w:rsid w:val="00161A45"/>
    <w:rsid w:val="00162051"/>
    <w:rsid w:val="0016597A"/>
    <w:rsid w:val="00170F02"/>
    <w:rsid w:val="00171FF6"/>
    <w:rsid w:val="00173F4F"/>
    <w:rsid w:val="0017418A"/>
    <w:rsid w:val="001843A4"/>
    <w:rsid w:val="00187F41"/>
    <w:rsid w:val="00191408"/>
    <w:rsid w:val="00191BF3"/>
    <w:rsid w:val="00193E33"/>
    <w:rsid w:val="001950F4"/>
    <w:rsid w:val="001B0305"/>
    <w:rsid w:val="001B684E"/>
    <w:rsid w:val="001C03E1"/>
    <w:rsid w:val="001C05B7"/>
    <w:rsid w:val="001C1E84"/>
    <w:rsid w:val="001C50A1"/>
    <w:rsid w:val="001D02BF"/>
    <w:rsid w:val="001D0496"/>
    <w:rsid w:val="001D5A2A"/>
    <w:rsid w:val="001E2C3C"/>
    <w:rsid w:val="001E375C"/>
    <w:rsid w:val="001F12FB"/>
    <w:rsid w:val="001F7862"/>
    <w:rsid w:val="00200C2F"/>
    <w:rsid w:val="00203238"/>
    <w:rsid w:val="00204353"/>
    <w:rsid w:val="00205AC4"/>
    <w:rsid w:val="00207BB2"/>
    <w:rsid w:val="002120EF"/>
    <w:rsid w:val="00214918"/>
    <w:rsid w:val="00215ED5"/>
    <w:rsid w:val="00224238"/>
    <w:rsid w:val="0022742C"/>
    <w:rsid w:val="00230BC9"/>
    <w:rsid w:val="002314B3"/>
    <w:rsid w:val="0024118E"/>
    <w:rsid w:val="00243C11"/>
    <w:rsid w:val="0024460A"/>
    <w:rsid w:val="002458DC"/>
    <w:rsid w:val="00254598"/>
    <w:rsid w:val="00263C4F"/>
    <w:rsid w:val="00266030"/>
    <w:rsid w:val="00272814"/>
    <w:rsid w:val="00276FA1"/>
    <w:rsid w:val="00282676"/>
    <w:rsid w:val="0028653E"/>
    <w:rsid w:val="00287DE3"/>
    <w:rsid w:val="002A3A1E"/>
    <w:rsid w:val="002B4D94"/>
    <w:rsid w:val="002B6E29"/>
    <w:rsid w:val="002C2EAC"/>
    <w:rsid w:val="002C5A25"/>
    <w:rsid w:val="002D3C34"/>
    <w:rsid w:val="002D5FAE"/>
    <w:rsid w:val="002D69C3"/>
    <w:rsid w:val="002E24FA"/>
    <w:rsid w:val="002E5284"/>
    <w:rsid w:val="002E5BAB"/>
    <w:rsid w:val="002F023B"/>
    <w:rsid w:val="002F0BC7"/>
    <w:rsid w:val="002F5DAC"/>
    <w:rsid w:val="00300F34"/>
    <w:rsid w:val="003014A7"/>
    <w:rsid w:val="00304032"/>
    <w:rsid w:val="003040FA"/>
    <w:rsid w:val="00306476"/>
    <w:rsid w:val="00306BF7"/>
    <w:rsid w:val="0031009D"/>
    <w:rsid w:val="00313B0F"/>
    <w:rsid w:val="00315E1E"/>
    <w:rsid w:val="00316672"/>
    <w:rsid w:val="0033316E"/>
    <w:rsid w:val="003434F4"/>
    <w:rsid w:val="00346F42"/>
    <w:rsid w:val="00351E50"/>
    <w:rsid w:val="003558CA"/>
    <w:rsid w:val="003567A6"/>
    <w:rsid w:val="00361FF3"/>
    <w:rsid w:val="00365CA4"/>
    <w:rsid w:val="003738D3"/>
    <w:rsid w:val="00375E63"/>
    <w:rsid w:val="003769AE"/>
    <w:rsid w:val="00381F8B"/>
    <w:rsid w:val="00383996"/>
    <w:rsid w:val="00384AF2"/>
    <w:rsid w:val="00386EAF"/>
    <w:rsid w:val="00397C4B"/>
    <w:rsid w:val="003A0737"/>
    <w:rsid w:val="003A3882"/>
    <w:rsid w:val="003A4D61"/>
    <w:rsid w:val="003A76D7"/>
    <w:rsid w:val="003B0A48"/>
    <w:rsid w:val="003B0AD9"/>
    <w:rsid w:val="003B5552"/>
    <w:rsid w:val="003B5815"/>
    <w:rsid w:val="003C0044"/>
    <w:rsid w:val="003C2665"/>
    <w:rsid w:val="003C3868"/>
    <w:rsid w:val="003C70F6"/>
    <w:rsid w:val="003C789F"/>
    <w:rsid w:val="003D4DBF"/>
    <w:rsid w:val="003D529B"/>
    <w:rsid w:val="003D7DDC"/>
    <w:rsid w:val="003E50EE"/>
    <w:rsid w:val="003E656F"/>
    <w:rsid w:val="004011C1"/>
    <w:rsid w:val="00407F45"/>
    <w:rsid w:val="0042399F"/>
    <w:rsid w:val="00424E5A"/>
    <w:rsid w:val="00426923"/>
    <w:rsid w:val="00432422"/>
    <w:rsid w:val="00440CD3"/>
    <w:rsid w:val="004471B6"/>
    <w:rsid w:val="004524F5"/>
    <w:rsid w:val="00452DC8"/>
    <w:rsid w:val="00454197"/>
    <w:rsid w:val="0045715A"/>
    <w:rsid w:val="004600C0"/>
    <w:rsid w:val="00463A7F"/>
    <w:rsid w:val="00464A1E"/>
    <w:rsid w:val="004737D5"/>
    <w:rsid w:val="00475FA4"/>
    <w:rsid w:val="004762A7"/>
    <w:rsid w:val="00476E79"/>
    <w:rsid w:val="004811C3"/>
    <w:rsid w:val="004900A5"/>
    <w:rsid w:val="00492992"/>
    <w:rsid w:val="00493F99"/>
    <w:rsid w:val="00494162"/>
    <w:rsid w:val="004A0495"/>
    <w:rsid w:val="004A7D00"/>
    <w:rsid w:val="004C353D"/>
    <w:rsid w:val="004C6FE9"/>
    <w:rsid w:val="004D0154"/>
    <w:rsid w:val="004D1072"/>
    <w:rsid w:val="004D245F"/>
    <w:rsid w:val="004D3939"/>
    <w:rsid w:val="004D48A5"/>
    <w:rsid w:val="004D4C02"/>
    <w:rsid w:val="004D6745"/>
    <w:rsid w:val="004E5816"/>
    <w:rsid w:val="004F3398"/>
    <w:rsid w:val="004F37F6"/>
    <w:rsid w:val="004F3CD7"/>
    <w:rsid w:val="004F6FA7"/>
    <w:rsid w:val="00500C9A"/>
    <w:rsid w:val="00505907"/>
    <w:rsid w:val="005106B7"/>
    <w:rsid w:val="00520D5F"/>
    <w:rsid w:val="0052191D"/>
    <w:rsid w:val="0052661A"/>
    <w:rsid w:val="00530962"/>
    <w:rsid w:val="005349F4"/>
    <w:rsid w:val="00540F9B"/>
    <w:rsid w:val="00544B07"/>
    <w:rsid w:val="00544FF7"/>
    <w:rsid w:val="0055211D"/>
    <w:rsid w:val="005545BB"/>
    <w:rsid w:val="00554F9E"/>
    <w:rsid w:val="00555071"/>
    <w:rsid w:val="00557034"/>
    <w:rsid w:val="005641FC"/>
    <w:rsid w:val="00567EAF"/>
    <w:rsid w:val="00575937"/>
    <w:rsid w:val="00583707"/>
    <w:rsid w:val="0058756F"/>
    <w:rsid w:val="00591467"/>
    <w:rsid w:val="005916A0"/>
    <w:rsid w:val="00593663"/>
    <w:rsid w:val="00593A85"/>
    <w:rsid w:val="00594034"/>
    <w:rsid w:val="0059468F"/>
    <w:rsid w:val="00597DA4"/>
    <w:rsid w:val="005A2D54"/>
    <w:rsid w:val="005A3F39"/>
    <w:rsid w:val="005A507A"/>
    <w:rsid w:val="005B2963"/>
    <w:rsid w:val="005B4872"/>
    <w:rsid w:val="005C5B6B"/>
    <w:rsid w:val="005C6DB8"/>
    <w:rsid w:val="005C6F43"/>
    <w:rsid w:val="005D0AF2"/>
    <w:rsid w:val="005D12A2"/>
    <w:rsid w:val="005F1418"/>
    <w:rsid w:val="005F1DAE"/>
    <w:rsid w:val="005F3B87"/>
    <w:rsid w:val="005F419A"/>
    <w:rsid w:val="00611894"/>
    <w:rsid w:val="00612DAF"/>
    <w:rsid w:val="00612E2D"/>
    <w:rsid w:val="00614ECC"/>
    <w:rsid w:val="00615886"/>
    <w:rsid w:val="006162FA"/>
    <w:rsid w:val="00622EE0"/>
    <w:rsid w:val="00624DDE"/>
    <w:rsid w:val="00627BF1"/>
    <w:rsid w:val="00631A5A"/>
    <w:rsid w:val="006330D7"/>
    <w:rsid w:val="0063375C"/>
    <w:rsid w:val="006412C3"/>
    <w:rsid w:val="00641BD0"/>
    <w:rsid w:val="0064287E"/>
    <w:rsid w:val="00643EDA"/>
    <w:rsid w:val="00650D60"/>
    <w:rsid w:val="006558F6"/>
    <w:rsid w:val="00666901"/>
    <w:rsid w:val="00666EBA"/>
    <w:rsid w:val="00674E93"/>
    <w:rsid w:val="00674FDA"/>
    <w:rsid w:val="00676B64"/>
    <w:rsid w:val="00682017"/>
    <w:rsid w:val="006836FC"/>
    <w:rsid w:val="006862FE"/>
    <w:rsid w:val="00694978"/>
    <w:rsid w:val="006A2606"/>
    <w:rsid w:val="006B3ED6"/>
    <w:rsid w:val="006B449D"/>
    <w:rsid w:val="006B77CB"/>
    <w:rsid w:val="006C1CDB"/>
    <w:rsid w:val="006C1ED7"/>
    <w:rsid w:val="006D04AC"/>
    <w:rsid w:val="006D06FE"/>
    <w:rsid w:val="006D28EE"/>
    <w:rsid w:val="006D3326"/>
    <w:rsid w:val="006F0C90"/>
    <w:rsid w:val="006F103E"/>
    <w:rsid w:val="00702D30"/>
    <w:rsid w:val="007117EA"/>
    <w:rsid w:val="00711B1C"/>
    <w:rsid w:val="00712747"/>
    <w:rsid w:val="007158F1"/>
    <w:rsid w:val="00716EB5"/>
    <w:rsid w:val="007172E3"/>
    <w:rsid w:val="007222FB"/>
    <w:rsid w:val="007262B9"/>
    <w:rsid w:val="00726BF6"/>
    <w:rsid w:val="00727A56"/>
    <w:rsid w:val="00734BFE"/>
    <w:rsid w:val="00745062"/>
    <w:rsid w:val="00745809"/>
    <w:rsid w:val="00745B12"/>
    <w:rsid w:val="00756A73"/>
    <w:rsid w:val="00763110"/>
    <w:rsid w:val="00763531"/>
    <w:rsid w:val="00765140"/>
    <w:rsid w:val="007704AE"/>
    <w:rsid w:val="00774B0F"/>
    <w:rsid w:val="00774DBE"/>
    <w:rsid w:val="00776160"/>
    <w:rsid w:val="00786A29"/>
    <w:rsid w:val="0078772E"/>
    <w:rsid w:val="00791F68"/>
    <w:rsid w:val="0079491C"/>
    <w:rsid w:val="00794CD0"/>
    <w:rsid w:val="00795FCA"/>
    <w:rsid w:val="00796D59"/>
    <w:rsid w:val="007A23D9"/>
    <w:rsid w:val="007B6A3C"/>
    <w:rsid w:val="007C58A1"/>
    <w:rsid w:val="007D0B2E"/>
    <w:rsid w:val="007D453E"/>
    <w:rsid w:val="007E0521"/>
    <w:rsid w:val="007F28C7"/>
    <w:rsid w:val="007F3199"/>
    <w:rsid w:val="007F6AEE"/>
    <w:rsid w:val="00803673"/>
    <w:rsid w:val="00806121"/>
    <w:rsid w:val="00806594"/>
    <w:rsid w:val="00812944"/>
    <w:rsid w:val="00815103"/>
    <w:rsid w:val="00820B17"/>
    <w:rsid w:val="0082371D"/>
    <w:rsid w:val="0082699C"/>
    <w:rsid w:val="008272EA"/>
    <w:rsid w:val="00834C3B"/>
    <w:rsid w:val="00835DFE"/>
    <w:rsid w:val="00846B4B"/>
    <w:rsid w:val="00853593"/>
    <w:rsid w:val="0085760F"/>
    <w:rsid w:val="00860776"/>
    <w:rsid w:val="008642C7"/>
    <w:rsid w:val="00872F5E"/>
    <w:rsid w:val="00873D6C"/>
    <w:rsid w:val="00875D61"/>
    <w:rsid w:val="00882420"/>
    <w:rsid w:val="00882E6B"/>
    <w:rsid w:val="008831C6"/>
    <w:rsid w:val="00885530"/>
    <w:rsid w:val="0088741E"/>
    <w:rsid w:val="00890BB2"/>
    <w:rsid w:val="00897775"/>
    <w:rsid w:val="008A3B62"/>
    <w:rsid w:val="008A4B9A"/>
    <w:rsid w:val="008A4C23"/>
    <w:rsid w:val="008A5E39"/>
    <w:rsid w:val="008B0309"/>
    <w:rsid w:val="008B1C2B"/>
    <w:rsid w:val="008B59C4"/>
    <w:rsid w:val="008D1DBA"/>
    <w:rsid w:val="008D4FB8"/>
    <w:rsid w:val="008D7100"/>
    <w:rsid w:val="008E6876"/>
    <w:rsid w:val="008E762D"/>
    <w:rsid w:val="009026B7"/>
    <w:rsid w:val="00910BA0"/>
    <w:rsid w:val="00914509"/>
    <w:rsid w:val="0091747E"/>
    <w:rsid w:val="00921B04"/>
    <w:rsid w:val="00921DC6"/>
    <w:rsid w:val="00925D02"/>
    <w:rsid w:val="009326F4"/>
    <w:rsid w:val="0093312C"/>
    <w:rsid w:val="00935443"/>
    <w:rsid w:val="009374A3"/>
    <w:rsid w:val="00941C75"/>
    <w:rsid w:val="00941F1A"/>
    <w:rsid w:val="0095333A"/>
    <w:rsid w:val="00953575"/>
    <w:rsid w:val="00953646"/>
    <w:rsid w:val="00953BBB"/>
    <w:rsid w:val="0095405C"/>
    <w:rsid w:val="00973056"/>
    <w:rsid w:val="00973089"/>
    <w:rsid w:val="00975087"/>
    <w:rsid w:val="00981230"/>
    <w:rsid w:val="0098357C"/>
    <w:rsid w:val="009863CB"/>
    <w:rsid w:val="009937B5"/>
    <w:rsid w:val="00993E47"/>
    <w:rsid w:val="0099770D"/>
    <w:rsid w:val="00997AC8"/>
    <w:rsid w:val="009A0525"/>
    <w:rsid w:val="009B7B5C"/>
    <w:rsid w:val="009C0924"/>
    <w:rsid w:val="009D1343"/>
    <w:rsid w:val="009D1924"/>
    <w:rsid w:val="009D216E"/>
    <w:rsid w:val="009D6D56"/>
    <w:rsid w:val="009E49F4"/>
    <w:rsid w:val="009F1F4E"/>
    <w:rsid w:val="009F27BE"/>
    <w:rsid w:val="009F3784"/>
    <w:rsid w:val="009F5210"/>
    <w:rsid w:val="00A22924"/>
    <w:rsid w:val="00A327EC"/>
    <w:rsid w:val="00A36F91"/>
    <w:rsid w:val="00A44BC9"/>
    <w:rsid w:val="00A467D2"/>
    <w:rsid w:val="00A513B7"/>
    <w:rsid w:val="00A53B86"/>
    <w:rsid w:val="00A54045"/>
    <w:rsid w:val="00A608A8"/>
    <w:rsid w:val="00A81116"/>
    <w:rsid w:val="00A830CA"/>
    <w:rsid w:val="00A93959"/>
    <w:rsid w:val="00AA1F59"/>
    <w:rsid w:val="00AA301E"/>
    <w:rsid w:val="00AB1B16"/>
    <w:rsid w:val="00AB3282"/>
    <w:rsid w:val="00AB5457"/>
    <w:rsid w:val="00AB623F"/>
    <w:rsid w:val="00AC2591"/>
    <w:rsid w:val="00AC4F74"/>
    <w:rsid w:val="00AC690D"/>
    <w:rsid w:val="00AD26CF"/>
    <w:rsid w:val="00AD2A84"/>
    <w:rsid w:val="00AD63FD"/>
    <w:rsid w:val="00AE04FC"/>
    <w:rsid w:val="00AE1537"/>
    <w:rsid w:val="00AE16C9"/>
    <w:rsid w:val="00AE4358"/>
    <w:rsid w:val="00AE4A71"/>
    <w:rsid w:val="00AE6659"/>
    <w:rsid w:val="00AE7D1F"/>
    <w:rsid w:val="00B00ED8"/>
    <w:rsid w:val="00B0196D"/>
    <w:rsid w:val="00B01F61"/>
    <w:rsid w:val="00B04350"/>
    <w:rsid w:val="00B050D5"/>
    <w:rsid w:val="00B1027C"/>
    <w:rsid w:val="00B16E2F"/>
    <w:rsid w:val="00B226A5"/>
    <w:rsid w:val="00B31AF7"/>
    <w:rsid w:val="00B357A9"/>
    <w:rsid w:val="00B369D8"/>
    <w:rsid w:val="00B36DB3"/>
    <w:rsid w:val="00B45C0A"/>
    <w:rsid w:val="00B50F68"/>
    <w:rsid w:val="00B5502F"/>
    <w:rsid w:val="00B57198"/>
    <w:rsid w:val="00B7775E"/>
    <w:rsid w:val="00B80DAE"/>
    <w:rsid w:val="00B8732B"/>
    <w:rsid w:val="00B876DB"/>
    <w:rsid w:val="00BA0F26"/>
    <w:rsid w:val="00BA3C36"/>
    <w:rsid w:val="00BB0388"/>
    <w:rsid w:val="00BB14EE"/>
    <w:rsid w:val="00BB4D4A"/>
    <w:rsid w:val="00BB656F"/>
    <w:rsid w:val="00BC41D6"/>
    <w:rsid w:val="00BC6ED1"/>
    <w:rsid w:val="00BD12F9"/>
    <w:rsid w:val="00BD31D2"/>
    <w:rsid w:val="00BD4DEA"/>
    <w:rsid w:val="00BD6D66"/>
    <w:rsid w:val="00BE31E8"/>
    <w:rsid w:val="00BE3CFB"/>
    <w:rsid w:val="00C03092"/>
    <w:rsid w:val="00C36A00"/>
    <w:rsid w:val="00C446FD"/>
    <w:rsid w:val="00C50E4E"/>
    <w:rsid w:val="00C52E25"/>
    <w:rsid w:val="00C61C55"/>
    <w:rsid w:val="00C65FD3"/>
    <w:rsid w:val="00C843F1"/>
    <w:rsid w:val="00C95F2A"/>
    <w:rsid w:val="00CA026A"/>
    <w:rsid w:val="00CA0D9B"/>
    <w:rsid w:val="00CA6076"/>
    <w:rsid w:val="00CA76C4"/>
    <w:rsid w:val="00CB02E7"/>
    <w:rsid w:val="00CB3EAB"/>
    <w:rsid w:val="00CB425A"/>
    <w:rsid w:val="00CB582B"/>
    <w:rsid w:val="00CB7EE2"/>
    <w:rsid w:val="00CC61C4"/>
    <w:rsid w:val="00CC79BA"/>
    <w:rsid w:val="00CD1120"/>
    <w:rsid w:val="00CD20E2"/>
    <w:rsid w:val="00CD3131"/>
    <w:rsid w:val="00CD5208"/>
    <w:rsid w:val="00D00545"/>
    <w:rsid w:val="00D06708"/>
    <w:rsid w:val="00D30075"/>
    <w:rsid w:val="00D35F5B"/>
    <w:rsid w:val="00D377CC"/>
    <w:rsid w:val="00D45D2F"/>
    <w:rsid w:val="00D52ADB"/>
    <w:rsid w:val="00D57ED3"/>
    <w:rsid w:val="00D6263E"/>
    <w:rsid w:val="00D6614C"/>
    <w:rsid w:val="00D746C9"/>
    <w:rsid w:val="00D746EF"/>
    <w:rsid w:val="00D80048"/>
    <w:rsid w:val="00D85A18"/>
    <w:rsid w:val="00DA25EE"/>
    <w:rsid w:val="00DA2B30"/>
    <w:rsid w:val="00DA355B"/>
    <w:rsid w:val="00DA4D82"/>
    <w:rsid w:val="00DA7EA3"/>
    <w:rsid w:val="00DB1C12"/>
    <w:rsid w:val="00DB20FE"/>
    <w:rsid w:val="00DB38FC"/>
    <w:rsid w:val="00DB4A58"/>
    <w:rsid w:val="00DB538E"/>
    <w:rsid w:val="00DB7448"/>
    <w:rsid w:val="00DC0E15"/>
    <w:rsid w:val="00DD6941"/>
    <w:rsid w:val="00DD6FCC"/>
    <w:rsid w:val="00DE0342"/>
    <w:rsid w:val="00DE2444"/>
    <w:rsid w:val="00DE6883"/>
    <w:rsid w:val="00DE69A9"/>
    <w:rsid w:val="00E00D1D"/>
    <w:rsid w:val="00E07739"/>
    <w:rsid w:val="00E17C71"/>
    <w:rsid w:val="00E22B63"/>
    <w:rsid w:val="00E23772"/>
    <w:rsid w:val="00E24838"/>
    <w:rsid w:val="00E24B0C"/>
    <w:rsid w:val="00E27E47"/>
    <w:rsid w:val="00E30215"/>
    <w:rsid w:val="00E34909"/>
    <w:rsid w:val="00E37E6E"/>
    <w:rsid w:val="00E411B6"/>
    <w:rsid w:val="00E4155F"/>
    <w:rsid w:val="00E4196D"/>
    <w:rsid w:val="00E43A49"/>
    <w:rsid w:val="00E43DA9"/>
    <w:rsid w:val="00E448B5"/>
    <w:rsid w:val="00E44B31"/>
    <w:rsid w:val="00E44F89"/>
    <w:rsid w:val="00E45D0C"/>
    <w:rsid w:val="00E577FD"/>
    <w:rsid w:val="00E65949"/>
    <w:rsid w:val="00E666D4"/>
    <w:rsid w:val="00E716EB"/>
    <w:rsid w:val="00E723B8"/>
    <w:rsid w:val="00E73D47"/>
    <w:rsid w:val="00E77100"/>
    <w:rsid w:val="00E81615"/>
    <w:rsid w:val="00E82A3F"/>
    <w:rsid w:val="00E835A1"/>
    <w:rsid w:val="00E85785"/>
    <w:rsid w:val="00E91F8E"/>
    <w:rsid w:val="00E945E9"/>
    <w:rsid w:val="00EA02F5"/>
    <w:rsid w:val="00EA0453"/>
    <w:rsid w:val="00EA27C3"/>
    <w:rsid w:val="00EA285C"/>
    <w:rsid w:val="00EC014F"/>
    <w:rsid w:val="00ED4C55"/>
    <w:rsid w:val="00EE1CAF"/>
    <w:rsid w:val="00EF0890"/>
    <w:rsid w:val="00EF2475"/>
    <w:rsid w:val="00EF372F"/>
    <w:rsid w:val="00EF54D8"/>
    <w:rsid w:val="00EF7111"/>
    <w:rsid w:val="00F01450"/>
    <w:rsid w:val="00F2146A"/>
    <w:rsid w:val="00F26A70"/>
    <w:rsid w:val="00F27E97"/>
    <w:rsid w:val="00F418EE"/>
    <w:rsid w:val="00F4388C"/>
    <w:rsid w:val="00F456F5"/>
    <w:rsid w:val="00F536E4"/>
    <w:rsid w:val="00F56C2C"/>
    <w:rsid w:val="00F74565"/>
    <w:rsid w:val="00F802A2"/>
    <w:rsid w:val="00F80EDB"/>
    <w:rsid w:val="00F84785"/>
    <w:rsid w:val="00F91763"/>
    <w:rsid w:val="00F928F0"/>
    <w:rsid w:val="00FA5179"/>
    <w:rsid w:val="00FB13B8"/>
    <w:rsid w:val="00FB1FDF"/>
    <w:rsid w:val="00FB45F5"/>
    <w:rsid w:val="00FB7581"/>
    <w:rsid w:val="00FD2E11"/>
    <w:rsid w:val="00FD43D5"/>
    <w:rsid w:val="00FD736F"/>
    <w:rsid w:val="00FD7940"/>
    <w:rsid w:val="00FE26D0"/>
    <w:rsid w:val="00FE5A2E"/>
    <w:rsid w:val="00FF17AC"/>
    <w:rsid w:val="00FF4887"/>
    <w:rsid w:val="00FF51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6D95C649"/>
  <w15:docId w15:val="{AABAEDBD-42B6-4E04-AF58-3C2262CC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4C3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4">
    <w:name w:val="heading 4"/>
    <w:basedOn w:val="prastasis"/>
    <w:link w:val="Antrat4Diagrama"/>
    <w:uiPriority w:val="9"/>
    <w:qFormat/>
    <w:rsid w:val="004C353D"/>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4C353D"/>
    <w:rPr>
      <w:rFonts w:ascii="Times New Roman" w:eastAsia="Times New Roman" w:hAnsi="Times New Roman" w:cs="Times New Roman"/>
      <w:b/>
      <w:bCs/>
      <w:sz w:val="24"/>
      <w:szCs w:val="24"/>
      <w:lang w:eastAsia="lt-LT"/>
    </w:rPr>
  </w:style>
  <w:style w:type="paragraph" w:customStyle="1" w:styleId="font7">
    <w:name w:val="font_7"/>
    <w:basedOn w:val="prastasis"/>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4C353D"/>
    <w:rPr>
      <w:color w:val="0000FF"/>
      <w:u w:val="single"/>
    </w:rPr>
  </w:style>
  <w:style w:type="character" w:customStyle="1" w:styleId="Antrat1Diagrama">
    <w:name w:val="Antraštė 1 Diagrama"/>
    <w:basedOn w:val="Numatytasispastraiposriftas"/>
    <w:link w:val="Antrat1"/>
    <w:uiPriority w:val="9"/>
    <w:rsid w:val="004C353D"/>
    <w:rPr>
      <w:rFonts w:asciiTheme="majorHAnsi" w:eastAsiaTheme="majorEastAsia" w:hAnsiTheme="majorHAnsi" w:cstheme="majorBidi"/>
      <w:b/>
      <w:bCs/>
      <w:color w:val="365F91" w:themeColor="accent1" w:themeShade="BF"/>
      <w:sz w:val="28"/>
      <w:szCs w:val="28"/>
    </w:rPr>
  </w:style>
  <w:style w:type="character" w:customStyle="1" w:styleId="color15">
    <w:name w:val="color_15"/>
    <w:basedOn w:val="Numatytasispastraiposriftas"/>
    <w:rsid w:val="004C353D"/>
  </w:style>
  <w:style w:type="character" w:customStyle="1" w:styleId="wixguard">
    <w:name w:val="wixguard"/>
    <w:basedOn w:val="Numatytasispastraiposriftas"/>
    <w:rsid w:val="004C353D"/>
  </w:style>
  <w:style w:type="paragraph" w:customStyle="1" w:styleId="font8">
    <w:name w:val="font_8"/>
    <w:basedOn w:val="prastasis"/>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rsid w:val="00D746C9"/>
    <w:pPr>
      <w:spacing w:after="0" w:line="240" w:lineRule="auto"/>
    </w:pPr>
    <w:rPr>
      <w:rFonts w:ascii="Verdana" w:eastAsia="Times New Roman" w:hAnsi="Verdana" w:cs="Verdana"/>
      <w:color w:val="000000"/>
      <w:sz w:val="16"/>
      <w:szCs w:val="16"/>
    </w:rPr>
  </w:style>
  <w:style w:type="paragraph" w:styleId="Pagrindiniotekstotrauka">
    <w:name w:val="Body Text Indent"/>
    <w:basedOn w:val="prastasis"/>
    <w:link w:val="PagrindiniotekstotraukaDiagrama"/>
    <w:uiPriority w:val="99"/>
    <w:rsid w:val="00D746C9"/>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D746C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D746C9"/>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D746C9"/>
    <w:rPr>
      <w:rFonts w:ascii="Times New Roman" w:eastAsia="Times New Roman" w:hAnsi="Times New Roman" w:cs="Times New Roman"/>
      <w:sz w:val="24"/>
      <w:szCs w:val="24"/>
    </w:rPr>
  </w:style>
  <w:style w:type="character" w:styleId="Grietas">
    <w:name w:val="Strong"/>
    <w:uiPriority w:val="99"/>
    <w:qFormat/>
    <w:rsid w:val="00D746C9"/>
    <w:rPr>
      <w:b/>
      <w:bCs/>
    </w:rPr>
  </w:style>
  <w:style w:type="paragraph" w:styleId="Sraopastraipa">
    <w:name w:val="List Paragraph"/>
    <w:basedOn w:val="prastasis"/>
    <w:uiPriority w:val="34"/>
    <w:qFormat/>
    <w:rsid w:val="00D746C9"/>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95405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6C1ED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C1ED7"/>
  </w:style>
  <w:style w:type="paragraph" w:styleId="Porat">
    <w:name w:val="footer"/>
    <w:basedOn w:val="prastasis"/>
    <w:link w:val="PoratDiagrama"/>
    <w:uiPriority w:val="99"/>
    <w:unhideWhenUsed/>
    <w:rsid w:val="006C1E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C1ED7"/>
  </w:style>
  <w:style w:type="paragraph" w:customStyle="1" w:styleId="p2">
    <w:name w:val="p2"/>
    <w:basedOn w:val="prastasis"/>
    <w:rsid w:val="00EA285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8">
    <w:name w:val="p8"/>
    <w:basedOn w:val="prastasis"/>
    <w:rsid w:val="00EA285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15">
    <w:name w:val="p15"/>
    <w:basedOn w:val="prastasis"/>
    <w:rsid w:val="00EA285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16">
    <w:name w:val="p16"/>
    <w:basedOn w:val="prastasis"/>
    <w:rsid w:val="00EA285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17">
    <w:name w:val="p17"/>
    <w:basedOn w:val="prastasis"/>
    <w:rsid w:val="00EA285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18">
    <w:name w:val="p18"/>
    <w:basedOn w:val="prastasis"/>
    <w:rsid w:val="00EA285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ft10">
    <w:name w:val="ft10"/>
    <w:rsid w:val="00EA285C"/>
  </w:style>
  <w:style w:type="character" w:customStyle="1" w:styleId="apple-converted-space">
    <w:name w:val="apple-converted-space"/>
    <w:rsid w:val="00EA285C"/>
  </w:style>
  <w:style w:type="character" w:customStyle="1" w:styleId="ft0">
    <w:name w:val="ft0"/>
    <w:rsid w:val="00EA285C"/>
  </w:style>
  <w:style w:type="paragraph" w:styleId="Pagrindiniotekstotrauka3">
    <w:name w:val="Body Text Indent 3"/>
    <w:basedOn w:val="prastasis"/>
    <w:link w:val="Pagrindiniotekstotrauka3Diagrama"/>
    <w:uiPriority w:val="99"/>
    <w:semiHidden/>
    <w:unhideWhenUsed/>
    <w:rsid w:val="00C95F2A"/>
    <w:pPr>
      <w:spacing w:after="120"/>
      <w:ind w:left="360"/>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C95F2A"/>
    <w:rPr>
      <w:sz w:val="16"/>
      <w:szCs w:val="16"/>
    </w:rPr>
  </w:style>
  <w:style w:type="paragraph" w:styleId="Debesliotekstas">
    <w:name w:val="Balloon Text"/>
    <w:basedOn w:val="prastasis"/>
    <w:link w:val="DebesliotekstasDiagrama"/>
    <w:uiPriority w:val="99"/>
    <w:semiHidden/>
    <w:unhideWhenUsed/>
    <w:rsid w:val="000A7F9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7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936">
      <w:bodyDiv w:val="1"/>
      <w:marLeft w:val="0"/>
      <w:marRight w:val="0"/>
      <w:marTop w:val="0"/>
      <w:marBottom w:val="0"/>
      <w:divBdr>
        <w:top w:val="none" w:sz="0" w:space="0" w:color="auto"/>
        <w:left w:val="none" w:sz="0" w:space="0" w:color="auto"/>
        <w:bottom w:val="none" w:sz="0" w:space="0" w:color="auto"/>
        <w:right w:val="none" w:sz="0" w:space="0" w:color="auto"/>
      </w:divBdr>
      <w:divsChild>
        <w:div w:id="192353970">
          <w:marLeft w:val="0"/>
          <w:marRight w:val="0"/>
          <w:marTop w:val="0"/>
          <w:marBottom w:val="0"/>
          <w:divBdr>
            <w:top w:val="none" w:sz="0" w:space="0" w:color="auto"/>
            <w:left w:val="none" w:sz="0" w:space="0" w:color="auto"/>
            <w:bottom w:val="none" w:sz="0" w:space="0" w:color="auto"/>
            <w:right w:val="none" w:sz="0" w:space="0" w:color="auto"/>
          </w:divBdr>
        </w:div>
        <w:div w:id="1063719687">
          <w:marLeft w:val="0"/>
          <w:marRight w:val="0"/>
          <w:marTop w:val="0"/>
          <w:marBottom w:val="0"/>
          <w:divBdr>
            <w:top w:val="none" w:sz="0" w:space="0" w:color="auto"/>
            <w:left w:val="none" w:sz="0" w:space="0" w:color="auto"/>
            <w:bottom w:val="none" w:sz="0" w:space="0" w:color="auto"/>
            <w:right w:val="none" w:sz="0" w:space="0" w:color="auto"/>
          </w:divBdr>
        </w:div>
      </w:divsChild>
    </w:div>
    <w:div w:id="47345723">
      <w:bodyDiv w:val="1"/>
      <w:marLeft w:val="0"/>
      <w:marRight w:val="0"/>
      <w:marTop w:val="0"/>
      <w:marBottom w:val="0"/>
      <w:divBdr>
        <w:top w:val="none" w:sz="0" w:space="0" w:color="auto"/>
        <w:left w:val="none" w:sz="0" w:space="0" w:color="auto"/>
        <w:bottom w:val="none" w:sz="0" w:space="0" w:color="auto"/>
        <w:right w:val="none" w:sz="0" w:space="0" w:color="auto"/>
      </w:divBdr>
    </w:div>
    <w:div w:id="53965443">
      <w:bodyDiv w:val="1"/>
      <w:marLeft w:val="0"/>
      <w:marRight w:val="0"/>
      <w:marTop w:val="0"/>
      <w:marBottom w:val="0"/>
      <w:divBdr>
        <w:top w:val="none" w:sz="0" w:space="0" w:color="auto"/>
        <w:left w:val="none" w:sz="0" w:space="0" w:color="auto"/>
        <w:bottom w:val="none" w:sz="0" w:space="0" w:color="auto"/>
        <w:right w:val="none" w:sz="0" w:space="0" w:color="auto"/>
      </w:divBdr>
    </w:div>
    <w:div w:id="110366235">
      <w:bodyDiv w:val="1"/>
      <w:marLeft w:val="0"/>
      <w:marRight w:val="0"/>
      <w:marTop w:val="0"/>
      <w:marBottom w:val="0"/>
      <w:divBdr>
        <w:top w:val="none" w:sz="0" w:space="0" w:color="auto"/>
        <w:left w:val="none" w:sz="0" w:space="0" w:color="auto"/>
        <w:bottom w:val="none" w:sz="0" w:space="0" w:color="auto"/>
        <w:right w:val="none" w:sz="0" w:space="0" w:color="auto"/>
      </w:divBdr>
    </w:div>
    <w:div w:id="117648519">
      <w:bodyDiv w:val="1"/>
      <w:marLeft w:val="0"/>
      <w:marRight w:val="0"/>
      <w:marTop w:val="0"/>
      <w:marBottom w:val="0"/>
      <w:divBdr>
        <w:top w:val="none" w:sz="0" w:space="0" w:color="auto"/>
        <w:left w:val="none" w:sz="0" w:space="0" w:color="auto"/>
        <w:bottom w:val="none" w:sz="0" w:space="0" w:color="auto"/>
        <w:right w:val="none" w:sz="0" w:space="0" w:color="auto"/>
      </w:divBdr>
    </w:div>
    <w:div w:id="185679109">
      <w:bodyDiv w:val="1"/>
      <w:marLeft w:val="0"/>
      <w:marRight w:val="0"/>
      <w:marTop w:val="0"/>
      <w:marBottom w:val="0"/>
      <w:divBdr>
        <w:top w:val="none" w:sz="0" w:space="0" w:color="auto"/>
        <w:left w:val="none" w:sz="0" w:space="0" w:color="auto"/>
        <w:bottom w:val="none" w:sz="0" w:space="0" w:color="auto"/>
        <w:right w:val="none" w:sz="0" w:space="0" w:color="auto"/>
      </w:divBdr>
    </w:div>
    <w:div w:id="206263589">
      <w:bodyDiv w:val="1"/>
      <w:marLeft w:val="0"/>
      <w:marRight w:val="0"/>
      <w:marTop w:val="0"/>
      <w:marBottom w:val="0"/>
      <w:divBdr>
        <w:top w:val="none" w:sz="0" w:space="0" w:color="auto"/>
        <w:left w:val="none" w:sz="0" w:space="0" w:color="auto"/>
        <w:bottom w:val="none" w:sz="0" w:space="0" w:color="auto"/>
        <w:right w:val="none" w:sz="0" w:space="0" w:color="auto"/>
      </w:divBdr>
      <w:divsChild>
        <w:div w:id="1903757257">
          <w:marLeft w:val="0"/>
          <w:marRight w:val="0"/>
          <w:marTop w:val="0"/>
          <w:marBottom w:val="0"/>
          <w:divBdr>
            <w:top w:val="none" w:sz="0" w:space="0" w:color="auto"/>
            <w:left w:val="none" w:sz="0" w:space="0" w:color="auto"/>
            <w:bottom w:val="none" w:sz="0" w:space="0" w:color="auto"/>
            <w:right w:val="none" w:sz="0" w:space="0" w:color="auto"/>
          </w:divBdr>
        </w:div>
        <w:div w:id="933703415">
          <w:marLeft w:val="0"/>
          <w:marRight w:val="0"/>
          <w:marTop w:val="0"/>
          <w:marBottom w:val="0"/>
          <w:divBdr>
            <w:top w:val="none" w:sz="0" w:space="0" w:color="auto"/>
            <w:left w:val="none" w:sz="0" w:space="0" w:color="auto"/>
            <w:bottom w:val="none" w:sz="0" w:space="0" w:color="auto"/>
            <w:right w:val="none" w:sz="0" w:space="0" w:color="auto"/>
          </w:divBdr>
        </w:div>
        <w:div w:id="1155874822">
          <w:marLeft w:val="0"/>
          <w:marRight w:val="0"/>
          <w:marTop w:val="0"/>
          <w:marBottom w:val="0"/>
          <w:divBdr>
            <w:top w:val="none" w:sz="0" w:space="0" w:color="auto"/>
            <w:left w:val="none" w:sz="0" w:space="0" w:color="auto"/>
            <w:bottom w:val="none" w:sz="0" w:space="0" w:color="auto"/>
            <w:right w:val="none" w:sz="0" w:space="0" w:color="auto"/>
          </w:divBdr>
        </w:div>
        <w:div w:id="808595900">
          <w:marLeft w:val="0"/>
          <w:marRight w:val="0"/>
          <w:marTop w:val="0"/>
          <w:marBottom w:val="0"/>
          <w:divBdr>
            <w:top w:val="none" w:sz="0" w:space="0" w:color="auto"/>
            <w:left w:val="none" w:sz="0" w:space="0" w:color="auto"/>
            <w:bottom w:val="none" w:sz="0" w:space="0" w:color="auto"/>
            <w:right w:val="none" w:sz="0" w:space="0" w:color="auto"/>
          </w:divBdr>
        </w:div>
        <w:div w:id="550191689">
          <w:marLeft w:val="0"/>
          <w:marRight w:val="0"/>
          <w:marTop w:val="0"/>
          <w:marBottom w:val="0"/>
          <w:divBdr>
            <w:top w:val="none" w:sz="0" w:space="0" w:color="auto"/>
            <w:left w:val="none" w:sz="0" w:space="0" w:color="auto"/>
            <w:bottom w:val="none" w:sz="0" w:space="0" w:color="auto"/>
            <w:right w:val="none" w:sz="0" w:space="0" w:color="auto"/>
          </w:divBdr>
        </w:div>
      </w:divsChild>
    </w:div>
    <w:div w:id="514153531">
      <w:bodyDiv w:val="1"/>
      <w:marLeft w:val="0"/>
      <w:marRight w:val="0"/>
      <w:marTop w:val="0"/>
      <w:marBottom w:val="0"/>
      <w:divBdr>
        <w:top w:val="none" w:sz="0" w:space="0" w:color="auto"/>
        <w:left w:val="none" w:sz="0" w:space="0" w:color="auto"/>
        <w:bottom w:val="none" w:sz="0" w:space="0" w:color="auto"/>
        <w:right w:val="none" w:sz="0" w:space="0" w:color="auto"/>
      </w:divBdr>
      <w:divsChild>
        <w:div w:id="1121460900">
          <w:marLeft w:val="0"/>
          <w:marRight w:val="0"/>
          <w:marTop w:val="0"/>
          <w:marBottom w:val="0"/>
          <w:divBdr>
            <w:top w:val="none" w:sz="0" w:space="0" w:color="auto"/>
            <w:left w:val="none" w:sz="0" w:space="0" w:color="auto"/>
            <w:bottom w:val="none" w:sz="0" w:space="0" w:color="auto"/>
            <w:right w:val="none" w:sz="0" w:space="0" w:color="auto"/>
          </w:divBdr>
        </w:div>
        <w:div w:id="1986739068">
          <w:marLeft w:val="0"/>
          <w:marRight w:val="0"/>
          <w:marTop w:val="0"/>
          <w:marBottom w:val="0"/>
          <w:divBdr>
            <w:top w:val="none" w:sz="0" w:space="0" w:color="auto"/>
            <w:left w:val="none" w:sz="0" w:space="0" w:color="auto"/>
            <w:bottom w:val="none" w:sz="0" w:space="0" w:color="auto"/>
            <w:right w:val="none" w:sz="0" w:space="0" w:color="auto"/>
          </w:divBdr>
        </w:div>
      </w:divsChild>
    </w:div>
    <w:div w:id="546454224">
      <w:bodyDiv w:val="1"/>
      <w:marLeft w:val="0"/>
      <w:marRight w:val="0"/>
      <w:marTop w:val="0"/>
      <w:marBottom w:val="0"/>
      <w:divBdr>
        <w:top w:val="none" w:sz="0" w:space="0" w:color="auto"/>
        <w:left w:val="none" w:sz="0" w:space="0" w:color="auto"/>
        <w:bottom w:val="none" w:sz="0" w:space="0" w:color="auto"/>
        <w:right w:val="none" w:sz="0" w:space="0" w:color="auto"/>
      </w:divBdr>
    </w:div>
    <w:div w:id="590235615">
      <w:bodyDiv w:val="1"/>
      <w:marLeft w:val="0"/>
      <w:marRight w:val="0"/>
      <w:marTop w:val="0"/>
      <w:marBottom w:val="0"/>
      <w:divBdr>
        <w:top w:val="none" w:sz="0" w:space="0" w:color="auto"/>
        <w:left w:val="none" w:sz="0" w:space="0" w:color="auto"/>
        <w:bottom w:val="none" w:sz="0" w:space="0" w:color="auto"/>
        <w:right w:val="none" w:sz="0" w:space="0" w:color="auto"/>
      </w:divBdr>
      <w:divsChild>
        <w:div w:id="935597300">
          <w:marLeft w:val="0"/>
          <w:marRight w:val="0"/>
          <w:marTop w:val="0"/>
          <w:marBottom w:val="0"/>
          <w:divBdr>
            <w:top w:val="none" w:sz="0" w:space="0" w:color="auto"/>
            <w:left w:val="none" w:sz="0" w:space="0" w:color="auto"/>
            <w:bottom w:val="none" w:sz="0" w:space="0" w:color="auto"/>
            <w:right w:val="none" w:sz="0" w:space="0" w:color="auto"/>
          </w:divBdr>
        </w:div>
        <w:div w:id="1827016279">
          <w:marLeft w:val="0"/>
          <w:marRight w:val="0"/>
          <w:marTop w:val="0"/>
          <w:marBottom w:val="0"/>
          <w:divBdr>
            <w:top w:val="none" w:sz="0" w:space="0" w:color="auto"/>
            <w:left w:val="none" w:sz="0" w:space="0" w:color="auto"/>
            <w:bottom w:val="none" w:sz="0" w:space="0" w:color="auto"/>
            <w:right w:val="none" w:sz="0" w:space="0" w:color="auto"/>
          </w:divBdr>
        </w:div>
        <w:div w:id="554239611">
          <w:marLeft w:val="0"/>
          <w:marRight w:val="0"/>
          <w:marTop w:val="0"/>
          <w:marBottom w:val="0"/>
          <w:divBdr>
            <w:top w:val="none" w:sz="0" w:space="0" w:color="auto"/>
            <w:left w:val="none" w:sz="0" w:space="0" w:color="auto"/>
            <w:bottom w:val="none" w:sz="0" w:space="0" w:color="auto"/>
            <w:right w:val="none" w:sz="0" w:space="0" w:color="auto"/>
          </w:divBdr>
        </w:div>
      </w:divsChild>
    </w:div>
    <w:div w:id="622617891">
      <w:bodyDiv w:val="1"/>
      <w:marLeft w:val="0"/>
      <w:marRight w:val="0"/>
      <w:marTop w:val="0"/>
      <w:marBottom w:val="0"/>
      <w:divBdr>
        <w:top w:val="none" w:sz="0" w:space="0" w:color="auto"/>
        <w:left w:val="none" w:sz="0" w:space="0" w:color="auto"/>
        <w:bottom w:val="none" w:sz="0" w:space="0" w:color="auto"/>
        <w:right w:val="none" w:sz="0" w:space="0" w:color="auto"/>
      </w:divBdr>
    </w:div>
    <w:div w:id="662779528">
      <w:bodyDiv w:val="1"/>
      <w:marLeft w:val="0"/>
      <w:marRight w:val="0"/>
      <w:marTop w:val="0"/>
      <w:marBottom w:val="0"/>
      <w:divBdr>
        <w:top w:val="none" w:sz="0" w:space="0" w:color="auto"/>
        <w:left w:val="none" w:sz="0" w:space="0" w:color="auto"/>
        <w:bottom w:val="none" w:sz="0" w:space="0" w:color="auto"/>
        <w:right w:val="none" w:sz="0" w:space="0" w:color="auto"/>
      </w:divBdr>
    </w:div>
    <w:div w:id="749621060">
      <w:bodyDiv w:val="1"/>
      <w:marLeft w:val="0"/>
      <w:marRight w:val="0"/>
      <w:marTop w:val="0"/>
      <w:marBottom w:val="0"/>
      <w:divBdr>
        <w:top w:val="none" w:sz="0" w:space="0" w:color="auto"/>
        <w:left w:val="none" w:sz="0" w:space="0" w:color="auto"/>
        <w:bottom w:val="none" w:sz="0" w:space="0" w:color="auto"/>
        <w:right w:val="none" w:sz="0" w:space="0" w:color="auto"/>
      </w:divBdr>
    </w:div>
    <w:div w:id="993333585">
      <w:bodyDiv w:val="1"/>
      <w:marLeft w:val="0"/>
      <w:marRight w:val="0"/>
      <w:marTop w:val="0"/>
      <w:marBottom w:val="0"/>
      <w:divBdr>
        <w:top w:val="none" w:sz="0" w:space="0" w:color="auto"/>
        <w:left w:val="none" w:sz="0" w:space="0" w:color="auto"/>
        <w:bottom w:val="none" w:sz="0" w:space="0" w:color="auto"/>
        <w:right w:val="none" w:sz="0" w:space="0" w:color="auto"/>
      </w:divBdr>
    </w:div>
    <w:div w:id="1048382496">
      <w:bodyDiv w:val="1"/>
      <w:marLeft w:val="0"/>
      <w:marRight w:val="0"/>
      <w:marTop w:val="0"/>
      <w:marBottom w:val="0"/>
      <w:divBdr>
        <w:top w:val="none" w:sz="0" w:space="0" w:color="auto"/>
        <w:left w:val="none" w:sz="0" w:space="0" w:color="auto"/>
        <w:bottom w:val="none" w:sz="0" w:space="0" w:color="auto"/>
        <w:right w:val="none" w:sz="0" w:space="0" w:color="auto"/>
      </w:divBdr>
    </w:div>
    <w:div w:id="1111512608">
      <w:bodyDiv w:val="1"/>
      <w:marLeft w:val="0"/>
      <w:marRight w:val="0"/>
      <w:marTop w:val="0"/>
      <w:marBottom w:val="0"/>
      <w:divBdr>
        <w:top w:val="none" w:sz="0" w:space="0" w:color="auto"/>
        <w:left w:val="none" w:sz="0" w:space="0" w:color="auto"/>
        <w:bottom w:val="none" w:sz="0" w:space="0" w:color="auto"/>
        <w:right w:val="none" w:sz="0" w:space="0" w:color="auto"/>
      </w:divBdr>
    </w:div>
    <w:div w:id="1157573187">
      <w:bodyDiv w:val="1"/>
      <w:marLeft w:val="0"/>
      <w:marRight w:val="0"/>
      <w:marTop w:val="0"/>
      <w:marBottom w:val="0"/>
      <w:divBdr>
        <w:top w:val="none" w:sz="0" w:space="0" w:color="auto"/>
        <w:left w:val="none" w:sz="0" w:space="0" w:color="auto"/>
        <w:bottom w:val="none" w:sz="0" w:space="0" w:color="auto"/>
        <w:right w:val="none" w:sz="0" w:space="0" w:color="auto"/>
      </w:divBdr>
    </w:div>
    <w:div w:id="1417165578">
      <w:bodyDiv w:val="1"/>
      <w:marLeft w:val="0"/>
      <w:marRight w:val="0"/>
      <w:marTop w:val="0"/>
      <w:marBottom w:val="0"/>
      <w:divBdr>
        <w:top w:val="none" w:sz="0" w:space="0" w:color="auto"/>
        <w:left w:val="none" w:sz="0" w:space="0" w:color="auto"/>
        <w:bottom w:val="none" w:sz="0" w:space="0" w:color="auto"/>
        <w:right w:val="none" w:sz="0" w:space="0" w:color="auto"/>
      </w:divBdr>
    </w:div>
    <w:div w:id="1446080133">
      <w:bodyDiv w:val="1"/>
      <w:marLeft w:val="0"/>
      <w:marRight w:val="0"/>
      <w:marTop w:val="0"/>
      <w:marBottom w:val="0"/>
      <w:divBdr>
        <w:top w:val="none" w:sz="0" w:space="0" w:color="auto"/>
        <w:left w:val="none" w:sz="0" w:space="0" w:color="auto"/>
        <w:bottom w:val="none" w:sz="0" w:space="0" w:color="auto"/>
        <w:right w:val="none" w:sz="0" w:space="0" w:color="auto"/>
      </w:divBdr>
    </w:div>
    <w:div w:id="1569337785">
      <w:bodyDiv w:val="1"/>
      <w:marLeft w:val="0"/>
      <w:marRight w:val="0"/>
      <w:marTop w:val="0"/>
      <w:marBottom w:val="0"/>
      <w:divBdr>
        <w:top w:val="none" w:sz="0" w:space="0" w:color="auto"/>
        <w:left w:val="none" w:sz="0" w:space="0" w:color="auto"/>
        <w:bottom w:val="none" w:sz="0" w:space="0" w:color="auto"/>
        <w:right w:val="none" w:sz="0" w:space="0" w:color="auto"/>
      </w:divBdr>
    </w:div>
    <w:div w:id="1778862541">
      <w:bodyDiv w:val="1"/>
      <w:marLeft w:val="0"/>
      <w:marRight w:val="0"/>
      <w:marTop w:val="0"/>
      <w:marBottom w:val="0"/>
      <w:divBdr>
        <w:top w:val="none" w:sz="0" w:space="0" w:color="auto"/>
        <w:left w:val="none" w:sz="0" w:space="0" w:color="auto"/>
        <w:bottom w:val="none" w:sz="0" w:space="0" w:color="auto"/>
        <w:right w:val="none" w:sz="0" w:space="0" w:color="auto"/>
      </w:divBdr>
      <w:divsChild>
        <w:div w:id="1574971124">
          <w:marLeft w:val="0"/>
          <w:marRight w:val="0"/>
          <w:marTop w:val="0"/>
          <w:marBottom w:val="0"/>
          <w:divBdr>
            <w:top w:val="none" w:sz="0" w:space="0" w:color="auto"/>
            <w:left w:val="none" w:sz="0" w:space="0" w:color="auto"/>
            <w:bottom w:val="none" w:sz="0" w:space="0" w:color="auto"/>
            <w:right w:val="none" w:sz="0" w:space="0" w:color="auto"/>
          </w:divBdr>
        </w:div>
        <w:div w:id="2046057818">
          <w:marLeft w:val="0"/>
          <w:marRight w:val="0"/>
          <w:marTop w:val="0"/>
          <w:marBottom w:val="0"/>
          <w:divBdr>
            <w:top w:val="none" w:sz="0" w:space="0" w:color="auto"/>
            <w:left w:val="none" w:sz="0" w:space="0" w:color="auto"/>
            <w:bottom w:val="none" w:sz="0" w:space="0" w:color="auto"/>
            <w:right w:val="none" w:sz="0" w:space="0" w:color="auto"/>
          </w:divBdr>
        </w:div>
      </w:divsChild>
    </w:div>
    <w:div w:id="1846093075">
      <w:bodyDiv w:val="1"/>
      <w:marLeft w:val="0"/>
      <w:marRight w:val="0"/>
      <w:marTop w:val="0"/>
      <w:marBottom w:val="0"/>
      <w:divBdr>
        <w:top w:val="none" w:sz="0" w:space="0" w:color="auto"/>
        <w:left w:val="none" w:sz="0" w:space="0" w:color="auto"/>
        <w:bottom w:val="none" w:sz="0" w:space="0" w:color="auto"/>
        <w:right w:val="none" w:sz="0" w:space="0" w:color="auto"/>
      </w:divBdr>
    </w:div>
    <w:div w:id="1910919867">
      <w:bodyDiv w:val="1"/>
      <w:marLeft w:val="0"/>
      <w:marRight w:val="0"/>
      <w:marTop w:val="0"/>
      <w:marBottom w:val="0"/>
      <w:divBdr>
        <w:top w:val="none" w:sz="0" w:space="0" w:color="auto"/>
        <w:left w:val="none" w:sz="0" w:space="0" w:color="auto"/>
        <w:bottom w:val="none" w:sz="0" w:space="0" w:color="auto"/>
        <w:right w:val="none" w:sz="0" w:space="0" w:color="auto"/>
      </w:divBdr>
    </w:div>
    <w:div w:id="1934245508">
      <w:bodyDiv w:val="1"/>
      <w:marLeft w:val="0"/>
      <w:marRight w:val="0"/>
      <w:marTop w:val="0"/>
      <w:marBottom w:val="0"/>
      <w:divBdr>
        <w:top w:val="none" w:sz="0" w:space="0" w:color="auto"/>
        <w:left w:val="none" w:sz="0" w:space="0" w:color="auto"/>
        <w:bottom w:val="none" w:sz="0" w:space="0" w:color="auto"/>
        <w:right w:val="none" w:sz="0" w:space="0" w:color="auto"/>
      </w:divBdr>
    </w:div>
    <w:div w:id="1941795291">
      <w:bodyDiv w:val="1"/>
      <w:marLeft w:val="0"/>
      <w:marRight w:val="0"/>
      <w:marTop w:val="0"/>
      <w:marBottom w:val="0"/>
      <w:divBdr>
        <w:top w:val="none" w:sz="0" w:space="0" w:color="auto"/>
        <w:left w:val="none" w:sz="0" w:space="0" w:color="auto"/>
        <w:bottom w:val="none" w:sz="0" w:space="0" w:color="auto"/>
        <w:right w:val="none" w:sz="0" w:space="0" w:color="auto"/>
      </w:divBdr>
    </w:div>
    <w:div w:id="1979384112">
      <w:bodyDiv w:val="1"/>
      <w:marLeft w:val="0"/>
      <w:marRight w:val="0"/>
      <w:marTop w:val="0"/>
      <w:marBottom w:val="0"/>
      <w:divBdr>
        <w:top w:val="none" w:sz="0" w:space="0" w:color="auto"/>
        <w:left w:val="none" w:sz="0" w:space="0" w:color="auto"/>
        <w:bottom w:val="none" w:sz="0" w:space="0" w:color="auto"/>
        <w:right w:val="none" w:sz="0" w:space="0" w:color="auto"/>
      </w:divBdr>
    </w:div>
    <w:div w:id="2131506481">
      <w:bodyDiv w:val="1"/>
      <w:marLeft w:val="0"/>
      <w:marRight w:val="0"/>
      <w:marTop w:val="0"/>
      <w:marBottom w:val="0"/>
      <w:divBdr>
        <w:top w:val="none" w:sz="0" w:space="0" w:color="auto"/>
        <w:left w:val="none" w:sz="0" w:space="0" w:color="auto"/>
        <w:bottom w:val="none" w:sz="0" w:space="0" w:color="auto"/>
        <w:right w:val="none" w:sz="0" w:space="0" w:color="auto"/>
      </w:divBdr>
      <w:divsChild>
        <w:div w:id="1060132088">
          <w:marLeft w:val="0"/>
          <w:marRight w:val="0"/>
          <w:marTop w:val="0"/>
          <w:marBottom w:val="0"/>
          <w:divBdr>
            <w:top w:val="none" w:sz="0" w:space="0" w:color="auto"/>
            <w:left w:val="none" w:sz="0" w:space="0" w:color="auto"/>
            <w:bottom w:val="none" w:sz="0" w:space="0" w:color="auto"/>
            <w:right w:val="none" w:sz="0" w:space="0" w:color="auto"/>
          </w:divBdr>
        </w:div>
        <w:div w:id="1130325526">
          <w:marLeft w:val="0"/>
          <w:marRight w:val="0"/>
          <w:marTop w:val="0"/>
          <w:marBottom w:val="0"/>
          <w:divBdr>
            <w:top w:val="none" w:sz="0" w:space="0" w:color="auto"/>
            <w:left w:val="none" w:sz="0" w:space="0" w:color="auto"/>
            <w:bottom w:val="none" w:sz="0" w:space="0" w:color="auto"/>
            <w:right w:val="none" w:sz="0" w:space="0" w:color="auto"/>
          </w:divBdr>
        </w:div>
      </w:divsChild>
    </w:div>
    <w:div w:id="2133818936">
      <w:bodyDiv w:val="1"/>
      <w:marLeft w:val="0"/>
      <w:marRight w:val="0"/>
      <w:marTop w:val="0"/>
      <w:marBottom w:val="0"/>
      <w:divBdr>
        <w:top w:val="none" w:sz="0" w:space="0" w:color="auto"/>
        <w:left w:val="none" w:sz="0" w:space="0" w:color="auto"/>
        <w:bottom w:val="none" w:sz="0" w:space="0" w:color="auto"/>
        <w:right w:val="none" w:sz="0" w:space="0" w:color="auto"/>
      </w:divBdr>
    </w:div>
    <w:div w:id="2137407585">
      <w:bodyDiv w:val="1"/>
      <w:marLeft w:val="0"/>
      <w:marRight w:val="0"/>
      <w:marTop w:val="0"/>
      <w:marBottom w:val="0"/>
      <w:divBdr>
        <w:top w:val="none" w:sz="0" w:space="0" w:color="auto"/>
        <w:left w:val="none" w:sz="0" w:space="0" w:color="auto"/>
        <w:bottom w:val="none" w:sz="0" w:space="0" w:color="auto"/>
        <w:right w:val="none" w:sz="0" w:space="0" w:color="auto"/>
      </w:divBdr>
      <w:divsChild>
        <w:div w:id="668219502">
          <w:marLeft w:val="0"/>
          <w:marRight w:val="0"/>
          <w:marTop w:val="0"/>
          <w:marBottom w:val="0"/>
          <w:divBdr>
            <w:top w:val="none" w:sz="0" w:space="0" w:color="auto"/>
            <w:left w:val="none" w:sz="0" w:space="0" w:color="auto"/>
            <w:bottom w:val="none" w:sz="0" w:space="0" w:color="auto"/>
            <w:right w:val="none" w:sz="0" w:space="0" w:color="auto"/>
          </w:divBdr>
        </w:div>
        <w:div w:id="2134781915">
          <w:marLeft w:val="0"/>
          <w:marRight w:val="0"/>
          <w:marTop w:val="0"/>
          <w:marBottom w:val="0"/>
          <w:divBdr>
            <w:top w:val="none" w:sz="0" w:space="0" w:color="auto"/>
            <w:left w:val="none" w:sz="0" w:space="0" w:color="auto"/>
            <w:bottom w:val="none" w:sz="0" w:space="0" w:color="auto"/>
            <w:right w:val="none" w:sz="0" w:space="0" w:color="auto"/>
          </w:divBdr>
        </w:div>
        <w:div w:id="187380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2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CBBD1-138C-4AC0-A676-381CD37C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19</Pages>
  <Words>29477</Words>
  <Characters>16803</Characters>
  <Application>Microsoft Office Word</Application>
  <DocSecurity>0</DocSecurity>
  <Lines>140</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Dalia Žiugždienė</cp:lastModifiedBy>
  <cp:revision>7</cp:revision>
  <cp:lastPrinted>2019-10-02T10:30:00Z</cp:lastPrinted>
  <dcterms:created xsi:type="dcterms:W3CDTF">2019-01-14T13:44:00Z</dcterms:created>
  <dcterms:modified xsi:type="dcterms:W3CDTF">2020-01-06T15:31:00Z</dcterms:modified>
</cp:coreProperties>
</file>