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6F" w:rsidRDefault="0001466F" w:rsidP="0001466F">
      <w:pPr>
        <w:pStyle w:val="Pagrindinistekstas"/>
        <w:rPr>
          <w:sz w:val="22"/>
          <w:szCs w:val="22"/>
        </w:rPr>
      </w:pPr>
      <w:r>
        <w:rPr>
          <w:noProof/>
          <w:sz w:val="22"/>
          <w:szCs w:val="22"/>
          <w:lang w:eastAsia="lt-LT"/>
        </w:rPr>
        <w:drawing>
          <wp:anchor distT="0" distB="0" distL="114300" distR="114300" simplePos="0" relativeHeight="251658240" behindDoc="0" locked="0" layoutInCell="1" allowOverlap="1">
            <wp:simplePos x="0" y="0"/>
            <wp:positionH relativeFrom="margin">
              <wp:posOffset>3886200</wp:posOffset>
            </wp:positionH>
            <wp:positionV relativeFrom="margin">
              <wp:posOffset>-304800</wp:posOffset>
            </wp:positionV>
            <wp:extent cx="1816100" cy="1145540"/>
            <wp:effectExtent l="0" t="0" r="0" b="0"/>
            <wp:wrapSquare wrapText="bothSides"/>
            <wp:docPr id="1" name="Picture 1" descr="C:\Users\Irena\Desktop\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Desktop\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145540"/>
                    </a:xfrm>
                    <a:prstGeom prst="rect">
                      <a:avLst/>
                    </a:prstGeom>
                    <a:noFill/>
                    <a:ln w="9525">
                      <a:noFill/>
                      <a:miter lim="800000"/>
                      <a:headEnd/>
                      <a:tailEnd/>
                    </a:ln>
                  </pic:spPr>
                </pic:pic>
              </a:graphicData>
            </a:graphic>
          </wp:anchor>
        </w:drawing>
      </w:r>
    </w:p>
    <w:p w:rsidR="0001466F" w:rsidRDefault="0001466F" w:rsidP="0001466F">
      <w:pPr>
        <w:pStyle w:val="Pagrindinistekstas"/>
        <w:rPr>
          <w:sz w:val="22"/>
          <w:szCs w:val="22"/>
        </w:rPr>
      </w:pPr>
    </w:p>
    <w:p w:rsidR="0001466F" w:rsidRDefault="0001466F" w:rsidP="0001466F">
      <w:pPr>
        <w:pStyle w:val="Pagrindinistekstas"/>
        <w:rPr>
          <w:sz w:val="22"/>
          <w:szCs w:val="22"/>
        </w:rPr>
      </w:pPr>
    </w:p>
    <w:p w:rsidR="0001466F" w:rsidRDefault="0001466F" w:rsidP="0001466F">
      <w:pPr>
        <w:pStyle w:val="Pagrindinistekstas"/>
        <w:rPr>
          <w:sz w:val="22"/>
          <w:szCs w:val="22"/>
        </w:rPr>
      </w:pPr>
      <w:r>
        <w:rPr>
          <w:sz w:val="22"/>
          <w:szCs w:val="22"/>
        </w:rPr>
        <w:t xml:space="preserve">Informacija tėvams ir </w:t>
      </w:r>
      <w:r>
        <w:rPr>
          <w:sz w:val="22"/>
          <w:szCs w:val="22"/>
        </w:rPr>
        <w:t>stovyklautojams</w:t>
      </w:r>
    </w:p>
    <w:p w:rsidR="0001466F" w:rsidRDefault="0001466F" w:rsidP="0001466F">
      <w:pPr>
        <w:pStyle w:val="Pagrindinistekstas"/>
        <w:jc w:val="left"/>
        <w:rPr>
          <w:rFonts w:ascii="Times New Roman" w:hAnsi="Times New Roman"/>
        </w:rPr>
      </w:pPr>
    </w:p>
    <w:p w:rsidR="0001466F" w:rsidRPr="0001466F" w:rsidRDefault="0001466F" w:rsidP="0001466F">
      <w:pPr>
        <w:pStyle w:val="Pagrindinistekstas"/>
        <w:jc w:val="left"/>
        <w:rPr>
          <w:sz w:val="22"/>
          <w:szCs w:val="22"/>
        </w:rPr>
      </w:pPr>
      <w:r w:rsidRPr="0001466F">
        <w:rPr>
          <w:rFonts w:ascii="Times New Roman" w:hAnsi="Times New Roman"/>
        </w:rPr>
        <w:t>Atvykimas į stovyklą</w:t>
      </w:r>
    </w:p>
    <w:p w:rsidR="0001466F" w:rsidRDefault="0001466F" w:rsidP="0001466F">
      <w:pPr>
        <w:pStyle w:val="Pagrindinistekstas"/>
        <w:ind w:left="-720"/>
        <w:rPr>
          <w:rFonts w:ascii="Times New Roman" w:hAnsi="Times New Roman"/>
          <w:b w:val="0"/>
        </w:rPr>
      </w:pPr>
      <w:r w:rsidRPr="002659F1">
        <w:rPr>
          <w:rFonts w:ascii="Times New Roman" w:hAnsi="Times New Roman"/>
          <w:b w:val="0"/>
        </w:rPr>
        <w:t>Gimnazija organizuoja</w:t>
      </w:r>
      <w:r>
        <w:rPr>
          <w:rFonts w:ascii="Times New Roman" w:hAnsi="Times New Roman"/>
          <w:b w:val="0"/>
        </w:rPr>
        <w:t xml:space="preserve"> </w:t>
      </w:r>
      <w:r w:rsidRPr="002659F1">
        <w:rPr>
          <w:rFonts w:ascii="Times New Roman" w:hAnsi="Times New Roman"/>
          <w:b w:val="0"/>
        </w:rPr>
        <w:t xml:space="preserve"> mokinių atvežimą ir parvežimą nuomotu autobusu. Išvykimas į stovyklą bus nuo "Batų kalnas", Baltų pr.49F, Šilainiai. (Išvykimo laiką paskelbsime</w:t>
      </w:r>
      <w:r w:rsidRPr="002659F1">
        <w:rPr>
          <w:rFonts w:ascii="Times New Roman" w:hAnsi="Times New Roman"/>
          <w:b w:val="0"/>
          <w:lang w:val="en-US"/>
        </w:rPr>
        <w:t xml:space="preserve"> </w:t>
      </w:r>
      <w:r w:rsidRPr="002659F1">
        <w:rPr>
          <w:rFonts w:ascii="Times New Roman" w:hAnsi="Times New Roman"/>
          <w:b w:val="0"/>
        </w:rPr>
        <w:t>prieš stovyklą</w:t>
      </w:r>
      <w:r w:rsidRPr="002659F1">
        <w:rPr>
          <w:rFonts w:ascii="Times New Roman" w:hAnsi="Times New Roman"/>
          <w:b w:val="0"/>
          <w:lang w:val="en-US"/>
        </w:rPr>
        <w:t>)</w:t>
      </w:r>
      <w:r>
        <w:rPr>
          <w:rFonts w:ascii="Times New Roman" w:hAnsi="Times New Roman"/>
          <w:b w:val="0"/>
        </w:rPr>
        <w:t>.</w:t>
      </w:r>
    </w:p>
    <w:p w:rsidR="0001466F" w:rsidRPr="002659F1" w:rsidRDefault="0001466F" w:rsidP="0001466F">
      <w:pPr>
        <w:pStyle w:val="Pagrindinistekstas"/>
        <w:ind w:left="-720"/>
        <w:rPr>
          <w:rFonts w:ascii="Times New Roman" w:hAnsi="Times New Roman"/>
          <w:b w:val="0"/>
        </w:rPr>
      </w:pPr>
      <w:r w:rsidRPr="002659F1">
        <w:rPr>
          <w:rFonts w:ascii="Times New Roman" w:hAnsi="Times New Roman"/>
          <w:b w:val="0"/>
        </w:rPr>
        <w:t>J</w:t>
      </w:r>
      <w:r>
        <w:rPr>
          <w:rFonts w:ascii="Times New Roman" w:hAnsi="Times New Roman"/>
          <w:b w:val="0"/>
        </w:rPr>
        <w:t>eigu atvykstate savo transportu:</w:t>
      </w:r>
      <w:r w:rsidRPr="002659F1">
        <w:rPr>
          <w:rFonts w:ascii="Times New Roman" w:hAnsi="Times New Roman"/>
          <w:b w:val="0"/>
        </w:rPr>
        <w:t xml:space="preserve"> </w:t>
      </w:r>
    </w:p>
    <w:p w:rsidR="0001466F" w:rsidRDefault="0001466F" w:rsidP="000146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Atvažiavus į stovyklą prašome ateiti į  Nemunaičio mokyklos salę, kurioje vyks registracija</w:t>
      </w:r>
      <w:r>
        <w:rPr>
          <w:rFonts w:ascii="Times New Roman" w:eastAsia="Calibri" w:hAnsi="Times New Roman" w:cs="Times New Roman"/>
        </w:rPr>
        <w:t>. Stovyklautojas</w:t>
      </w:r>
      <w:r>
        <w:rPr>
          <w:rFonts w:ascii="Times New Roman" w:eastAsia="Calibri" w:hAnsi="Times New Roman" w:cs="Times New Roman"/>
          <w:sz w:val="24"/>
          <w:szCs w:val="24"/>
          <w:u w:val="single"/>
        </w:rPr>
        <w:t xml:space="preserve"> turi pateikti</w:t>
      </w:r>
      <w:r>
        <w:rPr>
          <w:rFonts w:ascii="Times New Roman" w:hAnsi="Times New Roman" w:cs="Times New Roman"/>
          <w:sz w:val="24"/>
          <w:szCs w:val="24"/>
          <w:u w:val="single"/>
        </w:rPr>
        <w:t>:</w:t>
      </w:r>
      <w:r>
        <w:rPr>
          <w:rFonts w:ascii="Times New Roman" w:eastAsia="Calibri" w:hAnsi="Times New Roman" w:cs="Times New Roman"/>
          <w:sz w:val="24"/>
          <w:szCs w:val="24"/>
          <w:u w:val="single"/>
        </w:rPr>
        <w:t xml:space="preserve">  </w:t>
      </w:r>
      <w:r>
        <w:rPr>
          <w:rFonts w:ascii="Times New Roman" w:eastAsia="Times New Roman" w:hAnsi="Times New Roman" w:cs="Times New Roman"/>
          <w:sz w:val="24"/>
          <w:szCs w:val="24"/>
        </w:rPr>
        <w:t>sveikatos pažymėjimą  (forma Nr.027-1/a),išduotą ne ankščiau kaip prieš metus ar jo kopiją;</w:t>
      </w:r>
    </w:p>
    <w:p w:rsidR="0001466F" w:rsidRDefault="0001466F" w:rsidP="000146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Pasirašytą sutartį su tėvais (globėjais). Sutartį galima pasirašyti ir atvykus į stovyklą.</w:t>
      </w:r>
    </w:p>
    <w:p w:rsidR="0001466F" w:rsidRDefault="0001466F" w:rsidP="0001466F">
      <w:pPr>
        <w:pStyle w:val="Pagrindinistekstas2"/>
        <w:tabs>
          <w:tab w:val="left" w:pos="3690"/>
        </w:tabs>
        <w:ind w:left="-720" w:right="190"/>
        <w:rPr>
          <w:b/>
        </w:rPr>
      </w:pPr>
      <w:r>
        <w:rPr>
          <w:b/>
        </w:rPr>
        <w:t>Registracija vyks atvykimo dieną nuo 10.00 – 12.00 val.</w:t>
      </w:r>
    </w:p>
    <w:p w:rsidR="0001466F" w:rsidRDefault="0001466F" w:rsidP="0001466F">
      <w:pPr>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Veiklos organizavimas</w:t>
      </w:r>
    </w:p>
    <w:p w:rsidR="0001466F" w:rsidRDefault="0001466F" w:rsidP="0001466F">
      <w:pPr>
        <w:pStyle w:val="Pagrindinistekstas2"/>
        <w:ind w:left="-720" w:right="190"/>
      </w:pPr>
      <w:r>
        <w:t>Stovyklautojai skirstomi į būrelius. Kiekvienas būrelis turi savo vadovą, kuris su jam paskirtais vaikais dirba pagal dienotvarkę. Stovykloje daug dėmesio skiriama vaikų saugumui ir bendrai tvarkai. Pažeidus taisykles stovyklos vadovybė susisieks su stovyklautojo tėvais. Pakartotinai nesilaikąs stovyklos tvarkos jaunuolis bus prašomas palikti stovyklą (pinigai už kelialapį negrąžinami). Jeigu tėvai išsiveža vaiką nepasibaigus stovyklavimo laikui, raštiškai apie tai praneša stovyklos vadovybei. Tėvelius prašome lankyti vaikus laisvalaikio metu, kad stovyklautojai galėtų dalyvauti vykstančioje programoje.</w:t>
      </w:r>
    </w:p>
    <w:p w:rsidR="0001466F" w:rsidRDefault="0001466F" w:rsidP="0001466F">
      <w:pPr>
        <w:pStyle w:val="Pagrindinistekstas2"/>
        <w:ind w:left="-720"/>
        <w:rPr>
          <w:b/>
        </w:rPr>
      </w:pPr>
      <w:r>
        <w:rPr>
          <w:b/>
        </w:rPr>
        <w:t>Kambarių pasiskirstymas</w:t>
      </w:r>
    </w:p>
    <w:p w:rsidR="0001466F" w:rsidRDefault="0001466F" w:rsidP="0001466F">
      <w:pPr>
        <w:pStyle w:val="Antrat1"/>
        <w:tabs>
          <w:tab w:val="left" w:pos="3330"/>
          <w:tab w:val="left" w:pos="3420"/>
        </w:tabs>
        <w:ind w:left="-720" w:right="190"/>
        <w:rPr>
          <w:rFonts w:ascii="Times New Roman" w:hAnsi="Times New Roman"/>
          <w:b w:val="0"/>
          <w:sz w:val="22"/>
          <w:szCs w:val="22"/>
        </w:rPr>
      </w:pPr>
      <w:r>
        <w:rPr>
          <w:rFonts w:ascii="Times New Roman" w:hAnsi="Times New Roman"/>
          <w:b w:val="0"/>
        </w:rPr>
        <w:t xml:space="preserve">Stovyklautojams yra paskiriami kambariai pagal būrelius. Jeigu stovyklautojas pageidauja būti tame pačiame būrelyje su kitu tokio pat amžiaus stovyklautoju, abu tai turi pranešti registruojanti į stovyklą. </w:t>
      </w:r>
    </w:p>
    <w:p w:rsidR="0001466F" w:rsidRDefault="0001466F" w:rsidP="0001466F">
      <w:pPr>
        <w:pStyle w:val="Antrat1"/>
        <w:tabs>
          <w:tab w:val="left" w:pos="3330"/>
          <w:tab w:val="left" w:pos="3420"/>
        </w:tabs>
        <w:ind w:left="-540" w:hanging="180"/>
        <w:rPr>
          <w:rFonts w:ascii="Times New Roman" w:hAnsi="Times New Roman"/>
        </w:rPr>
      </w:pPr>
      <w:r>
        <w:rPr>
          <w:rFonts w:ascii="Times New Roman" w:hAnsi="Times New Roman"/>
        </w:rPr>
        <w:t>Maistas</w:t>
      </w:r>
    </w:p>
    <w:p w:rsidR="0001466F" w:rsidRDefault="0001466F" w:rsidP="0001466F">
      <w:pPr>
        <w:pStyle w:val="Antrat1"/>
        <w:tabs>
          <w:tab w:val="left" w:pos="3330"/>
          <w:tab w:val="left" w:pos="3420"/>
        </w:tabs>
        <w:ind w:left="-720" w:right="280"/>
        <w:rPr>
          <w:rFonts w:ascii="Times New Roman" w:hAnsi="Times New Roman"/>
          <w:b w:val="0"/>
        </w:rPr>
      </w:pPr>
      <w:r>
        <w:rPr>
          <w:rFonts w:ascii="Times New Roman" w:hAnsi="Times New Roman"/>
          <w:b w:val="0"/>
        </w:rPr>
        <w:t>Stovyklautojai maitinami 4 kartus per dieną. Jeigu vaikas yra alergiškas kuriems nors maisto produktams, prašom tai pažymėti pildant sutartį. Stovykloje negalima laikyti, gendančių maisto produktų, nes kambariuose nėra šaldytuvų, todėl pinigų palikite tik smulkioms išlaidoms.</w:t>
      </w:r>
    </w:p>
    <w:p w:rsidR="0001466F" w:rsidRDefault="0001466F" w:rsidP="0001466F">
      <w:pPr>
        <w:pStyle w:val="Antrat1"/>
        <w:tabs>
          <w:tab w:val="left" w:pos="3330"/>
          <w:tab w:val="left" w:pos="3420"/>
        </w:tabs>
        <w:ind w:left="-720"/>
        <w:rPr>
          <w:rFonts w:ascii="Times New Roman" w:hAnsi="Times New Roman"/>
          <w:bCs w:val="0"/>
        </w:rPr>
      </w:pPr>
      <w:r>
        <w:rPr>
          <w:rFonts w:ascii="Times New Roman" w:hAnsi="Times New Roman"/>
          <w:bCs w:val="0"/>
        </w:rPr>
        <w:t>Dienotvarkė</w:t>
      </w:r>
    </w:p>
    <w:p w:rsidR="0001466F" w:rsidRDefault="0001466F" w:rsidP="0001466F">
      <w:pPr>
        <w:pStyle w:val="Antrat1"/>
        <w:tabs>
          <w:tab w:val="left" w:pos="3330"/>
          <w:tab w:val="left" w:pos="3420"/>
        </w:tabs>
        <w:ind w:left="-720" w:right="190"/>
        <w:rPr>
          <w:rFonts w:ascii="Times New Roman" w:hAnsi="Times New Roman"/>
          <w:b w:val="0"/>
        </w:rPr>
      </w:pPr>
      <w:r>
        <w:rPr>
          <w:rFonts w:ascii="Times New Roman" w:hAnsi="Times New Roman"/>
          <w:b w:val="0"/>
        </w:rPr>
        <w:t>Diena prasideda mankšta, vėliavos pakėlimu, pusryčiais ir tvarkymusi. Toliau vyksta įvairūs renginiai, užsiėmimai: rankdarbiai, gamtos pažinimas, laikraščio rengimas, dainavimas, meninė ir sportinė veikla, po pietų – poilsis, pasiruošimas vakaro programai. Po vakarienės - įvairios meninės programos, žaidimai, žygiai pagal tos dienos temą.</w:t>
      </w:r>
    </w:p>
    <w:p w:rsidR="0001466F" w:rsidRDefault="0001466F" w:rsidP="0001466F">
      <w:pPr>
        <w:pStyle w:val="Antrat1"/>
        <w:tabs>
          <w:tab w:val="left" w:pos="3330"/>
          <w:tab w:val="left" w:pos="3420"/>
        </w:tabs>
        <w:ind w:left="-720"/>
        <w:rPr>
          <w:rFonts w:ascii="Times New Roman" w:hAnsi="Times New Roman"/>
        </w:rPr>
      </w:pPr>
      <w:r>
        <w:rPr>
          <w:rFonts w:ascii="Times New Roman" w:hAnsi="Times New Roman"/>
        </w:rPr>
        <w:t>Stovyklautojai turi atsivežti</w:t>
      </w:r>
    </w:p>
    <w:p w:rsidR="0001466F" w:rsidRDefault="0001466F" w:rsidP="0001466F">
      <w:pPr>
        <w:pStyle w:val="Antrat1"/>
        <w:tabs>
          <w:tab w:val="left" w:pos="3330"/>
          <w:tab w:val="left" w:pos="3420"/>
        </w:tabs>
        <w:ind w:left="-720" w:right="190"/>
        <w:rPr>
          <w:rFonts w:ascii="Times New Roman" w:hAnsi="Times New Roman"/>
          <w:b w:val="0"/>
        </w:rPr>
      </w:pPr>
      <w:r>
        <w:rPr>
          <w:rFonts w:ascii="Times New Roman" w:hAnsi="Times New Roman"/>
          <w:b w:val="0"/>
        </w:rPr>
        <w:t>Sportinę aprangą, miegojimo drabužius, patogius batus, sportinius batus, šlepetes, 2 rankšluosčius, higienos reikmenis, lietpaltį, žibintuvėlį,  signalinę liemenę (arba šviesą atspindinčius rūbus) užrašų knygelę.</w:t>
      </w:r>
    </w:p>
    <w:p w:rsidR="0001466F" w:rsidRDefault="0001466F" w:rsidP="0001466F">
      <w:pPr>
        <w:pStyle w:val="Pagrindinistekstas2"/>
        <w:ind w:left="-720" w:right="190"/>
      </w:pPr>
      <w:r>
        <w:t>Jeigu grojate–atsivežkite muzikos instrumentą, jeigu mėgstate vaidinti–drabužių, tinkamų vaidinimams. Tėvų prašome nepalikti brangių ir vertingų daiktų, nes nebus galimybės juos saugoti.</w:t>
      </w:r>
    </w:p>
    <w:p w:rsidR="0001466F" w:rsidRDefault="0001466F" w:rsidP="0001466F">
      <w:pPr>
        <w:pStyle w:val="Pagrindinistekstas2"/>
        <w:ind w:left="-720" w:right="190"/>
      </w:pPr>
    </w:p>
    <w:p w:rsidR="0001466F" w:rsidRDefault="0001466F" w:rsidP="0001466F">
      <w:pPr>
        <w:pStyle w:val="Pagrindinistekstas2"/>
        <w:ind w:left="-720" w:right="190"/>
        <w:rPr>
          <w:b/>
          <w:bCs/>
          <w:color w:val="000000" w:themeColor="text1"/>
        </w:rPr>
      </w:pPr>
      <w:r>
        <w:rPr>
          <w:b/>
          <w:bCs/>
          <w:color w:val="000000" w:themeColor="text1"/>
        </w:rPr>
        <w:t>Patariama  turėti</w:t>
      </w:r>
    </w:p>
    <w:p w:rsidR="0001466F" w:rsidRDefault="0001466F" w:rsidP="0001466F">
      <w:pPr>
        <w:spacing w:after="0" w:line="360" w:lineRule="auto"/>
        <w:rPr>
          <w:rFonts w:ascii="Times New Roman" w:hAnsi="Times New Roman" w:cs="Times New Roman"/>
          <w:b/>
          <w:sz w:val="24"/>
          <w:szCs w:val="24"/>
        </w:rPr>
      </w:pPr>
      <w:r>
        <w:t>Jei savo vaiką patikėsite atsiimti giminėms arba kitiems asmenims, jie privalo pateikti raštišką įgaliojimą, nurodant įgalioto asmens vardą, pavardę, asmens kodą</w:t>
      </w:r>
      <w:r w:rsidRPr="0001466F">
        <w:t>.</w:t>
      </w:r>
      <w:r w:rsidRPr="0001466F">
        <w:rPr>
          <w:i/>
          <w:iCs/>
        </w:rPr>
        <w:t xml:space="preserve"> Dėkojame Jums už bendradarbiavimą</w:t>
      </w:r>
      <w:r>
        <w:rPr>
          <w:i/>
          <w:noProof/>
          <w:color w:val="339966"/>
          <w:lang w:eastAsia="lt-LT"/>
        </w:rPr>
        <w:drawing>
          <wp:inline distT="0" distB="0" distL="0" distR="0" wp14:anchorId="09AEF105" wp14:editId="1760F80E">
            <wp:extent cx="143510" cy="143510"/>
            <wp:effectExtent l="19050" t="0" r="889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p>
    <w:p w:rsidR="0001466F" w:rsidRPr="0001466F" w:rsidRDefault="0001466F">
      <w:pPr>
        <w:rPr>
          <w:rFonts w:ascii="Times New Roman" w:hAnsi="Times New Roman" w:cs="Times New Roman"/>
          <w:sz w:val="24"/>
          <w:szCs w:val="24"/>
        </w:rPr>
      </w:pPr>
      <w:r>
        <w:rPr>
          <w:rFonts w:ascii="Times New Roman" w:hAnsi="Times New Roman" w:cs="Times New Roman"/>
          <w:b/>
          <w:sz w:val="24"/>
          <w:szCs w:val="24"/>
        </w:rPr>
        <w:br w:type="page"/>
      </w:r>
    </w:p>
    <w:p w:rsidR="0001466F" w:rsidRDefault="0001466F" w:rsidP="0001466F">
      <w:pPr>
        <w:spacing w:after="0" w:line="360" w:lineRule="auto"/>
        <w:rPr>
          <w:rFonts w:ascii="Times New Roman" w:hAnsi="Times New Roman" w:cs="Times New Roman"/>
          <w:b/>
          <w:sz w:val="24"/>
          <w:szCs w:val="24"/>
        </w:rPr>
      </w:pPr>
    </w:p>
    <w:p w:rsidR="00457960" w:rsidRPr="00444ABD" w:rsidRDefault="00457960" w:rsidP="007B7C5F">
      <w:pPr>
        <w:spacing w:after="0" w:line="360" w:lineRule="auto"/>
        <w:jc w:val="center"/>
        <w:rPr>
          <w:rFonts w:ascii="Times New Roman" w:hAnsi="Times New Roman" w:cs="Times New Roman"/>
          <w:b/>
          <w:sz w:val="24"/>
          <w:szCs w:val="24"/>
        </w:rPr>
      </w:pPr>
      <w:r w:rsidRPr="00444ABD">
        <w:rPr>
          <w:rFonts w:ascii="Times New Roman" w:hAnsi="Times New Roman" w:cs="Times New Roman"/>
          <w:b/>
          <w:sz w:val="24"/>
          <w:szCs w:val="24"/>
        </w:rPr>
        <w:t xml:space="preserve">KAUNO MIESTO SAVIVALDYBĖS PROJEKTŲ ATRANKOS IR FINANSAVIMO PROGRAMOS „INICIATYVOS KAUNUI“ </w:t>
      </w:r>
    </w:p>
    <w:p w:rsidR="00457960" w:rsidRPr="00444ABD" w:rsidRDefault="00457960" w:rsidP="007B7C5F">
      <w:pPr>
        <w:spacing w:after="0" w:line="360" w:lineRule="auto"/>
        <w:jc w:val="center"/>
        <w:rPr>
          <w:rFonts w:ascii="Times New Roman" w:hAnsi="Times New Roman" w:cs="Times New Roman"/>
          <w:b/>
          <w:sz w:val="24"/>
          <w:szCs w:val="24"/>
        </w:rPr>
      </w:pPr>
      <w:r w:rsidRPr="00444ABD">
        <w:rPr>
          <w:rFonts w:ascii="Times New Roman" w:hAnsi="Times New Roman" w:cs="Times New Roman"/>
          <w:b/>
          <w:sz w:val="24"/>
          <w:szCs w:val="24"/>
        </w:rPr>
        <w:t>VAIKŲ VASAROS IR (ARBA) DIENOS STOVYKLOS (-Ų) VEIKLOS PROGRAMA</w:t>
      </w:r>
      <w:r w:rsidR="00092A8B" w:rsidRPr="00444ABD">
        <w:rPr>
          <w:rStyle w:val="Dokumentoinaosnumeris"/>
          <w:rFonts w:ascii="Times New Roman" w:hAnsi="Times New Roman" w:cs="Times New Roman"/>
          <w:b/>
          <w:sz w:val="24"/>
          <w:szCs w:val="24"/>
        </w:rPr>
        <w:endnoteReference w:id="1"/>
      </w:r>
    </w:p>
    <w:p w:rsidR="007B5040" w:rsidRPr="007B5040" w:rsidRDefault="007B5040" w:rsidP="001F06AF">
      <w:pPr>
        <w:pStyle w:val="Dokumentoinaostekstas"/>
        <w:spacing w:line="360" w:lineRule="auto"/>
        <w:rPr>
          <w:rFonts w:ascii="Times New Roman" w:hAnsi="Times New Roman" w:cs="Times New Roman"/>
          <w:i/>
          <w:sz w:val="24"/>
          <w:szCs w:val="24"/>
        </w:rPr>
      </w:pPr>
    </w:p>
    <w:p w:rsidR="00457960" w:rsidRPr="00444ABD" w:rsidRDefault="00457960" w:rsidP="008F7F43">
      <w:pPr>
        <w:pStyle w:val="Dokumentoinaostekstas"/>
        <w:numPr>
          <w:ilvl w:val="0"/>
          <w:numId w:val="5"/>
        </w:numPr>
        <w:spacing w:line="360" w:lineRule="auto"/>
        <w:ind w:left="426"/>
        <w:rPr>
          <w:rFonts w:ascii="Times New Roman" w:hAnsi="Times New Roman" w:cs="Times New Roman"/>
          <w:sz w:val="24"/>
          <w:szCs w:val="24"/>
        </w:rPr>
      </w:pPr>
      <w:r w:rsidRPr="00444ABD">
        <w:rPr>
          <w:rFonts w:ascii="Times New Roman" w:hAnsi="Times New Roman" w:cs="Times New Roman"/>
          <w:sz w:val="24"/>
          <w:szCs w:val="24"/>
        </w:rPr>
        <w:t>Stovyklos pavadinimas:</w:t>
      </w:r>
      <w:r w:rsidR="00444ABD">
        <w:rPr>
          <w:rFonts w:ascii="Times New Roman" w:hAnsi="Times New Roman" w:cs="Times New Roman"/>
          <w:sz w:val="24"/>
          <w:szCs w:val="24"/>
        </w:rPr>
        <w:t xml:space="preserve"> </w:t>
      </w:r>
      <w:r w:rsidR="006B4BC9">
        <w:rPr>
          <w:rFonts w:ascii="Times New Roman" w:hAnsi="Times New Roman" w:cs="Times New Roman"/>
          <w:sz w:val="24"/>
          <w:szCs w:val="24"/>
        </w:rPr>
        <w:t>Jaunimo  stovykla "</w:t>
      </w:r>
      <w:proofErr w:type="spellStart"/>
      <w:r w:rsidR="006B4BC9">
        <w:rPr>
          <w:rFonts w:ascii="Times New Roman" w:hAnsi="Times New Roman" w:cs="Times New Roman"/>
          <w:sz w:val="24"/>
          <w:szCs w:val="24"/>
        </w:rPr>
        <w:t>atRASK</w:t>
      </w:r>
      <w:proofErr w:type="spellEnd"/>
      <w:r w:rsidR="006B4BC9">
        <w:rPr>
          <w:rFonts w:ascii="Times New Roman" w:hAnsi="Times New Roman" w:cs="Times New Roman"/>
          <w:sz w:val="24"/>
          <w:szCs w:val="24"/>
        </w:rPr>
        <w:t>"</w:t>
      </w:r>
      <w:r w:rsidR="006B4BC9">
        <w:rPr>
          <w:rFonts w:ascii="Times New Roman" w:hAnsi="Times New Roman" w:cs="Times New Roman"/>
          <w:sz w:val="24"/>
          <w:szCs w:val="24"/>
        </w:rPr>
        <w:tab/>
      </w:r>
      <w:r w:rsidR="006B4BC9" w:rsidRPr="006B4BC9">
        <w:rPr>
          <w:rFonts w:ascii="Times New Roman" w:hAnsi="Times New Roman" w:cs="Times New Roman"/>
          <w:sz w:val="24"/>
          <w:szCs w:val="24"/>
        </w:rPr>
        <w:tab/>
      </w:r>
      <w:r w:rsidR="006B4BC9" w:rsidRPr="006B4BC9">
        <w:rPr>
          <w:rFonts w:ascii="Times New Roman" w:hAnsi="Times New Roman" w:cs="Times New Roman"/>
          <w:sz w:val="24"/>
          <w:szCs w:val="24"/>
        </w:rPr>
        <w:tab/>
      </w:r>
    </w:p>
    <w:p w:rsidR="00457960" w:rsidRPr="00444ABD" w:rsidRDefault="00457960" w:rsidP="00FC0BC7">
      <w:pPr>
        <w:pStyle w:val="Dokumentoinaostekstas"/>
        <w:numPr>
          <w:ilvl w:val="0"/>
          <w:numId w:val="5"/>
        </w:numPr>
        <w:spacing w:line="360" w:lineRule="auto"/>
        <w:ind w:left="426"/>
        <w:rPr>
          <w:rFonts w:ascii="Times New Roman" w:hAnsi="Times New Roman" w:cs="Times New Roman"/>
          <w:sz w:val="24"/>
          <w:szCs w:val="24"/>
        </w:rPr>
      </w:pPr>
      <w:r w:rsidRPr="00444ABD">
        <w:rPr>
          <w:rFonts w:ascii="Times New Roman" w:hAnsi="Times New Roman" w:cs="Times New Roman"/>
          <w:sz w:val="24"/>
          <w:szCs w:val="24"/>
        </w:rPr>
        <w:t>Stovyklos tipas:</w:t>
      </w:r>
    </w:p>
    <w:tbl>
      <w:tblPr>
        <w:tblStyle w:val="Lentelstinklelis"/>
        <w:tblW w:w="9628" w:type="dxa"/>
        <w:tblLook w:val="04A0" w:firstRow="1" w:lastRow="0" w:firstColumn="1" w:lastColumn="0" w:noHBand="0" w:noVBand="1"/>
      </w:tblPr>
      <w:tblGrid>
        <w:gridCol w:w="576"/>
        <w:gridCol w:w="9052"/>
      </w:tblGrid>
      <w:tr w:rsidR="007E056A" w:rsidRPr="00444ABD" w:rsidTr="007E056A">
        <w:tc>
          <w:tcPr>
            <w:tcW w:w="562" w:type="dxa"/>
          </w:tcPr>
          <w:p w:rsidR="007E056A" w:rsidRPr="00444ABD" w:rsidRDefault="007E056A" w:rsidP="007E056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9066" w:type="dxa"/>
          </w:tcPr>
          <w:p w:rsidR="007E056A" w:rsidRPr="00444ABD" w:rsidRDefault="008F7F43" w:rsidP="007E056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X </w:t>
            </w:r>
            <w:r w:rsidR="007E056A">
              <w:rPr>
                <w:rFonts w:ascii="Times New Roman" w:hAnsi="Times New Roman" w:cs="Times New Roman"/>
                <w:sz w:val="24"/>
                <w:szCs w:val="24"/>
              </w:rPr>
              <w:t xml:space="preserve"> Vasaros stovykla (su nakvyne)</w:t>
            </w:r>
          </w:p>
        </w:tc>
      </w:tr>
      <w:tr w:rsidR="007E056A" w:rsidRPr="00444ABD" w:rsidTr="007E056A">
        <w:tc>
          <w:tcPr>
            <w:tcW w:w="562" w:type="dxa"/>
          </w:tcPr>
          <w:p w:rsidR="007E056A" w:rsidRPr="00444ABD" w:rsidRDefault="007E056A" w:rsidP="007E056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9066" w:type="dxa"/>
          </w:tcPr>
          <w:p w:rsidR="007E056A" w:rsidRPr="00444ABD" w:rsidRDefault="007E056A" w:rsidP="007E056A">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sym w:font="Wingdings" w:char="F0A8"/>
            </w:r>
            <w:r w:rsidRPr="00444ABD">
              <w:rPr>
                <w:rFonts w:ascii="Times New Roman" w:hAnsi="Times New Roman" w:cs="Times New Roman"/>
                <w:sz w:val="24"/>
                <w:szCs w:val="24"/>
              </w:rPr>
              <w:t xml:space="preserve"> Dienos stovykla (be nakvynės)</w:t>
            </w:r>
          </w:p>
        </w:tc>
      </w:tr>
      <w:tr w:rsidR="007E056A" w:rsidRPr="00444ABD" w:rsidTr="007E056A">
        <w:tc>
          <w:tcPr>
            <w:tcW w:w="562" w:type="dxa"/>
          </w:tcPr>
          <w:p w:rsidR="007E056A" w:rsidRPr="00444ABD" w:rsidRDefault="007E056A" w:rsidP="007E056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9066" w:type="dxa"/>
          </w:tcPr>
          <w:p w:rsidR="007E056A" w:rsidRPr="00444ABD" w:rsidRDefault="007E056A" w:rsidP="007E056A">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sym w:font="Wingdings" w:char="F0A8"/>
            </w:r>
            <w:r w:rsidRPr="00444ABD">
              <w:rPr>
                <w:rFonts w:ascii="Times New Roman" w:hAnsi="Times New Roman" w:cs="Times New Roman"/>
                <w:sz w:val="24"/>
                <w:szCs w:val="24"/>
              </w:rPr>
              <w:t xml:space="preserve"> Derinami abu tipai</w:t>
            </w:r>
          </w:p>
        </w:tc>
      </w:tr>
      <w:tr w:rsidR="007E056A" w:rsidRPr="00444ABD" w:rsidTr="007E056A">
        <w:tc>
          <w:tcPr>
            <w:tcW w:w="562" w:type="dxa"/>
          </w:tcPr>
          <w:p w:rsidR="007E056A" w:rsidRPr="00444ABD" w:rsidRDefault="007E056A" w:rsidP="007E056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9066" w:type="dxa"/>
          </w:tcPr>
          <w:p w:rsidR="007E056A" w:rsidRPr="00444ABD" w:rsidRDefault="007E056A" w:rsidP="007E056A">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sym w:font="Wingdings" w:char="F0A8"/>
            </w:r>
            <w:r w:rsidRPr="00444ABD">
              <w:rPr>
                <w:rFonts w:ascii="Times New Roman" w:hAnsi="Times New Roman" w:cs="Times New Roman"/>
                <w:sz w:val="24"/>
                <w:szCs w:val="24"/>
              </w:rPr>
              <w:t xml:space="preserve"> Kita (įrašykite)</w:t>
            </w:r>
          </w:p>
        </w:tc>
      </w:tr>
    </w:tbl>
    <w:p w:rsidR="00457960" w:rsidRPr="00444ABD" w:rsidRDefault="00457960" w:rsidP="003823F8">
      <w:pPr>
        <w:pStyle w:val="Dokumentoinaostekstas"/>
        <w:numPr>
          <w:ilvl w:val="0"/>
          <w:numId w:val="5"/>
        </w:numPr>
        <w:spacing w:line="360" w:lineRule="auto"/>
        <w:ind w:left="426"/>
        <w:rPr>
          <w:rFonts w:ascii="Times New Roman" w:hAnsi="Times New Roman" w:cs="Times New Roman"/>
          <w:sz w:val="24"/>
          <w:szCs w:val="24"/>
        </w:rPr>
      </w:pPr>
      <w:r w:rsidRPr="00444ABD">
        <w:rPr>
          <w:rFonts w:ascii="Times New Roman" w:hAnsi="Times New Roman" w:cs="Times New Roman"/>
          <w:sz w:val="24"/>
          <w:szCs w:val="24"/>
        </w:rPr>
        <w:t>Informacija apie pamainas</w:t>
      </w:r>
    </w:p>
    <w:tbl>
      <w:tblPr>
        <w:tblStyle w:val="Lentelstinklelis"/>
        <w:tblW w:w="0" w:type="auto"/>
        <w:tblLook w:val="04A0" w:firstRow="1" w:lastRow="0" w:firstColumn="1" w:lastColumn="0" w:noHBand="0" w:noVBand="1"/>
      </w:tblPr>
      <w:tblGrid>
        <w:gridCol w:w="576"/>
        <w:gridCol w:w="3397"/>
        <w:gridCol w:w="5655"/>
      </w:tblGrid>
      <w:tr w:rsidR="007E056A" w:rsidRPr="00444ABD" w:rsidTr="009A79A9">
        <w:tc>
          <w:tcPr>
            <w:tcW w:w="576" w:type="dxa"/>
          </w:tcPr>
          <w:p w:rsidR="007E056A" w:rsidRPr="007E056A" w:rsidRDefault="007E056A" w:rsidP="007B7C5F">
            <w:pPr>
              <w:pStyle w:val="Dokumentoinaostekstas"/>
              <w:spacing w:line="360" w:lineRule="auto"/>
              <w:jc w:val="both"/>
              <w:rPr>
                <w:rFonts w:ascii="Times New Roman" w:hAnsi="Times New Roman" w:cs="Times New Roman"/>
                <w:sz w:val="24"/>
                <w:szCs w:val="24"/>
              </w:rPr>
            </w:pPr>
            <w:r w:rsidRPr="007E056A">
              <w:rPr>
                <w:rFonts w:ascii="Times New Roman" w:hAnsi="Times New Roman" w:cs="Times New Roman"/>
                <w:sz w:val="24"/>
                <w:szCs w:val="24"/>
              </w:rPr>
              <w:t>3.1.</w:t>
            </w:r>
          </w:p>
        </w:tc>
        <w:tc>
          <w:tcPr>
            <w:tcW w:w="3397" w:type="dxa"/>
          </w:tcPr>
          <w:p w:rsidR="007E056A" w:rsidRPr="00454EBC" w:rsidRDefault="007E056A" w:rsidP="007B7C5F">
            <w:pPr>
              <w:pStyle w:val="Dokumentoinaostekstas"/>
              <w:spacing w:line="360" w:lineRule="auto"/>
              <w:jc w:val="both"/>
              <w:rPr>
                <w:rFonts w:ascii="Times New Roman" w:hAnsi="Times New Roman" w:cs="Times New Roman"/>
                <w:sz w:val="24"/>
                <w:szCs w:val="24"/>
              </w:rPr>
            </w:pPr>
            <w:r w:rsidRPr="00454EBC">
              <w:rPr>
                <w:rFonts w:ascii="Times New Roman" w:hAnsi="Times New Roman" w:cs="Times New Roman"/>
                <w:sz w:val="24"/>
                <w:szCs w:val="24"/>
              </w:rPr>
              <w:t>Pamainos trukmė (dienomis)</w:t>
            </w:r>
          </w:p>
        </w:tc>
        <w:tc>
          <w:tcPr>
            <w:tcW w:w="5655" w:type="dxa"/>
          </w:tcPr>
          <w:p w:rsidR="007E056A" w:rsidRPr="00444ABD" w:rsidRDefault="008F7F43" w:rsidP="007B7C5F">
            <w:pPr>
              <w:pStyle w:val="Dokumentoinaostekstas"/>
              <w:spacing w:line="360" w:lineRule="auto"/>
              <w:jc w:val="both"/>
              <w:rPr>
                <w:rFonts w:ascii="Times New Roman" w:hAnsi="Times New Roman" w:cs="Times New Roman"/>
                <w:sz w:val="24"/>
                <w:szCs w:val="24"/>
              </w:rPr>
            </w:pPr>
            <w:r>
              <w:rPr>
                <w:rFonts w:ascii="Times New Roman" w:hAnsi="Times New Roman" w:cs="Times New Roman"/>
                <w:sz w:val="24"/>
                <w:szCs w:val="24"/>
              </w:rPr>
              <w:t>5 dienos</w:t>
            </w:r>
          </w:p>
        </w:tc>
      </w:tr>
      <w:tr w:rsidR="007E056A" w:rsidRPr="00444ABD" w:rsidTr="009A79A9">
        <w:tc>
          <w:tcPr>
            <w:tcW w:w="576" w:type="dxa"/>
          </w:tcPr>
          <w:p w:rsidR="007E056A" w:rsidRPr="007E056A" w:rsidRDefault="007E056A" w:rsidP="007B7C5F">
            <w:pPr>
              <w:pStyle w:val="Dokumentoinaostekstas"/>
              <w:spacing w:line="360" w:lineRule="auto"/>
              <w:jc w:val="both"/>
              <w:rPr>
                <w:rFonts w:ascii="Times New Roman" w:hAnsi="Times New Roman" w:cs="Times New Roman"/>
                <w:sz w:val="24"/>
                <w:szCs w:val="24"/>
              </w:rPr>
            </w:pPr>
            <w:r w:rsidRPr="007E056A">
              <w:rPr>
                <w:rFonts w:ascii="Times New Roman" w:hAnsi="Times New Roman" w:cs="Times New Roman"/>
                <w:sz w:val="24"/>
                <w:szCs w:val="24"/>
              </w:rPr>
              <w:t>3.2.</w:t>
            </w:r>
          </w:p>
        </w:tc>
        <w:tc>
          <w:tcPr>
            <w:tcW w:w="3397" w:type="dxa"/>
          </w:tcPr>
          <w:p w:rsidR="007E056A" w:rsidRPr="00454EBC" w:rsidRDefault="007E056A" w:rsidP="007B7C5F">
            <w:pPr>
              <w:pStyle w:val="Dokumentoinaostekstas"/>
              <w:spacing w:line="360" w:lineRule="auto"/>
              <w:jc w:val="both"/>
              <w:rPr>
                <w:rFonts w:ascii="Times New Roman" w:hAnsi="Times New Roman" w:cs="Times New Roman"/>
                <w:sz w:val="24"/>
                <w:szCs w:val="24"/>
              </w:rPr>
            </w:pPr>
            <w:r w:rsidRPr="00454EBC">
              <w:rPr>
                <w:rFonts w:ascii="Times New Roman" w:hAnsi="Times New Roman" w:cs="Times New Roman"/>
                <w:sz w:val="24"/>
                <w:szCs w:val="24"/>
              </w:rPr>
              <w:t>Pamainų skaičius</w:t>
            </w:r>
          </w:p>
        </w:tc>
        <w:tc>
          <w:tcPr>
            <w:tcW w:w="5655" w:type="dxa"/>
          </w:tcPr>
          <w:p w:rsidR="007E056A" w:rsidRPr="00444ABD" w:rsidRDefault="008F7F43" w:rsidP="007B7C5F">
            <w:pPr>
              <w:pStyle w:val="Dokumentoinaosteksta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A79A9" w:rsidRPr="00444ABD" w:rsidTr="00735EBC">
        <w:trPr>
          <w:trHeight w:val="2066"/>
        </w:trPr>
        <w:tc>
          <w:tcPr>
            <w:tcW w:w="576" w:type="dxa"/>
            <w:vMerge w:val="restart"/>
          </w:tcPr>
          <w:p w:rsidR="009A79A9" w:rsidRPr="007E056A" w:rsidRDefault="009A79A9" w:rsidP="007B7C5F">
            <w:pPr>
              <w:pStyle w:val="Dokumentoinaostekstas"/>
              <w:spacing w:line="360" w:lineRule="auto"/>
              <w:jc w:val="both"/>
              <w:rPr>
                <w:rFonts w:ascii="Times New Roman" w:hAnsi="Times New Roman" w:cs="Times New Roman"/>
                <w:sz w:val="24"/>
                <w:szCs w:val="24"/>
              </w:rPr>
            </w:pPr>
            <w:r w:rsidRPr="007E056A">
              <w:rPr>
                <w:rFonts w:ascii="Times New Roman" w:hAnsi="Times New Roman" w:cs="Times New Roman"/>
                <w:sz w:val="24"/>
                <w:szCs w:val="24"/>
              </w:rPr>
              <w:t>3.3.</w:t>
            </w:r>
          </w:p>
        </w:tc>
        <w:tc>
          <w:tcPr>
            <w:tcW w:w="3397" w:type="dxa"/>
            <w:vMerge w:val="restart"/>
          </w:tcPr>
          <w:p w:rsidR="009A79A9" w:rsidRPr="00454EBC" w:rsidRDefault="009A79A9" w:rsidP="007B7C5F">
            <w:pPr>
              <w:pStyle w:val="Dokumentoinaostekstas"/>
              <w:spacing w:line="360" w:lineRule="auto"/>
              <w:jc w:val="both"/>
              <w:rPr>
                <w:rFonts w:ascii="Times New Roman" w:hAnsi="Times New Roman" w:cs="Times New Roman"/>
                <w:sz w:val="24"/>
                <w:szCs w:val="24"/>
              </w:rPr>
            </w:pPr>
            <w:r w:rsidRPr="00454EBC">
              <w:rPr>
                <w:rFonts w:ascii="Times New Roman" w:hAnsi="Times New Roman" w:cs="Times New Roman"/>
                <w:sz w:val="24"/>
                <w:szCs w:val="24"/>
              </w:rPr>
              <w:t>Vaikų skaičius kiekvienoje stovykloje    (pamainoje)</w:t>
            </w:r>
          </w:p>
        </w:tc>
        <w:tc>
          <w:tcPr>
            <w:tcW w:w="5655" w:type="dxa"/>
          </w:tcPr>
          <w:p w:rsidR="00BE0D33" w:rsidRDefault="00373E6E" w:rsidP="007B7C5F">
            <w:pPr>
              <w:pStyle w:val="Dokumentoinaostekstas"/>
              <w:spacing w:line="360" w:lineRule="auto"/>
              <w:jc w:val="both"/>
              <w:rPr>
                <w:rFonts w:ascii="Times New Roman" w:hAnsi="Times New Roman" w:cs="Times New Roman"/>
                <w:i/>
                <w:sz w:val="24"/>
                <w:szCs w:val="24"/>
              </w:rPr>
            </w:pPr>
            <w:r>
              <w:rPr>
                <w:rFonts w:ascii="Times New Roman" w:hAnsi="Times New Roman" w:cs="Times New Roman"/>
                <w:i/>
                <w:sz w:val="24"/>
                <w:szCs w:val="24"/>
              </w:rPr>
              <w:t>72</w:t>
            </w:r>
          </w:p>
          <w:p w:rsidR="009A79A9" w:rsidRPr="00444ABD" w:rsidRDefault="00F9645E" w:rsidP="007B7C5F">
            <w:pPr>
              <w:pStyle w:val="Dokumentoinaostekstas"/>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9A79A9" w:rsidRPr="00444ABD">
              <w:rPr>
                <w:rFonts w:ascii="Times New Roman" w:hAnsi="Times New Roman" w:cs="Times New Roman"/>
                <w:i/>
                <w:sz w:val="24"/>
                <w:szCs w:val="24"/>
              </w:rPr>
              <w:t xml:space="preserve">Atkreipiame dėmesį, </w:t>
            </w:r>
            <w:r w:rsidR="009A79A9" w:rsidRPr="00B27E9B">
              <w:rPr>
                <w:rFonts w:ascii="Times New Roman" w:hAnsi="Times New Roman" w:cs="Times New Roman"/>
                <w:i/>
                <w:color w:val="000000" w:themeColor="text1"/>
                <w:sz w:val="24"/>
                <w:szCs w:val="24"/>
              </w:rPr>
              <w:t>projekto lėšomis finansuojamose pareiškėjo organizuojamose vasaros ir (arba) dienos stovyklose vieno vaiko dalyvavimo trukmė ne ilgesnė kaip 18 kalendorinių dienų</w:t>
            </w:r>
          </w:p>
        </w:tc>
      </w:tr>
      <w:tr w:rsidR="009A79A9" w:rsidRPr="00444ABD" w:rsidTr="009A79A9">
        <w:tc>
          <w:tcPr>
            <w:tcW w:w="576" w:type="dxa"/>
            <w:vMerge/>
          </w:tcPr>
          <w:p w:rsidR="009A79A9" w:rsidRPr="007E056A" w:rsidRDefault="009A79A9" w:rsidP="007B7C5F">
            <w:pPr>
              <w:pStyle w:val="Dokumentoinaostekstas"/>
              <w:spacing w:line="360" w:lineRule="auto"/>
              <w:jc w:val="both"/>
              <w:rPr>
                <w:rFonts w:ascii="Times New Roman" w:hAnsi="Times New Roman" w:cs="Times New Roman"/>
                <w:sz w:val="24"/>
                <w:szCs w:val="24"/>
              </w:rPr>
            </w:pPr>
          </w:p>
        </w:tc>
        <w:tc>
          <w:tcPr>
            <w:tcW w:w="3397" w:type="dxa"/>
            <w:vMerge/>
          </w:tcPr>
          <w:p w:rsidR="009A79A9" w:rsidRPr="00D82E44" w:rsidRDefault="009A79A9" w:rsidP="007B7C5F">
            <w:pPr>
              <w:pStyle w:val="Dokumentoinaostekstas"/>
              <w:spacing w:line="360" w:lineRule="auto"/>
              <w:jc w:val="both"/>
              <w:rPr>
                <w:rFonts w:ascii="Times New Roman" w:hAnsi="Times New Roman" w:cs="Times New Roman"/>
                <w:sz w:val="24"/>
                <w:szCs w:val="24"/>
              </w:rPr>
            </w:pPr>
          </w:p>
        </w:tc>
        <w:tc>
          <w:tcPr>
            <w:tcW w:w="5655" w:type="dxa"/>
          </w:tcPr>
          <w:p w:rsidR="009A79A9" w:rsidRPr="00444ABD" w:rsidRDefault="00373E6E" w:rsidP="008F7F43">
            <w:pPr>
              <w:pStyle w:val="Dokumentoinaostekstas"/>
              <w:spacing w:line="360" w:lineRule="auto"/>
              <w:jc w:val="both"/>
              <w:rPr>
                <w:rFonts w:ascii="Times New Roman" w:hAnsi="Times New Roman" w:cs="Times New Roman"/>
                <w:i/>
                <w:sz w:val="24"/>
                <w:szCs w:val="24"/>
              </w:rPr>
            </w:pPr>
            <w:r>
              <w:rPr>
                <w:rFonts w:ascii="Times New Roman" w:hAnsi="Times New Roman" w:cs="Times New Roman"/>
                <w:sz w:val="24"/>
                <w:szCs w:val="24"/>
              </w:rPr>
              <w:t>Iš jų – 12</w:t>
            </w:r>
            <w:r w:rsidR="008F7F43">
              <w:rPr>
                <w:rFonts w:ascii="Times New Roman" w:hAnsi="Times New Roman" w:cs="Times New Roman"/>
                <w:sz w:val="24"/>
                <w:szCs w:val="24"/>
              </w:rPr>
              <w:t xml:space="preserve"> </w:t>
            </w:r>
            <w:r w:rsidR="009A79A9" w:rsidRPr="00D82E44">
              <w:rPr>
                <w:rFonts w:ascii="Times New Roman" w:hAnsi="Times New Roman" w:cs="Times New Roman"/>
                <w:sz w:val="24"/>
                <w:szCs w:val="24"/>
              </w:rPr>
              <w:t>vaikų, atitinkančių Kvietimo teikti paraiškas</w:t>
            </w:r>
            <w:r w:rsidR="009A79A9">
              <w:rPr>
                <w:rFonts w:ascii="Times New Roman" w:hAnsi="Times New Roman" w:cs="Times New Roman"/>
                <w:sz w:val="24"/>
                <w:szCs w:val="24"/>
              </w:rPr>
              <w:t xml:space="preserve"> </w:t>
            </w:r>
            <w:r w:rsidR="009A79A9" w:rsidRPr="00D82E44">
              <w:rPr>
                <w:rFonts w:ascii="Times New Roman" w:hAnsi="Times New Roman" w:cs="Times New Roman"/>
                <w:sz w:val="24"/>
                <w:szCs w:val="24"/>
              </w:rPr>
              <w:t xml:space="preserve"> </w:t>
            </w:r>
            <w:r w:rsidR="009A79A9">
              <w:rPr>
                <w:rFonts w:ascii="Times New Roman" w:hAnsi="Times New Roman" w:cs="Times New Roman"/>
                <w:sz w:val="24"/>
                <w:szCs w:val="24"/>
              </w:rPr>
              <w:t xml:space="preserve"> 6.2 papunktyje</w:t>
            </w:r>
            <w:r w:rsidR="009A79A9" w:rsidRPr="00D82E44">
              <w:rPr>
                <w:rFonts w:ascii="Times New Roman" w:hAnsi="Times New Roman" w:cs="Times New Roman"/>
                <w:sz w:val="24"/>
                <w:szCs w:val="24"/>
              </w:rPr>
              <w:t xml:space="preserve"> numatytus reikalavimus tikslinei grupei</w:t>
            </w:r>
          </w:p>
        </w:tc>
      </w:tr>
    </w:tbl>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1 diena</w:t>
      </w:r>
      <w:r w:rsidR="009A6DEF">
        <w:rPr>
          <w:rFonts w:ascii="Times New Roman" w:hAnsi="Times New Roman" w:cs="Times New Roman"/>
          <w:sz w:val="24"/>
          <w:szCs w:val="24"/>
        </w:rPr>
        <w:t>. „Stovyklos atidarymas“</w:t>
      </w:r>
    </w:p>
    <w:tbl>
      <w:tblPr>
        <w:tblStyle w:val="Lentelstinklelis"/>
        <w:tblW w:w="0" w:type="auto"/>
        <w:tblLook w:val="04A0" w:firstRow="1" w:lastRow="0" w:firstColumn="1" w:lastColumn="0" w:noHBand="0" w:noVBand="1"/>
      </w:tblPr>
      <w:tblGrid>
        <w:gridCol w:w="1129"/>
        <w:gridCol w:w="8499"/>
      </w:tblGrid>
      <w:tr w:rsidR="00457960" w:rsidRPr="00444ABD" w:rsidTr="00F23380">
        <w:tc>
          <w:tcPr>
            <w:tcW w:w="112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 xml:space="preserve">Laikas </w:t>
            </w:r>
          </w:p>
        </w:tc>
        <w:tc>
          <w:tcPr>
            <w:tcW w:w="849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Veiklos aprašymas</w:t>
            </w:r>
          </w:p>
        </w:tc>
      </w:tr>
      <w:tr w:rsidR="00457960" w:rsidRPr="00444ABD" w:rsidTr="00F23380">
        <w:tc>
          <w:tcPr>
            <w:tcW w:w="1129" w:type="dxa"/>
          </w:tcPr>
          <w:p w:rsidR="00457960" w:rsidRPr="00444ABD"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11.00</w:t>
            </w:r>
          </w:p>
        </w:tc>
        <w:tc>
          <w:tcPr>
            <w:tcW w:w="8499" w:type="dxa"/>
          </w:tcPr>
          <w:p w:rsidR="00457960" w:rsidRPr="00444ABD"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Atvykimas į stovyklą. Įsikūrimas.</w:t>
            </w:r>
            <w:r w:rsidR="009A6DEF">
              <w:rPr>
                <w:rFonts w:ascii="Times New Roman" w:hAnsi="Times New Roman" w:cs="Times New Roman"/>
                <w:sz w:val="24"/>
                <w:szCs w:val="24"/>
              </w:rPr>
              <w:t xml:space="preserve"> Susipažinimas.</w:t>
            </w:r>
          </w:p>
        </w:tc>
      </w:tr>
      <w:tr w:rsidR="00457960" w:rsidRPr="00444ABD" w:rsidTr="00F23380">
        <w:tc>
          <w:tcPr>
            <w:tcW w:w="1129" w:type="dxa"/>
          </w:tcPr>
          <w:p w:rsidR="00457960" w:rsidRPr="00444ABD"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13.00</w:t>
            </w:r>
          </w:p>
        </w:tc>
        <w:tc>
          <w:tcPr>
            <w:tcW w:w="8499" w:type="dxa"/>
          </w:tcPr>
          <w:p w:rsidR="00457960" w:rsidRPr="00634378" w:rsidRDefault="008F7F43"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Pietūs</w:t>
            </w:r>
          </w:p>
        </w:tc>
      </w:tr>
      <w:tr w:rsidR="00457960" w:rsidRPr="00444ABD" w:rsidTr="00F23380">
        <w:tc>
          <w:tcPr>
            <w:tcW w:w="1129" w:type="dxa"/>
          </w:tcPr>
          <w:p w:rsidR="00457960" w:rsidRPr="00444ABD"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8499" w:type="dxa"/>
          </w:tcPr>
          <w:p w:rsidR="00457960" w:rsidRPr="00444ABD" w:rsidRDefault="008F7F43" w:rsidP="008F7F43">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Stovyklos programos aptarimas. Taisyklių ir d</w:t>
            </w:r>
            <w:r>
              <w:rPr>
                <w:rFonts w:ascii="Times New Roman" w:eastAsia="Times New Roman" w:hAnsi="Times New Roman"/>
                <w:sz w:val="24"/>
                <w:szCs w:val="24"/>
                <w:lang w:eastAsia="lt-LT"/>
              </w:rPr>
              <w:t>ienotvarkės sudarymas, iššūkių išsikėlimas.</w:t>
            </w:r>
          </w:p>
        </w:tc>
      </w:tr>
      <w:tr w:rsidR="008F7F43" w:rsidRPr="00444ABD" w:rsidTr="00F23380">
        <w:tc>
          <w:tcPr>
            <w:tcW w:w="1129" w:type="dxa"/>
          </w:tcPr>
          <w:p w:rsidR="008F7F43"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15.00</w:t>
            </w:r>
          </w:p>
        </w:tc>
        <w:tc>
          <w:tcPr>
            <w:tcW w:w="8499" w:type="dxa"/>
          </w:tcPr>
          <w:p w:rsidR="008F7F43" w:rsidRPr="00444ABD"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Komandų sudarymas ir prisistatymo ruošimasis</w:t>
            </w:r>
            <w:r w:rsidR="000A7473">
              <w:rPr>
                <w:rFonts w:ascii="Times New Roman" w:hAnsi="Times New Roman" w:cs="Times New Roman"/>
                <w:sz w:val="24"/>
                <w:szCs w:val="24"/>
              </w:rPr>
              <w:t xml:space="preserve">. Dalyviai suskirstomi po 7-8 ir sudaromos 8-9 komandos. Komandos turi paruošti prisistatymą. </w:t>
            </w:r>
          </w:p>
        </w:tc>
      </w:tr>
      <w:tr w:rsidR="008F7F43" w:rsidRPr="00444ABD" w:rsidTr="00F23380">
        <w:tc>
          <w:tcPr>
            <w:tcW w:w="1129" w:type="dxa"/>
          </w:tcPr>
          <w:p w:rsidR="008F7F43" w:rsidRDefault="008F7F4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18.00</w:t>
            </w:r>
          </w:p>
        </w:tc>
        <w:tc>
          <w:tcPr>
            <w:tcW w:w="8499" w:type="dxa"/>
          </w:tcPr>
          <w:p w:rsidR="008F7F43" w:rsidRPr="00634378" w:rsidRDefault="008F7F43"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Vakarienė</w:t>
            </w:r>
          </w:p>
        </w:tc>
      </w:tr>
      <w:tr w:rsidR="008F7F43" w:rsidRPr="00444ABD" w:rsidTr="00F23380">
        <w:tc>
          <w:tcPr>
            <w:tcW w:w="1129" w:type="dxa"/>
          </w:tcPr>
          <w:p w:rsidR="008F7F43"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19.00</w:t>
            </w:r>
          </w:p>
        </w:tc>
        <w:tc>
          <w:tcPr>
            <w:tcW w:w="8499" w:type="dxa"/>
          </w:tcPr>
          <w:p w:rsidR="008F7F43"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Stovyklos atidarymas. Komandų prisistatymas.</w:t>
            </w:r>
          </w:p>
        </w:tc>
      </w:tr>
      <w:tr w:rsidR="008F7F43" w:rsidRPr="00444ABD" w:rsidTr="00F23380">
        <w:tc>
          <w:tcPr>
            <w:tcW w:w="1129" w:type="dxa"/>
          </w:tcPr>
          <w:p w:rsidR="008F7F43"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499" w:type="dxa"/>
          </w:tcPr>
          <w:p w:rsidR="008F7F43"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Bendravimas prie laužo. Dienos refleksija.</w:t>
            </w:r>
          </w:p>
        </w:tc>
      </w:tr>
      <w:tr w:rsidR="003473AF" w:rsidRPr="00444ABD" w:rsidTr="00F23380">
        <w:tc>
          <w:tcPr>
            <w:tcW w:w="1129" w:type="dxa"/>
          </w:tcPr>
          <w:p w:rsidR="003473AF"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21.00</w:t>
            </w:r>
          </w:p>
        </w:tc>
        <w:tc>
          <w:tcPr>
            <w:tcW w:w="8499" w:type="dxa"/>
          </w:tcPr>
          <w:p w:rsidR="003473AF" w:rsidRPr="00444ABD" w:rsidRDefault="003473AF" w:rsidP="007B7C5F">
            <w:pPr>
              <w:pStyle w:val="Dokumentoinaostekstas"/>
              <w:spacing w:line="360" w:lineRule="auto"/>
              <w:rPr>
                <w:rFonts w:ascii="Times New Roman" w:hAnsi="Times New Roman" w:cs="Times New Roman"/>
                <w:sz w:val="24"/>
                <w:szCs w:val="24"/>
              </w:rPr>
            </w:pPr>
            <w:r w:rsidRPr="00634378">
              <w:rPr>
                <w:rFonts w:ascii="Times New Roman" w:hAnsi="Times New Roman" w:cs="Times New Roman"/>
                <w:b/>
                <w:sz w:val="24"/>
                <w:szCs w:val="24"/>
              </w:rPr>
              <w:t>Naktipiečiai</w:t>
            </w:r>
            <w:r w:rsidR="000A7473" w:rsidRPr="00634378">
              <w:rPr>
                <w:rFonts w:ascii="Times New Roman" w:hAnsi="Times New Roman" w:cs="Times New Roman"/>
                <w:b/>
                <w:sz w:val="24"/>
                <w:szCs w:val="24"/>
              </w:rPr>
              <w:t>,</w:t>
            </w:r>
            <w:r w:rsidR="000A7473">
              <w:rPr>
                <w:rFonts w:ascii="Times New Roman" w:hAnsi="Times New Roman" w:cs="Times New Roman"/>
                <w:sz w:val="24"/>
                <w:szCs w:val="24"/>
              </w:rPr>
              <w:t xml:space="preserve"> ruošimasis miegoti.</w:t>
            </w:r>
          </w:p>
        </w:tc>
      </w:tr>
      <w:tr w:rsidR="003473AF" w:rsidRPr="00444ABD" w:rsidTr="00F23380">
        <w:tc>
          <w:tcPr>
            <w:tcW w:w="1129" w:type="dxa"/>
          </w:tcPr>
          <w:p w:rsidR="003473AF"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22.00</w:t>
            </w:r>
          </w:p>
        </w:tc>
        <w:tc>
          <w:tcPr>
            <w:tcW w:w="8499" w:type="dxa"/>
          </w:tcPr>
          <w:p w:rsidR="003473AF" w:rsidRPr="00634378" w:rsidRDefault="003473AF" w:rsidP="007B7C5F">
            <w:pPr>
              <w:pStyle w:val="Dokumentoinaostekstas"/>
              <w:spacing w:line="360" w:lineRule="auto"/>
              <w:rPr>
                <w:rFonts w:ascii="Times New Roman" w:hAnsi="Times New Roman" w:cs="Times New Roman"/>
                <w:sz w:val="24"/>
                <w:szCs w:val="24"/>
              </w:rPr>
            </w:pPr>
            <w:r w:rsidRPr="00634378">
              <w:rPr>
                <w:rFonts w:ascii="Times New Roman" w:hAnsi="Times New Roman" w:cs="Times New Roman"/>
                <w:sz w:val="24"/>
                <w:szCs w:val="24"/>
              </w:rPr>
              <w:t>Miegas</w:t>
            </w:r>
          </w:p>
        </w:tc>
      </w:tr>
    </w:tbl>
    <w:p w:rsidR="00735EBC" w:rsidRPr="00444ABD" w:rsidRDefault="00735EBC" w:rsidP="007B7C5F">
      <w:pPr>
        <w:pStyle w:val="Dokumentoinaostekstas"/>
        <w:spacing w:line="360" w:lineRule="auto"/>
        <w:rPr>
          <w:rFonts w:ascii="Times New Roman" w:hAnsi="Times New Roman" w:cs="Times New Roman"/>
          <w:sz w:val="24"/>
          <w:szCs w:val="24"/>
        </w:rPr>
      </w:pPr>
    </w:p>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lastRenderedPageBreak/>
        <w:t>2 diena</w:t>
      </w:r>
      <w:r w:rsidR="009A6DEF">
        <w:rPr>
          <w:rFonts w:ascii="Times New Roman" w:hAnsi="Times New Roman" w:cs="Times New Roman"/>
          <w:sz w:val="24"/>
          <w:szCs w:val="24"/>
        </w:rPr>
        <w:t xml:space="preserve">. </w:t>
      </w:r>
      <w:r w:rsidR="000A7473">
        <w:rPr>
          <w:rFonts w:ascii="Times New Roman" w:hAnsi="Times New Roman" w:cs="Times New Roman"/>
          <w:sz w:val="24"/>
          <w:szCs w:val="24"/>
        </w:rPr>
        <w:t>„Sporto olimpiada“</w:t>
      </w:r>
    </w:p>
    <w:tbl>
      <w:tblPr>
        <w:tblStyle w:val="Lentelstinklelis"/>
        <w:tblW w:w="0" w:type="auto"/>
        <w:tblLook w:val="04A0" w:firstRow="1" w:lastRow="0" w:firstColumn="1" w:lastColumn="0" w:noHBand="0" w:noVBand="1"/>
      </w:tblPr>
      <w:tblGrid>
        <w:gridCol w:w="1129"/>
        <w:gridCol w:w="8499"/>
      </w:tblGrid>
      <w:tr w:rsidR="00457960" w:rsidRPr="00444ABD" w:rsidTr="00F23380">
        <w:tc>
          <w:tcPr>
            <w:tcW w:w="112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 xml:space="preserve">Laikas </w:t>
            </w:r>
          </w:p>
        </w:tc>
        <w:tc>
          <w:tcPr>
            <w:tcW w:w="849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Veiklos aprašymas</w:t>
            </w:r>
          </w:p>
        </w:tc>
      </w:tr>
      <w:tr w:rsidR="00457960" w:rsidRPr="00444ABD" w:rsidTr="00F23380">
        <w:tc>
          <w:tcPr>
            <w:tcW w:w="1129" w:type="dxa"/>
          </w:tcPr>
          <w:p w:rsidR="00457960"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8.00</w:t>
            </w:r>
          </w:p>
        </w:tc>
        <w:tc>
          <w:tcPr>
            <w:tcW w:w="8499" w:type="dxa"/>
          </w:tcPr>
          <w:p w:rsidR="00457960"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Kėlimasis</w:t>
            </w:r>
          </w:p>
        </w:tc>
      </w:tr>
      <w:tr w:rsidR="00457960" w:rsidRPr="00444ABD" w:rsidTr="00F23380">
        <w:tc>
          <w:tcPr>
            <w:tcW w:w="1129" w:type="dxa"/>
          </w:tcPr>
          <w:p w:rsidR="00457960"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8499" w:type="dxa"/>
          </w:tcPr>
          <w:p w:rsidR="00457960"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mankšta</w:t>
            </w:r>
          </w:p>
        </w:tc>
      </w:tr>
      <w:tr w:rsidR="00457960" w:rsidRPr="00444ABD" w:rsidTr="00F23380">
        <w:tc>
          <w:tcPr>
            <w:tcW w:w="1129" w:type="dxa"/>
          </w:tcPr>
          <w:p w:rsidR="00457960" w:rsidRPr="00444ABD" w:rsidRDefault="003473AF"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9.00</w:t>
            </w:r>
          </w:p>
        </w:tc>
        <w:tc>
          <w:tcPr>
            <w:tcW w:w="8499" w:type="dxa"/>
          </w:tcPr>
          <w:p w:rsidR="00457960" w:rsidRPr="00634378" w:rsidRDefault="003473AF"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Pusryčiai</w:t>
            </w:r>
          </w:p>
        </w:tc>
      </w:tr>
      <w:tr w:rsidR="003473AF" w:rsidRPr="00444ABD" w:rsidTr="00F23380">
        <w:tc>
          <w:tcPr>
            <w:tcW w:w="1129" w:type="dxa"/>
          </w:tcPr>
          <w:p w:rsidR="003473AF" w:rsidRDefault="000A747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9.30</w:t>
            </w:r>
          </w:p>
        </w:tc>
        <w:tc>
          <w:tcPr>
            <w:tcW w:w="8499" w:type="dxa"/>
          </w:tcPr>
          <w:p w:rsidR="003473AF" w:rsidRDefault="000A747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liniuotė. Dienos tikslų ir veiklos pristatymas. Pasiskirstymas į sportines rungtis.</w:t>
            </w:r>
          </w:p>
        </w:tc>
      </w:tr>
      <w:tr w:rsidR="003473AF" w:rsidRPr="00444ABD" w:rsidTr="00F23380">
        <w:tc>
          <w:tcPr>
            <w:tcW w:w="1129" w:type="dxa"/>
          </w:tcPr>
          <w:p w:rsidR="003473AF" w:rsidRDefault="000A747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8499" w:type="dxa"/>
          </w:tcPr>
          <w:p w:rsidR="003473AF" w:rsidRDefault="000A747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Komandos žaidžia sportinius žaidimus: krepšinį 3X3, tinklinį, </w:t>
            </w:r>
            <w:r w:rsidR="00D21B0A">
              <w:rPr>
                <w:rFonts w:ascii="Times New Roman" w:hAnsi="Times New Roman" w:cs="Times New Roman"/>
                <w:sz w:val="24"/>
                <w:szCs w:val="24"/>
              </w:rPr>
              <w:t xml:space="preserve">stalo tenisą, </w:t>
            </w:r>
            <w:proofErr w:type="spellStart"/>
            <w:r w:rsidR="00BC437E">
              <w:rPr>
                <w:rFonts w:ascii="Times New Roman" w:hAnsi="Times New Roman" w:cs="Times New Roman"/>
                <w:sz w:val="24"/>
                <w:szCs w:val="24"/>
              </w:rPr>
              <w:t>fudbolą</w:t>
            </w:r>
            <w:proofErr w:type="spellEnd"/>
            <w:r w:rsidR="00BC437E">
              <w:rPr>
                <w:rFonts w:ascii="Times New Roman" w:hAnsi="Times New Roman" w:cs="Times New Roman"/>
                <w:sz w:val="24"/>
                <w:szCs w:val="24"/>
              </w:rPr>
              <w:t>.</w:t>
            </w:r>
          </w:p>
        </w:tc>
      </w:tr>
      <w:tr w:rsidR="003473AF" w:rsidRPr="00444ABD" w:rsidTr="00F23380">
        <w:tc>
          <w:tcPr>
            <w:tcW w:w="1129" w:type="dxa"/>
          </w:tcPr>
          <w:p w:rsidR="003473AF"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13.00</w:t>
            </w:r>
          </w:p>
        </w:tc>
        <w:tc>
          <w:tcPr>
            <w:tcW w:w="8499" w:type="dxa"/>
          </w:tcPr>
          <w:p w:rsidR="003473AF" w:rsidRPr="00634378" w:rsidRDefault="00D21B0A"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Pietūs</w:t>
            </w:r>
          </w:p>
        </w:tc>
      </w:tr>
      <w:tr w:rsidR="003473AF" w:rsidRPr="00444ABD" w:rsidTr="00F23380">
        <w:tc>
          <w:tcPr>
            <w:tcW w:w="1129" w:type="dxa"/>
          </w:tcPr>
          <w:p w:rsidR="003473AF"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8499" w:type="dxa"/>
          </w:tcPr>
          <w:p w:rsidR="003473AF" w:rsidRDefault="00D21B0A"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Tęsiami žaidimai. </w:t>
            </w:r>
            <w:r w:rsidR="00BC437E">
              <w:rPr>
                <w:rFonts w:ascii="Times New Roman" w:hAnsi="Times New Roman" w:cs="Times New Roman"/>
                <w:sz w:val="24"/>
                <w:szCs w:val="24"/>
              </w:rPr>
              <w:t xml:space="preserve">Išaiškinamos laimėtųjų komandos. </w:t>
            </w:r>
            <w:r>
              <w:rPr>
                <w:rFonts w:ascii="Times New Roman" w:hAnsi="Times New Roman" w:cs="Times New Roman"/>
                <w:sz w:val="24"/>
                <w:szCs w:val="24"/>
              </w:rPr>
              <w:t xml:space="preserve">Atkritusios komandos žaidžia stalo žaidimus. </w:t>
            </w:r>
          </w:p>
        </w:tc>
      </w:tr>
      <w:tr w:rsidR="000A7473" w:rsidRPr="00444ABD" w:rsidTr="00F23380">
        <w:tc>
          <w:tcPr>
            <w:tcW w:w="1129" w:type="dxa"/>
          </w:tcPr>
          <w:p w:rsidR="000A7473"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18.00</w:t>
            </w:r>
          </w:p>
        </w:tc>
        <w:tc>
          <w:tcPr>
            <w:tcW w:w="8499" w:type="dxa"/>
          </w:tcPr>
          <w:p w:rsidR="000A7473" w:rsidRPr="00634378" w:rsidRDefault="00D21B0A"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Vakarienė</w:t>
            </w:r>
          </w:p>
        </w:tc>
      </w:tr>
      <w:tr w:rsidR="000A7473" w:rsidRPr="00444ABD" w:rsidTr="00F23380">
        <w:tc>
          <w:tcPr>
            <w:tcW w:w="1129" w:type="dxa"/>
          </w:tcPr>
          <w:p w:rsidR="000A7473"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19.00</w:t>
            </w:r>
          </w:p>
        </w:tc>
        <w:tc>
          <w:tcPr>
            <w:tcW w:w="8499" w:type="dxa"/>
          </w:tcPr>
          <w:p w:rsidR="000A7473"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Bendras visos stovyklos </w:t>
            </w:r>
            <w:r w:rsidR="00BC437E">
              <w:rPr>
                <w:rFonts w:ascii="Times New Roman" w:hAnsi="Times New Roman" w:cs="Times New Roman"/>
                <w:sz w:val="24"/>
                <w:szCs w:val="24"/>
              </w:rPr>
              <w:t xml:space="preserve">komandinis </w:t>
            </w:r>
            <w:r>
              <w:rPr>
                <w:rFonts w:ascii="Times New Roman" w:hAnsi="Times New Roman" w:cs="Times New Roman"/>
                <w:sz w:val="24"/>
                <w:szCs w:val="24"/>
              </w:rPr>
              <w:t>žaidimas „</w:t>
            </w:r>
            <w:proofErr w:type="spellStart"/>
            <w:r>
              <w:rPr>
                <w:rFonts w:ascii="Times New Roman" w:hAnsi="Times New Roman" w:cs="Times New Roman"/>
                <w:sz w:val="24"/>
                <w:szCs w:val="24"/>
              </w:rPr>
              <w:t>Zombis</w:t>
            </w:r>
            <w:proofErr w:type="spellEnd"/>
            <w:r>
              <w:rPr>
                <w:rFonts w:ascii="Times New Roman" w:hAnsi="Times New Roman" w:cs="Times New Roman"/>
                <w:sz w:val="24"/>
                <w:szCs w:val="24"/>
              </w:rPr>
              <w:t>“</w:t>
            </w:r>
          </w:p>
        </w:tc>
      </w:tr>
      <w:tr w:rsidR="00D21B0A" w:rsidRPr="00444ABD" w:rsidTr="00F23380">
        <w:tc>
          <w:tcPr>
            <w:tcW w:w="1129" w:type="dxa"/>
          </w:tcPr>
          <w:p w:rsidR="00D21B0A" w:rsidRDefault="00D21B0A" w:rsidP="00D21B0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499" w:type="dxa"/>
          </w:tcPr>
          <w:p w:rsidR="00D21B0A" w:rsidRPr="00444ABD" w:rsidRDefault="00D21B0A" w:rsidP="00D21B0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Bendravimas prie laužo. Sportinės olimpiados laimėtojų apdovanojimas. Dienos refleksija.</w:t>
            </w:r>
          </w:p>
        </w:tc>
      </w:tr>
      <w:tr w:rsidR="00D21B0A" w:rsidRPr="00444ABD" w:rsidTr="00F23380">
        <w:tc>
          <w:tcPr>
            <w:tcW w:w="1129" w:type="dxa"/>
          </w:tcPr>
          <w:p w:rsidR="00D21B0A" w:rsidRDefault="00D21B0A" w:rsidP="00D21B0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21.00</w:t>
            </w:r>
          </w:p>
        </w:tc>
        <w:tc>
          <w:tcPr>
            <w:tcW w:w="8499" w:type="dxa"/>
          </w:tcPr>
          <w:p w:rsidR="00D21B0A" w:rsidRPr="00444ABD" w:rsidRDefault="00D21B0A" w:rsidP="00D21B0A">
            <w:pPr>
              <w:pStyle w:val="Dokumentoinaostekstas"/>
              <w:spacing w:line="360" w:lineRule="auto"/>
              <w:rPr>
                <w:rFonts w:ascii="Times New Roman" w:hAnsi="Times New Roman" w:cs="Times New Roman"/>
                <w:sz w:val="24"/>
                <w:szCs w:val="24"/>
              </w:rPr>
            </w:pPr>
            <w:r w:rsidRPr="00634378">
              <w:rPr>
                <w:rFonts w:ascii="Times New Roman" w:hAnsi="Times New Roman" w:cs="Times New Roman"/>
                <w:b/>
                <w:sz w:val="24"/>
                <w:szCs w:val="24"/>
              </w:rPr>
              <w:t>Naktipiečiai,</w:t>
            </w:r>
            <w:r>
              <w:rPr>
                <w:rFonts w:ascii="Times New Roman" w:hAnsi="Times New Roman" w:cs="Times New Roman"/>
                <w:sz w:val="24"/>
                <w:szCs w:val="24"/>
              </w:rPr>
              <w:t xml:space="preserve"> ruošimasis miegoti.</w:t>
            </w:r>
          </w:p>
        </w:tc>
      </w:tr>
      <w:tr w:rsidR="00D21B0A" w:rsidRPr="00444ABD" w:rsidTr="00F23380">
        <w:tc>
          <w:tcPr>
            <w:tcW w:w="1129" w:type="dxa"/>
          </w:tcPr>
          <w:p w:rsidR="00D21B0A" w:rsidRDefault="00D21B0A" w:rsidP="00D21B0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22.00</w:t>
            </w:r>
          </w:p>
        </w:tc>
        <w:tc>
          <w:tcPr>
            <w:tcW w:w="8499" w:type="dxa"/>
          </w:tcPr>
          <w:p w:rsidR="00D21B0A" w:rsidRPr="00444ABD" w:rsidRDefault="00D21B0A" w:rsidP="00D21B0A">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Miegas</w:t>
            </w:r>
          </w:p>
        </w:tc>
      </w:tr>
    </w:tbl>
    <w:p w:rsidR="00457960" w:rsidRPr="00444ABD" w:rsidRDefault="00457960" w:rsidP="007B7C5F">
      <w:pPr>
        <w:pStyle w:val="Dokumentoinaostekstas"/>
        <w:spacing w:line="360" w:lineRule="auto"/>
        <w:rPr>
          <w:rFonts w:ascii="Times New Roman" w:hAnsi="Times New Roman" w:cs="Times New Roman"/>
          <w:sz w:val="24"/>
          <w:szCs w:val="24"/>
        </w:rPr>
      </w:pPr>
    </w:p>
    <w:p w:rsidR="00457960" w:rsidRPr="00444ABD" w:rsidRDefault="000A7473"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3</w:t>
      </w:r>
      <w:r w:rsidR="00457960" w:rsidRPr="00444ABD">
        <w:rPr>
          <w:rFonts w:ascii="Times New Roman" w:hAnsi="Times New Roman" w:cs="Times New Roman"/>
          <w:sz w:val="24"/>
          <w:szCs w:val="24"/>
        </w:rPr>
        <w:t xml:space="preserve"> diena</w:t>
      </w:r>
      <w:r w:rsidR="00D21B0A">
        <w:rPr>
          <w:rFonts w:ascii="Times New Roman" w:hAnsi="Times New Roman" w:cs="Times New Roman"/>
          <w:sz w:val="24"/>
          <w:szCs w:val="24"/>
        </w:rPr>
        <w:t xml:space="preserve">. </w:t>
      </w:r>
      <w:r w:rsidR="008978B6">
        <w:rPr>
          <w:rFonts w:ascii="Times New Roman" w:hAnsi="Times New Roman" w:cs="Times New Roman"/>
          <w:sz w:val="24"/>
          <w:szCs w:val="24"/>
        </w:rPr>
        <w:t>„</w:t>
      </w:r>
      <w:r w:rsidR="00BC437E">
        <w:rPr>
          <w:rFonts w:ascii="Times New Roman" w:hAnsi="Times New Roman" w:cs="Times New Roman"/>
          <w:sz w:val="24"/>
          <w:szCs w:val="24"/>
        </w:rPr>
        <w:t>Iššūkių diena</w:t>
      </w:r>
      <w:r w:rsidR="008978B6">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1129"/>
        <w:gridCol w:w="8499"/>
      </w:tblGrid>
      <w:tr w:rsidR="00457960" w:rsidRPr="00444ABD" w:rsidTr="00F23380">
        <w:tc>
          <w:tcPr>
            <w:tcW w:w="112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 xml:space="preserve">Laikas </w:t>
            </w:r>
          </w:p>
        </w:tc>
        <w:tc>
          <w:tcPr>
            <w:tcW w:w="8499" w:type="dxa"/>
          </w:tcPr>
          <w:p w:rsidR="00457960" w:rsidRPr="00444ABD" w:rsidRDefault="00457960" w:rsidP="007B7C5F">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Veiklos aprašymas</w:t>
            </w:r>
          </w:p>
        </w:tc>
      </w:tr>
      <w:tr w:rsidR="003473AF" w:rsidRPr="00444ABD" w:rsidTr="00F23380">
        <w:tc>
          <w:tcPr>
            <w:tcW w:w="1129" w:type="dxa"/>
          </w:tcPr>
          <w:p w:rsidR="003473AF" w:rsidRPr="00444ABD" w:rsidRDefault="003473AF" w:rsidP="003473A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8.00</w:t>
            </w:r>
          </w:p>
        </w:tc>
        <w:tc>
          <w:tcPr>
            <w:tcW w:w="8499" w:type="dxa"/>
          </w:tcPr>
          <w:p w:rsidR="003473AF" w:rsidRPr="00444ABD" w:rsidRDefault="003473AF" w:rsidP="003473A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Kėlimasis</w:t>
            </w:r>
          </w:p>
        </w:tc>
      </w:tr>
      <w:tr w:rsidR="003473AF" w:rsidRPr="00444ABD" w:rsidTr="00F23380">
        <w:tc>
          <w:tcPr>
            <w:tcW w:w="1129" w:type="dxa"/>
          </w:tcPr>
          <w:p w:rsidR="003473AF" w:rsidRPr="00444ABD" w:rsidRDefault="003473AF" w:rsidP="003473A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8499" w:type="dxa"/>
          </w:tcPr>
          <w:p w:rsidR="003473AF" w:rsidRPr="00444ABD" w:rsidRDefault="003473AF" w:rsidP="003473A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mankšta</w:t>
            </w:r>
          </w:p>
        </w:tc>
      </w:tr>
      <w:tr w:rsidR="003473AF" w:rsidRPr="00444ABD" w:rsidTr="00F23380">
        <w:tc>
          <w:tcPr>
            <w:tcW w:w="1129" w:type="dxa"/>
          </w:tcPr>
          <w:p w:rsidR="003473AF" w:rsidRPr="00444ABD" w:rsidRDefault="003473AF" w:rsidP="003473A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9.00</w:t>
            </w:r>
          </w:p>
        </w:tc>
        <w:tc>
          <w:tcPr>
            <w:tcW w:w="8499" w:type="dxa"/>
          </w:tcPr>
          <w:p w:rsidR="003473AF" w:rsidRPr="00634378" w:rsidRDefault="003473AF" w:rsidP="003473A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Pusryčiai</w:t>
            </w:r>
          </w:p>
        </w:tc>
      </w:tr>
      <w:tr w:rsidR="003473AF" w:rsidRPr="00444ABD" w:rsidTr="00F23380">
        <w:tc>
          <w:tcPr>
            <w:tcW w:w="1129" w:type="dxa"/>
          </w:tcPr>
          <w:p w:rsidR="003473AF" w:rsidRPr="00444ABD"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8499" w:type="dxa"/>
          </w:tcPr>
          <w:p w:rsidR="003473AF" w:rsidRPr="00444ABD" w:rsidRDefault="00D21B0A"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Išeiname į žygį. </w:t>
            </w:r>
            <w:r w:rsidR="00BC437E">
              <w:rPr>
                <w:rFonts w:ascii="Times New Roman" w:hAnsi="Times New Roman" w:cs="Times New Roman"/>
                <w:sz w:val="24"/>
                <w:szCs w:val="24"/>
              </w:rPr>
              <w:t>Susipažinimas su apylinkėmis. (15 km.)</w:t>
            </w:r>
            <w:r w:rsidR="00634378">
              <w:rPr>
                <w:rFonts w:ascii="Times New Roman" w:hAnsi="Times New Roman" w:cs="Times New Roman"/>
                <w:sz w:val="24"/>
                <w:szCs w:val="24"/>
              </w:rPr>
              <w:t xml:space="preserve">. </w:t>
            </w:r>
          </w:p>
        </w:tc>
      </w:tr>
      <w:tr w:rsidR="00457960" w:rsidRPr="00444ABD" w:rsidTr="00F23380">
        <w:tc>
          <w:tcPr>
            <w:tcW w:w="1129" w:type="dxa"/>
          </w:tcPr>
          <w:p w:rsidR="00457960" w:rsidRPr="00444ABD" w:rsidRDefault="00BC437E" w:rsidP="007B7C5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19.00</w:t>
            </w:r>
          </w:p>
        </w:tc>
        <w:tc>
          <w:tcPr>
            <w:tcW w:w="8499" w:type="dxa"/>
          </w:tcPr>
          <w:p w:rsidR="00457960" w:rsidRPr="00634378" w:rsidRDefault="00BC437E" w:rsidP="007B7C5F">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Vakarienė</w:t>
            </w:r>
          </w:p>
        </w:tc>
      </w:tr>
      <w:tr w:rsidR="00BC437E" w:rsidRPr="00444ABD" w:rsidTr="00F23380">
        <w:tc>
          <w:tcPr>
            <w:tcW w:w="1129" w:type="dxa"/>
          </w:tcPr>
          <w:p w:rsidR="00BC437E"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499" w:type="dxa"/>
          </w:tcPr>
          <w:p w:rsidR="00BC437E" w:rsidRPr="00444ABD"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Bendravimas prie laužo. Lobio ieškojimas.</w:t>
            </w:r>
            <w:r w:rsidR="00634378">
              <w:rPr>
                <w:rFonts w:ascii="Times New Roman" w:hAnsi="Times New Roman" w:cs="Times New Roman"/>
                <w:sz w:val="24"/>
                <w:szCs w:val="24"/>
              </w:rPr>
              <w:t xml:space="preserve"> </w:t>
            </w:r>
          </w:p>
        </w:tc>
      </w:tr>
      <w:tr w:rsidR="00BC437E" w:rsidRPr="00444ABD" w:rsidTr="00F23380">
        <w:tc>
          <w:tcPr>
            <w:tcW w:w="1129" w:type="dxa"/>
          </w:tcPr>
          <w:p w:rsidR="00BC437E"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21.00</w:t>
            </w:r>
          </w:p>
        </w:tc>
        <w:tc>
          <w:tcPr>
            <w:tcW w:w="8499" w:type="dxa"/>
          </w:tcPr>
          <w:p w:rsidR="00BC437E" w:rsidRPr="00444ABD" w:rsidRDefault="00634378" w:rsidP="00BC437E">
            <w:pPr>
              <w:pStyle w:val="Dokumentoinaostekstas"/>
              <w:spacing w:line="360" w:lineRule="auto"/>
              <w:rPr>
                <w:rFonts w:ascii="Times New Roman" w:hAnsi="Times New Roman" w:cs="Times New Roman"/>
                <w:sz w:val="24"/>
                <w:szCs w:val="24"/>
              </w:rPr>
            </w:pPr>
            <w:r w:rsidRPr="00634378">
              <w:rPr>
                <w:rFonts w:ascii="Times New Roman" w:hAnsi="Times New Roman" w:cs="Times New Roman"/>
                <w:b/>
                <w:sz w:val="24"/>
                <w:szCs w:val="24"/>
              </w:rPr>
              <w:t>Naktipiečiai.</w:t>
            </w:r>
            <w:r>
              <w:rPr>
                <w:rFonts w:ascii="Times New Roman" w:hAnsi="Times New Roman" w:cs="Times New Roman"/>
                <w:sz w:val="24"/>
                <w:szCs w:val="24"/>
              </w:rPr>
              <w:t xml:space="preserve"> </w:t>
            </w:r>
            <w:r w:rsidR="00BC437E">
              <w:rPr>
                <w:rFonts w:ascii="Times New Roman" w:hAnsi="Times New Roman" w:cs="Times New Roman"/>
                <w:sz w:val="24"/>
                <w:szCs w:val="24"/>
              </w:rPr>
              <w:t>Dienos refleksija.</w:t>
            </w:r>
          </w:p>
        </w:tc>
      </w:tr>
      <w:tr w:rsidR="00BC437E" w:rsidRPr="00444ABD" w:rsidTr="00F23380">
        <w:tc>
          <w:tcPr>
            <w:tcW w:w="1129" w:type="dxa"/>
          </w:tcPr>
          <w:p w:rsidR="00BC437E"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22.00</w:t>
            </w:r>
          </w:p>
        </w:tc>
        <w:tc>
          <w:tcPr>
            <w:tcW w:w="8499" w:type="dxa"/>
          </w:tcPr>
          <w:p w:rsidR="00BC437E" w:rsidRPr="00444ABD"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Miegas</w:t>
            </w:r>
          </w:p>
        </w:tc>
      </w:tr>
    </w:tbl>
    <w:p w:rsidR="00457960" w:rsidRDefault="00457960" w:rsidP="007B7C5F">
      <w:pPr>
        <w:spacing w:after="0" w:line="360" w:lineRule="auto"/>
        <w:rPr>
          <w:sz w:val="24"/>
          <w:szCs w:val="24"/>
        </w:rPr>
      </w:pPr>
    </w:p>
    <w:p w:rsidR="00373E6E" w:rsidRPr="00444ABD" w:rsidRDefault="00373E6E" w:rsidP="007B7C5F">
      <w:pPr>
        <w:spacing w:after="0" w:line="360" w:lineRule="auto"/>
        <w:rPr>
          <w:sz w:val="24"/>
          <w:szCs w:val="24"/>
        </w:rPr>
      </w:pPr>
    </w:p>
    <w:p w:rsidR="009A6DEF" w:rsidRPr="00444ABD" w:rsidRDefault="000A7473" w:rsidP="009A6DE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4</w:t>
      </w:r>
      <w:r w:rsidR="009A6DEF" w:rsidRPr="00444ABD">
        <w:rPr>
          <w:rFonts w:ascii="Times New Roman" w:hAnsi="Times New Roman" w:cs="Times New Roman"/>
          <w:sz w:val="24"/>
          <w:szCs w:val="24"/>
        </w:rPr>
        <w:t xml:space="preserve"> diena</w:t>
      </w:r>
      <w:r w:rsidR="00D21B0A">
        <w:rPr>
          <w:rFonts w:ascii="Times New Roman" w:hAnsi="Times New Roman" w:cs="Times New Roman"/>
          <w:sz w:val="24"/>
          <w:szCs w:val="24"/>
        </w:rPr>
        <w:t xml:space="preserve">. </w:t>
      </w:r>
      <w:r w:rsidR="008978B6">
        <w:rPr>
          <w:rFonts w:ascii="Times New Roman" w:hAnsi="Times New Roman" w:cs="Times New Roman"/>
          <w:sz w:val="24"/>
          <w:szCs w:val="24"/>
        </w:rPr>
        <w:t>„Kūrybinė diena“</w:t>
      </w:r>
    </w:p>
    <w:tbl>
      <w:tblPr>
        <w:tblStyle w:val="Lentelstinklelis"/>
        <w:tblW w:w="0" w:type="auto"/>
        <w:tblLook w:val="04A0" w:firstRow="1" w:lastRow="0" w:firstColumn="1" w:lastColumn="0" w:noHBand="0" w:noVBand="1"/>
      </w:tblPr>
      <w:tblGrid>
        <w:gridCol w:w="1129"/>
        <w:gridCol w:w="8499"/>
      </w:tblGrid>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 xml:space="preserve">Laikas </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Veiklos aprašymas</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8.00</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Kėlimasis</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mankšta</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lastRenderedPageBreak/>
              <w:t>9.00</w:t>
            </w:r>
          </w:p>
        </w:tc>
        <w:tc>
          <w:tcPr>
            <w:tcW w:w="8499" w:type="dxa"/>
          </w:tcPr>
          <w:p w:rsidR="009A6DEF" w:rsidRPr="00634378" w:rsidRDefault="009A6DEF" w:rsidP="00596ABB">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Pusryčiai</w:t>
            </w:r>
          </w:p>
        </w:tc>
      </w:tr>
      <w:tr w:rsidR="009A6DEF" w:rsidRPr="00444ABD" w:rsidTr="00596ABB">
        <w:tc>
          <w:tcPr>
            <w:tcW w:w="112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9.30</w:t>
            </w:r>
          </w:p>
        </w:tc>
        <w:tc>
          <w:tcPr>
            <w:tcW w:w="8499" w:type="dxa"/>
          </w:tcPr>
          <w:p w:rsidR="009A6DEF" w:rsidRPr="00444ABD" w:rsidRDefault="00D21B0A"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liniuotė. Dienos tikslų ir veiklos pristatymas</w:t>
            </w:r>
            <w:r w:rsidR="00BC437E">
              <w:rPr>
                <w:rFonts w:ascii="Times New Roman" w:hAnsi="Times New Roman" w:cs="Times New Roman"/>
                <w:sz w:val="24"/>
                <w:szCs w:val="24"/>
              </w:rPr>
              <w:t xml:space="preserve">. </w:t>
            </w:r>
          </w:p>
        </w:tc>
      </w:tr>
      <w:tr w:rsidR="009A6DEF" w:rsidRPr="00444ABD" w:rsidTr="00596ABB">
        <w:tc>
          <w:tcPr>
            <w:tcW w:w="112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849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Orientacinės varžybos.</w:t>
            </w:r>
          </w:p>
        </w:tc>
      </w:tr>
      <w:tr w:rsidR="009A6DEF" w:rsidRPr="00444ABD" w:rsidTr="00596ABB">
        <w:tc>
          <w:tcPr>
            <w:tcW w:w="112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13.00</w:t>
            </w:r>
          </w:p>
        </w:tc>
        <w:tc>
          <w:tcPr>
            <w:tcW w:w="8499" w:type="dxa"/>
          </w:tcPr>
          <w:p w:rsidR="009A6DEF" w:rsidRPr="00634378" w:rsidRDefault="00BC437E" w:rsidP="00596ABB">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Pietūs</w:t>
            </w:r>
          </w:p>
        </w:tc>
      </w:tr>
      <w:tr w:rsidR="009A6DEF" w:rsidRPr="00444ABD" w:rsidTr="00596ABB">
        <w:tc>
          <w:tcPr>
            <w:tcW w:w="112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849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Komandos ruošiasi </w:t>
            </w:r>
            <w:proofErr w:type="spellStart"/>
            <w:r>
              <w:rPr>
                <w:rFonts w:ascii="Times New Roman" w:hAnsi="Times New Roman" w:cs="Times New Roman"/>
                <w:sz w:val="24"/>
                <w:szCs w:val="24"/>
              </w:rPr>
              <w:t>protmūšiui</w:t>
            </w:r>
            <w:proofErr w:type="spellEnd"/>
            <w:r>
              <w:rPr>
                <w:rFonts w:ascii="Times New Roman" w:hAnsi="Times New Roman" w:cs="Times New Roman"/>
                <w:sz w:val="24"/>
                <w:szCs w:val="24"/>
              </w:rPr>
              <w:t xml:space="preserve">. (Kiekviena komanda sugalvoja po 5 klausimus: apie stovyklą; apie komandos (stovyklos) draugus; apie vadovus; apie gimnaziją. Iš paruošia muzikinį klausimą ir kas po dangčiu. </w:t>
            </w:r>
          </w:p>
        </w:tc>
      </w:tr>
      <w:tr w:rsidR="00BC437E" w:rsidRPr="00444ABD" w:rsidTr="00596ABB">
        <w:tc>
          <w:tcPr>
            <w:tcW w:w="1129" w:type="dxa"/>
          </w:tcPr>
          <w:p w:rsidR="00BC437E"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17.00</w:t>
            </w:r>
          </w:p>
        </w:tc>
        <w:tc>
          <w:tcPr>
            <w:tcW w:w="8499" w:type="dxa"/>
          </w:tcPr>
          <w:p w:rsidR="00BC437E" w:rsidRPr="00444ABD" w:rsidRDefault="00BC437E" w:rsidP="00596ABB">
            <w:pPr>
              <w:pStyle w:val="Dokumentoinaosteksta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Protmūsis</w:t>
            </w:r>
            <w:proofErr w:type="spellEnd"/>
          </w:p>
        </w:tc>
      </w:tr>
      <w:tr w:rsidR="00BC437E" w:rsidRPr="00444ABD" w:rsidTr="00596ABB">
        <w:tc>
          <w:tcPr>
            <w:tcW w:w="1129" w:type="dxa"/>
          </w:tcPr>
          <w:p w:rsidR="00BC437E"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18.00</w:t>
            </w:r>
          </w:p>
        </w:tc>
        <w:tc>
          <w:tcPr>
            <w:tcW w:w="8499" w:type="dxa"/>
          </w:tcPr>
          <w:p w:rsidR="00BC437E" w:rsidRPr="00634378" w:rsidRDefault="00BC437E" w:rsidP="00596ABB">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Vakarienė</w:t>
            </w:r>
          </w:p>
        </w:tc>
      </w:tr>
      <w:tr w:rsidR="009A6DEF" w:rsidRPr="00444ABD" w:rsidTr="00596ABB">
        <w:tc>
          <w:tcPr>
            <w:tcW w:w="1129" w:type="dxa"/>
          </w:tcPr>
          <w:p w:rsidR="009A6DEF" w:rsidRPr="00D21B0A"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19.00</w:t>
            </w:r>
          </w:p>
        </w:tc>
        <w:tc>
          <w:tcPr>
            <w:tcW w:w="8499" w:type="dxa"/>
          </w:tcPr>
          <w:p w:rsidR="009A6DEF" w:rsidRPr="00444ABD" w:rsidRDefault="00BC437E"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Karaokė. Diskoteka</w:t>
            </w:r>
          </w:p>
        </w:tc>
      </w:tr>
      <w:tr w:rsidR="00BC437E" w:rsidRPr="00444ABD" w:rsidTr="00596ABB">
        <w:tc>
          <w:tcPr>
            <w:tcW w:w="1129" w:type="dxa"/>
          </w:tcPr>
          <w:p w:rsidR="00BC437E"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21.00</w:t>
            </w:r>
          </w:p>
        </w:tc>
        <w:tc>
          <w:tcPr>
            <w:tcW w:w="8499" w:type="dxa"/>
          </w:tcPr>
          <w:p w:rsidR="00BC437E" w:rsidRPr="00444ABD" w:rsidRDefault="00BC437E" w:rsidP="00BC437E">
            <w:pPr>
              <w:pStyle w:val="Dokumentoinaostekstas"/>
              <w:spacing w:line="360" w:lineRule="auto"/>
              <w:rPr>
                <w:rFonts w:ascii="Times New Roman" w:hAnsi="Times New Roman" w:cs="Times New Roman"/>
                <w:sz w:val="24"/>
                <w:szCs w:val="24"/>
              </w:rPr>
            </w:pPr>
            <w:r w:rsidRPr="00634378">
              <w:rPr>
                <w:rFonts w:ascii="Times New Roman" w:hAnsi="Times New Roman" w:cs="Times New Roman"/>
                <w:b/>
                <w:sz w:val="24"/>
                <w:szCs w:val="24"/>
              </w:rPr>
              <w:t>Naktipiečiai,</w:t>
            </w:r>
            <w:r>
              <w:rPr>
                <w:rFonts w:ascii="Times New Roman" w:hAnsi="Times New Roman" w:cs="Times New Roman"/>
                <w:sz w:val="24"/>
                <w:szCs w:val="24"/>
              </w:rPr>
              <w:t xml:space="preserve"> ruošimasis miegoti.</w:t>
            </w:r>
          </w:p>
        </w:tc>
      </w:tr>
      <w:tr w:rsidR="00BC437E" w:rsidRPr="00444ABD" w:rsidTr="00596ABB">
        <w:tc>
          <w:tcPr>
            <w:tcW w:w="1129" w:type="dxa"/>
          </w:tcPr>
          <w:p w:rsidR="00BC437E"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22.00</w:t>
            </w:r>
          </w:p>
        </w:tc>
        <w:tc>
          <w:tcPr>
            <w:tcW w:w="8499" w:type="dxa"/>
          </w:tcPr>
          <w:p w:rsidR="00BC437E" w:rsidRPr="00444ABD" w:rsidRDefault="00BC437E" w:rsidP="00BC437E">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Miegas</w:t>
            </w:r>
          </w:p>
        </w:tc>
      </w:tr>
    </w:tbl>
    <w:p w:rsidR="009A6DEF" w:rsidRDefault="009A6DEF" w:rsidP="007B7C5F">
      <w:pPr>
        <w:spacing w:after="0" w:line="360" w:lineRule="auto"/>
        <w:rPr>
          <w:sz w:val="24"/>
          <w:szCs w:val="24"/>
        </w:rPr>
      </w:pPr>
    </w:p>
    <w:p w:rsidR="009A6DEF" w:rsidRPr="00444ABD" w:rsidRDefault="000A7473" w:rsidP="009A6DEF">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5</w:t>
      </w:r>
      <w:r w:rsidR="009A6DEF" w:rsidRPr="00444ABD">
        <w:rPr>
          <w:rFonts w:ascii="Times New Roman" w:hAnsi="Times New Roman" w:cs="Times New Roman"/>
          <w:sz w:val="24"/>
          <w:szCs w:val="24"/>
        </w:rPr>
        <w:t xml:space="preserve"> diena</w:t>
      </w:r>
      <w:r w:rsidR="00D21B0A">
        <w:rPr>
          <w:rFonts w:ascii="Times New Roman" w:hAnsi="Times New Roman" w:cs="Times New Roman"/>
          <w:sz w:val="24"/>
          <w:szCs w:val="24"/>
        </w:rPr>
        <w:t>.</w:t>
      </w:r>
      <w:r w:rsidR="008978B6">
        <w:rPr>
          <w:rFonts w:ascii="Times New Roman" w:hAnsi="Times New Roman" w:cs="Times New Roman"/>
          <w:sz w:val="24"/>
          <w:szCs w:val="24"/>
        </w:rPr>
        <w:t xml:space="preserve"> „Stovyklos uždarymas“</w:t>
      </w:r>
    </w:p>
    <w:tbl>
      <w:tblPr>
        <w:tblStyle w:val="Lentelstinklelis"/>
        <w:tblW w:w="0" w:type="auto"/>
        <w:tblLook w:val="04A0" w:firstRow="1" w:lastRow="0" w:firstColumn="1" w:lastColumn="0" w:noHBand="0" w:noVBand="1"/>
      </w:tblPr>
      <w:tblGrid>
        <w:gridCol w:w="1129"/>
        <w:gridCol w:w="8499"/>
      </w:tblGrid>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 xml:space="preserve">Laikas </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sidRPr="00444ABD">
              <w:rPr>
                <w:rFonts w:ascii="Times New Roman" w:hAnsi="Times New Roman" w:cs="Times New Roman"/>
                <w:sz w:val="24"/>
                <w:szCs w:val="24"/>
              </w:rPr>
              <w:t>Veiklos aprašymas</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8.00</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Kėlimasis</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8.15</w:t>
            </w:r>
          </w:p>
        </w:tc>
        <w:tc>
          <w:tcPr>
            <w:tcW w:w="849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Rytinė mankšta</w:t>
            </w:r>
          </w:p>
        </w:tc>
      </w:tr>
      <w:tr w:rsidR="009A6DEF" w:rsidRPr="00444ABD" w:rsidTr="00596ABB">
        <w:tc>
          <w:tcPr>
            <w:tcW w:w="1129" w:type="dxa"/>
          </w:tcPr>
          <w:p w:rsidR="009A6DEF" w:rsidRPr="00444ABD" w:rsidRDefault="009A6DEF"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9.00</w:t>
            </w:r>
          </w:p>
        </w:tc>
        <w:tc>
          <w:tcPr>
            <w:tcW w:w="8499" w:type="dxa"/>
          </w:tcPr>
          <w:p w:rsidR="009A6DEF" w:rsidRPr="00634378" w:rsidRDefault="009A6DEF" w:rsidP="00596ABB">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Pusryčiai</w:t>
            </w:r>
          </w:p>
        </w:tc>
      </w:tr>
      <w:tr w:rsidR="009A6DEF" w:rsidRPr="00444ABD" w:rsidTr="00596ABB">
        <w:tc>
          <w:tcPr>
            <w:tcW w:w="112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9.30</w:t>
            </w:r>
          </w:p>
        </w:tc>
        <w:tc>
          <w:tcPr>
            <w:tcW w:w="8499" w:type="dxa"/>
          </w:tcPr>
          <w:p w:rsidR="009A6DEF" w:rsidRPr="00BC437E" w:rsidRDefault="00D21B0A" w:rsidP="00596ABB">
            <w:pPr>
              <w:pStyle w:val="Dokumentoinaostekstas"/>
              <w:spacing w:line="360" w:lineRule="auto"/>
              <w:rPr>
                <w:rFonts w:ascii="Times New Roman" w:hAnsi="Times New Roman" w:cs="Times New Roman"/>
                <w:sz w:val="24"/>
                <w:szCs w:val="24"/>
                <w:lang w:val="en-US"/>
              </w:rPr>
            </w:pPr>
            <w:r>
              <w:rPr>
                <w:rFonts w:ascii="Times New Roman" w:hAnsi="Times New Roman" w:cs="Times New Roman"/>
                <w:sz w:val="24"/>
                <w:szCs w:val="24"/>
              </w:rPr>
              <w:t>Rytinė liniuotė. Dienos tikslų ir veiklos pristatymas</w:t>
            </w:r>
          </w:p>
        </w:tc>
      </w:tr>
      <w:tr w:rsidR="009A6DEF" w:rsidRPr="00444ABD" w:rsidTr="00596ABB">
        <w:tc>
          <w:tcPr>
            <w:tcW w:w="112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849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Darbas komandose. Ruošimasis uždarymo programai</w:t>
            </w:r>
          </w:p>
        </w:tc>
      </w:tr>
      <w:tr w:rsidR="009A6DEF" w:rsidRPr="00444ABD" w:rsidTr="00596ABB">
        <w:tc>
          <w:tcPr>
            <w:tcW w:w="112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13.00</w:t>
            </w:r>
          </w:p>
        </w:tc>
        <w:tc>
          <w:tcPr>
            <w:tcW w:w="8499" w:type="dxa"/>
          </w:tcPr>
          <w:p w:rsidR="009A6DEF" w:rsidRPr="00634378" w:rsidRDefault="008978B6" w:rsidP="00596ABB">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Pietūs</w:t>
            </w:r>
          </w:p>
        </w:tc>
      </w:tr>
      <w:tr w:rsidR="008978B6" w:rsidRPr="00444ABD" w:rsidTr="00596ABB">
        <w:tc>
          <w:tcPr>
            <w:tcW w:w="112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14.00</w:t>
            </w:r>
          </w:p>
        </w:tc>
        <w:tc>
          <w:tcPr>
            <w:tcW w:w="849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Gamtinės medžiagos rinkimas, gamtos meno ekspozicijai sukurti.</w:t>
            </w:r>
          </w:p>
        </w:tc>
      </w:tr>
      <w:tr w:rsidR="008978B6" w:rsidRPr="00444ABD" w:rsidTr="00596ABB">
        <w:tc>
          <w:tcPr>
            <w:tcW w:w="112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15.00</w:t>
            </w:r>
          </w:p>
        </w:tc>
        <w:tc>
          <w:tcPr>
            <w:tcW w:w="849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Sportiniai, stalo žaidimai.</w:t>
            </w:r>
          </w:p>
        </w:tc>
      </w:tr>
      <w:tr w:rsidR="008978B6" w:rsidRPr="00444ABD" w:rsidTr="00596ABB">
        <w:tc>
          <w:tcPr>
            <w:tcW w:w="112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16.00</w:t>
            </w:r>
          </w:p>
        </w:tc>
        <w:tc>
          <w:tcPr>
            <w:tcW w:w="8499" w:type="dxa"/>
          </w:tcPr>
          <w:p w:rsidR="008978B6" w:rsidRDefault="008978B6" w:rsidP="008978B6">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Mokytojų sutikimas. Bendra veikla - gamtos meno ekspozicijos kūrimas. </w:t>
            </w:r>
          </w:p>
        </w:tc>
      </w:tr>
      <w:tr w:rsidR="008978B6" w:rsidRPr="00444ABD" w:rsidTr="00596ABB">
        <w:tc>
          <w:tcPr>
            <w:tcW w:w="1129" w:type="dxa"/>
          </w:tcPr>
          <w:p w:rsid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17 00</w:t>
            </w:r>
          </w:p>
        </w:tc>
        <w:tc>
          <w:tcPr>
            <w:tcW w:w="8499" w:type="dxa"/>
          </w:tcPr>
          <w:p w:rsidR="008978B6" w:rsidRPr="00634378" w:rsidRDefault="008978B6" w:rsidP="008978B6">
            <w:pPr>
              <w:pStyle w:val="Dokumentoinaostekstas"/>
              <w:spacing w:line="360" w:lineRule="auto"/>
              <w:rPr>
                <w:rFonts w:ascii="Times New Roman" w:hAnsi="Times New Roman" w:cs="Times New Roman"/>
                <w:b/>
                <w:sz w:val="24"/>
                <w:szCs w:val="24"/>
              </w:rPr>
            </w:pPr>
            <w:r w:rsidRPr="00634378">
              <w:rPr>
                <w:rFonts w:ascii="Times New Roman" w:hAnsi="Times New Roman" w:cs="Times New Roman"/>
                <w:b/>
                <w:sz w:val="24"/>
                <w:szCs w:val="24"/>
              </w:rPr>
              <w:t>Vakarienė</w:t>
            </w:r>
          </w:p>
        </w:tc>
      </w:tr>
      <w:tr w:rsidR="009A6DEF" w:rsidRPr="00444ABD" w:rsidTr="00596ABB">
        <w:tc>
          <w:tcPr>
            <w:tcW w:w="112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18.00</w:t>
            </w:r>
          </w:p>
        </w:tc>
        <w:tc>
          <w:tcPr>
            <w:tcW w:w="849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 xml:space="preserve">Vakaronė su gimnazijos mokytojų kolektyvu prie laužo. Komandų uždarymo renginių pristatymas. </w:t>
            </w:r>
            <w:r w:rsidR="00634378" w:rsidRPr="00634378">
              <w:rPr>
                <w:rFonts w:ascii="Times New Roman" w:hAnsi="Times New Roman" w:cs="Times New Roman"/>
                <w:b/>
                <w:sz w:val="24"/>
                <w:szCs w:val="24"/>
              </w:rPr>
              <w:t>Vaišės.</w:t>
            </w:r>
          </w:p>
        </w:tc>
      </w:tr>
      <w:tr w:rsidR="009A6DEF" w:rsidRPr="00444ABD" w:rsidTr="00596ABB">
        <w:tc>
          <w:tcPr>
            <w:tcW w:w="1129" w:type="dxa"/>
          </w:tcPr>
          <w:p w:rsidR="009A6DEF" w:rsidRPr="008978B6"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8499" w:type="dxa"/>
          </w:tcPr>
          <w:p w:rsidR="009A6DEF" w:rsidRPr="00444ABD" w:rsidRDefault="008978B6" w:rsidP="00596ABB">
            <w:pPr>
              <w:pStyle w:val="Dokumentoinaostekstas"/>
              <w:spacing w:line="360" w:lineRule="auto"/>
              <w:rPr>
                <w:rFonts w:ascii="Times New Roman" w:hAnsi="Times New Roman" w:cs="Times New Roman"/>
                <w:sz w:val="24"/>
                <w:szCs w:val="24"/>
              </w:rPr>
            </w:pPr>
            <w:r>
              <w:rPr>
                <w:rFonts w:ascii="Times New Roman" w:hAnsi="Times New Roman" w:cs="Times New Roman"/>
                <w:sz w:val="24"/>
                <w:szCs w:val="24"/>
              </w:rPr>
              <w:t>Išvykimas namo.</w:t>
            </w:r>
          </w:p>
        </w:tc>
      </w:tr>
    </w:tbl>
    <w:p w:rsidR="009A6DEF" w:rsidRPr="00444ABD" w:rsidRDefault="009A6DEF" w:rsidP="001F06AF">
      <w:pPr>
        <w:spacing w:after="0" w:line="360" w:lineRule="auto"/>
        <w:rPr>
          <w:sz w:val="24"/>
          <w:szCs w:val="24"/>
        </w:rPr>
      </w:pPr>
    </w:p>
    <w:sectPr w:rsidR="009A6DEF" w:rsidRPr="00444ABD" w:rsidSect="00373E6E">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35" w:rsidRDefault="008B6F35" w:rsidP="00C959DF">
      <w:pPr>
        <w:spacing w:after="0" w:line="240" w:lineRule="auto"/>
      </w:pPr>
      <w:r>
        <w:separator/>
      </w:r>
    </w:p>
  </w:endnote>
  <w:endnote w:type="continuationSeparator" w:id="0">
    <w:p w:rsidR="008B6F35" w:rsidRDefault="008B6F35" w:rsidP="00C959DF">
      <w:pPr>
        <w:spacing w:after="0" w:line="240" w:lineRule="auto"/>
      </w:pPr>
      <w:r>
        <w:continuationSeparator/>
      </w:r>
    </w:p>
  </w:endnote>
  <w:endnote w:id="1">
    <w:p w:rsidR="0001466F" w:rsidRPr="005C166C" w:rsidRDefault="0001466F">
      <w:pPr>
        <w:pStyle w:val="Dokumentoinaostekstas"/>
        <w:rPr>
          <w:rFonts w:ascii="Times New Roman" w:hAnsi="Times New Roman" w:cs="Times New Roman"/>
          <w:lang w:val="en-US"/>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BA"/>
    <w:family w:val="script"/>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17507"/>
      <w:docPartObj>
        <w:docPartGallery w:val="Page Numbers (Bottom of Page)"/>
        <w:docPartUnique/>
      </w:docPartObj>
    </w:sdtPr>
    <w:sdtEndPr/>
    <w:sdtContent>
      <w:p w:rsidR="00373E6E" w:rsidRDefault="00373E6E">
        <w:pPr>
          <w:pStyle w:val="Porat"/>
          <w:jc w:val="right"/>
        </w:pPr>
        <w:r>
          <w:fldChar w:fldCharType="begin"/>
        </w:r>
        <w:r>
          <w:instrText>PAGE   \* MERGEFORMAT</w:instrText>
        </w:r>
        <w:r>
          <w:fldChar w:fldCharType="separate"/>
        </w:r>
        <w:r w:rsidR="005C166C">
          <w:rPr>
            <w:noProof/>
          </w:rPr>
          <w:t>3</w:t>
        </w:r>
        <w:r>
          <w:fldChar w:fldCharType="end"/>
        </w:r>
      </w:p>
    </w:sdtContent>
  </w:sdt>
  <w:p w:rsidR="00C959DF" w:rsidRDefault="00C959D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35" w:rsidRDefault="008B6F35" w:rsidP="00C959DF">
      <w:pPr>
        <w:spacing w:after="0" w:line="240" w:lineRule="auto"/>
      </w:pPr>
      <w:r>
        <w:separator/>
      </w:r>
    </w:p>
  </w:footnote>
  <w:footnote w:type="continuationSeparator" w:id="0">
    <w:p w:rsidR="008B6F35" w:rsidRDefault="008B6F35" w:rsidP="00C95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B99"/>
    <w:multiLevelType w:val="hybridMultilevel"/>
    <w:tmpl w:val="3A182292"/>
    <w:lvl w:ilvl="0" w:tplc="2AE022D8">
      <w:start w:val="1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4F6DDB"/>
    <w:multiLevelType w:val="hybridMultilevel"/>
    <w:tmpl w:val="3F145A74"/>
    <w:lvl w:ilvl="0" w:tplc="A9E64FAE">
      <w:start w:val="1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6E141B3"/>
    <w:multiLevelType w:val="hybridMultilevel"/>
    <w:tmpl w:val="6DC46630"/>
    <w:lvl w:ilvl="0" w:tplc="A0123DE8">
      <w:start w:val="1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D747B3B"/>
    <w:multiLevelType w:val="hybridMultilevel"/>
    <w:tmpl w:val="589A7214"/>
    <w:lvl w:ilvl="0" w:tplc="CC128B6C">
      <w:start w:val="10"/>
      <w:numFmt w:val="bullet"/>
      <w:lvlText w:val=""/>
      <w:lvlJc w:val="left"/>
      <w:pPr>
        <w:ind w:left="405" w:hanging="360"/>
      </w:pPr>
      <w:rPr>
        <w:rFonts w:ascii="Symbol" w:eastAsiaTheme="minorHAnsi" w:hAnsi="Symbol"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4" w15:restartNumberingAfterBreak="0">
    <w:nsid w:val="64D800DF"/>
    <w:multiLevelType w:val="multilevel"/>
    <w:tmpl w:val="FD3EE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611502"/>
    <w:multiLevelType w:val="hybridMultilevel"/>
    <w:tmpl w:val="9028E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5"/>
    <w:rsid w:val="00000213"/>
    <w:rsid w:val="0001466F"/>
    <w:rsid w:val="000820A1"/>
    <w:rsid w:val="00092A8B"/>
    <w:rsid w:val="000A7473"/>
    <w:rsid w:val="000C4089"/>
    <w:rsid w:val="000C4CB0"/>
    <w:rsid w:val="000D153B"/>
    <w:rsid w:val="000F61A5"/>
    <w:rsid w:val="001160AC"/>
    <w:rsid w:val="0012721F"/>
    <w:rsid w:val="00136408"/>
    <w:rsid w:val="00194A3C"/>
    <w:rsid w:val="001B48AA"/>
    <w:rsid w:val="001C5894"/>
    <w:rsid w:val="001F06AF"/>
    <w:rsid w:val="001F313B"/>
    <w:rsid w:val="002A3DA0"/>
    <w:rsid w:val="00335C1B"/>
    <w:rsid w:val="003473AF"/>
    <w:rsid w:val="00366160"/>
    <w:rsid w:val="00373E6E"/>
    <w:rsid w:val="003823F8"/>
    <w:rsid w:val="003A035C"/>
    <w:rsid w:val="003A5F15"/>
    <w:rsid w:val="003F19DA"/>
    <w:rsid w:val="00404521"/>
    <w:rsid w:val="00444ABD"/>
    <w:rsid w:val="00454EBC"/>
    <w:rsid w:val="00457960"/>
    <w:rsid w:val="004711AC"/>
    <w:rsid w:val="00485851"/>
    <w:rsid w:val="0049665B"/>
    <w:rsid w:val="004A29D3"/>
    <w:rsid w:val="004F66A2"/>
    <w:rsid w:val="00503A7B"/>
    <w:rsid w:val="0050524F"/>
    <w:rsid w:val="005C166C"/>
    <w:rsid w:val="00600E03"/>
    <w:rsid w:val="00634378"/>
    <w:rsid w:val="006509C1"/>
    <w:rsid w:val="00673999"/>
    <w:rsid w:val="006B4BC9"/>
    <w:rsid w:val="00735EBC"/>
    <w:rsid w:val="007B5040"/>
    <w:rsid w:val="007B7C5F"/>
    <w:rsid w:val="007E056A"/>
    <w:rsid w:val="007E38D1"/>
    <w:rsid w:val="008978B6"/>
    <w:rsid w:val="008B6F35"/>
    <w:rsid w:val="008F7F43"/>
    <w:rsid w:val="00910525"/>
    <w:rsid w:val="00916B5C"/>
    <w:rsid w:val="00923F62"/>
    <w:rsid w:val="00925AAA"/>
    <w:rsid w:val="009760EF"/>
    <w:rsid w:val="009A6DEF"/>
    <w:rsid w:val="009A79A9"/>
    <w:rsid w:val="00A94546"/>
    <w:rsid w:val="00AC6774"/>
    <w:rsid w:val="00AD3476"/>
    <w:rsid w:val="00B2200D"/>
    <w:rsid w:val="00B27E9B"/>
    <w:rsid w:val="00B82145"/>
    <w:rsid w:val="00BB1A9B"/>
    <w:rsid w:val="00BC437E"/>
    <w:rsid w:val="00BE0D33"/>
    <w:rsid w:val="00BF742F"/>
    <w:rsid w:val="00C44AA5"/>
    <w:rsid w:val="00C517B2"/>
    <w:rsid w:val="00C6594D"/>
    <w:rsid w:val="00C959DF"/>
    <w:rsid w:val="00CB12D9"/>
    <w:rsid w:val="00CE022A"/>
    <w:rsid w:val="00D21B0A"/>
    <w:rsid w:val="00D226B7"/>
    <w:rsid w:val="00D4158A"/>
    <w:rsid w:val="00D44E64"/>
    <w:rsid w:val="00D82E44"/>
    <w:rsid w:val="00E729A3"/>
    <w:rsid w:val="00F9645E"/>
    <w:rsid w:val="00FA7847"/>
    <w:rsid w:val="00FC0B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277"/>
  <w15:chartTrackingRefBased/>
  <w15:docId w15:val="{F00A1ADB-EF4C-4142-AA72-2CFD0283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01466F"/>
    <w:pPr>
      <w:keepNext/>
      <w:spacing w:after="0" w:line="240" w:lineRule="auto"/>
      <w:jc w:val="both"/>
      <w:outlineLvl w:val="0"/>
    </w:pPr>
    <w:rPr>
      <w:rFonts w:ascii="Monotype Corsiva" w:eastAsia="Times New Roman" w:hAnsi="Monotype Corsiva"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D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959D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959DF"/>
  </w:style>
  <w:style w:type="paragraph" w:styleId="Porat">
    <w:name w:val="footer"/>
    <w:basedOn w:val="prastasis"/>
    <w:link w:val="PoratDiagrama"/>
    <w:uiPriority w:val="99"/>
    <w:unhideWhenUsed/>
    <w:rsid w:val="00C959D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959DF"/>
  </w:style>
  <w:style w:type="paragraph" w:styleId="Dokumentoinaostekstas">
    <w:name w:val="endnote text"/>
    <w:basedOn w:val="prastasis"/>
    <w:link w:val="DokumentoinaostekstasDiagrama"/>
    <w:uiPriority w:val="99"/>
    <w:unhideWhenUsed/>
    <w:rsid w:val="00C959DF"/>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rsid w:val="00C959DF"/>
    <w:rPr>
      <w:sz w:val="20"/>
      <w:szCs w:val="20"/>
    </w:rPr>
  </w:style>
  <w:style w:type="character" w:styleId="Dokumentoinaosnumeris">
    <w:name w:val="endnote reference"/>
    <w:basedOn w:val="Numatytasispastraiposriftas"/>
    <w:uiPriority w:val="99"/>
    <w:semiHidden/>
    <w:unhideWhenUsed/>
    <w:rsid w:val="00C959DF"/>
    <w:rPr>
      <w:vertAlign w:val="superscript"/>
    </w:rPr>
  </w:style>
  <w:style w:type="paragraph" w:styleId="Sraopastraipa">
    <w:name w:val="List Paragraph"/>
    <w:basedOn w:val="prastasis"/>
    <w:uiPriority w:val="34"/>
    <w:qFormat/>
    <w:rsid w:val="003A035C"/>
    <w:pPr>
      <w:ind w:left="720"/>
      <w:contextualSpacing/>
    </w:pPr>
  </w:style>
  <w:style w:type="paragraph" w:styleId="Debesliotekstas">
    <w:name w:val="Balloon Text"/>
    <w:basedOn w:val="prastasis"/>
    <w:link w:val="DebesliotekstasDiagrama"/>
    <w:uiPriority w:val="99"/>
    <w:semiHidden/>
    <w:unhideWhenUsed/>
    <w:rsid w:val="009A6D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6DEF"/>
    <w:rPr>
      <w:rFonts w:ascii="Segoe UI" w:hAnsi="Segoe UI" w:cs="Segoe UI"/>
      <w:sz w:val="18"/>
      <w:szCs w:val="18"/>
    </w:rPr>
  </w:style>
  <w:style w:type="character" w:customStyle="1" w:styleId="Antrat1Diagrama">
    <w:name w:val="Antraštė 1 Diagrama"/>
    <w:basedOn w:val="Numatytasispastraiposriftas"/>
    <w:link w:val="Antrat1"/>
    <w:rsid w:val="0001466F"/>
    <w:rPr>
      <w:rFonts w:ascii="Monotype Corsiva" w:eastAsia="Times New Roman" w:hAnsi="Monotype Corsiva" w:cs="Times New Roman"/>
      <w:b/>
      <w:bCs/>
      <w:sz w:val="24"/>
      <w:szCs w:val="24"/>
    </w:rPr>
  </w:style>
  <w:style w:type="paragraph" w:styleId="Pagrindinistekstas">
    <w:name w:val="Body Text"/>
    <w:basedOn w:val="prastasis"/>
    <w:link w:val="PagrindinistekstasDiagrama"/>
    <w:semiHidden/>
    <w:unhideWhenUsed/>
    <w:rsid w:val="0001466F"/>
    <w:pPr>
      <w:spacing w:after="0" w:line="240" w:lineRule="auto"/>
      <w:jc w:val="both"/>
    </w:pPr>
    <w:rPr>
      <w:rFonts w:ascii="Arial Black" w:eastAsia="Times New Roman" w:hAnsi="Arial Black" w:cs="Times New Roman"/>
      <w:b/>
      <w:bCs/>
      <w:sz w:val="24"/>
      <w:szCs w:val="24"/>
    </w:rPr>
  </w:style>
  <w:style w:type="character" w:customStyle="1" w:styleId="PagrindinistekstasDiagrama">
    <w:name w:val="Pagrindinis tekstas Diagrama"/>
    <w:basedOn w:val="Numatytasispastraiposriftas"/>
    <w:link w:val="Pagrindinistekstas"/>
    <w:semiHidden/>
    <w:rsid w:val="0001466F"/>
    <w:rPr>
      <w:rFonts w:ascii="Arial Black" w:eastAsia="Times New Roman" w:hAnsi="Arial Black" w:cs="Times New Roman"/>
      <w:b/>
      <w:bCs/>
      <w:sz w:val="24"/>
      <w:szCs w:val="24"/>
    </w:rPr>
  </w:style>
  <w:style w:type="paragraph" w:styleId="Pagrindinistekstas2">
    <w:name w:val="Body Text 2"/>
    <w:basedOn w:val="prastasis"/>
    <w:link w:val="Pagrindinistekstas2Diagrama"/>
    <w:unhideWhenUsed/>
    <w:rsid w:val="0001466F"/>
    <w:pPr>
      <w:spacing w:after="0" w:line="240" w:lineRule="auto"/>
      <w:jc w:val="both"/>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0146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49E8-0627-414A-9F81-219BFBBD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3952</Words>
  <Characters>2253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Jolanta Stankūnienė</cp:lastModifiedBy>
  <cp:revision>4</cp:revision>
  <cp:lastPrinted>2018-06-20T10:48:00Z</cp:lastPrinted>
  <dcterms:created xsi:type="dcterms:W3CDTF">2018-03-29T10:31:00Z</dcterms:created>
  <dcterms:modified xsi:type="dcterms:W3CDTF">2018-06-20T11:45:00Z</dcterms:modified>
</cp:coreProperties>
</file>