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8F" w:rsidRDefault="009161B3" w:rsidP="00FB23E1">
      <w:pPr>
        <w:jc w:val="center"/>
        <w:rPr>
          <w:rFonts w:ascii="Times New Roman" w:hAnsi="Times New Roman" w:cs="Times New Roman"/>
          <w:b/>
          <w:sz w:val="28"/>
          <w:szCs w:val="28"/>
          <w:lang w:val="lt-LT"/>
        </w:rPr>
      </w:pPr>
      <w:r w:rsidRPr="00FF05CD">
        <w:rPr>
          <w:rFonts w:ascii="Times New Roman" w:hAnsi="Times New Roman" w:cs="Times New Roman"/>
          <w:b/>
          <w:sz w:val="28"/>
          <w:szCs w:val="28"/>
          <w:lang w:val="lt-LT"/>
        </w:rPr>
        <w:t xml:space="preserve">2017 METŲ </w:t>
      </w:r>
      <w:r w:rsidR="00FB23E1" w:rsidRPr="00FF05CD">
        <w:rPr>
          <w:rFonts w:ascii="Times New Roman" w:hAnsi="Times New Roman" w:cs="Times New Roman"/>
          <w:b/>
          <w:sz w:val="28"/>
          <w:szCs w:val="28"/>
          <w:lang w:val="lt-LT"/>
        </w:rPr>
        <w:t>PA</w:t>
      </w:r>
      <w:r w:rsidRPr="00FF05CD">
        <w:rPr>
          <w:rFonts w:ascii="Times New Roman" w:hAnsi="Times New Roman" w:cs="Times New Roman"/>
          <w:b/>
          <w:sz w:val="28"/>
          <w:szCs w:val="28"/>
          <w:lang w:val="lt-LT"/>
        </w:rPr>
        <w:t>S</w:t>
      </w:r>
      <w:r w:rsidR="00FB23E1" w:rsidRPr="00FF05CD">
        <w:rPr>
          <w:rFonts w:ascii="Times New Roman" w:hAnsi="Times New Roman" w:cs="Times New Roman"/>
          <w:b/>
          <w:sz w:val="28"/>
          <w:szCs w:val="28"/>
          <w:lang w:val="lt-LT"/>
        </w:rPr>
        <w:t>IEKIMAI</w:t>
      </w:r>
    </w:p>
    <w:p w:rsidR="00FF05CD" w:rsidRPr="00FF05CD" w:rsidRDefault="00FF05CD" w:rsidP="00FB23E1">
      <w:pPr>
        <w:jc w:val="center"/>
        <w:rPr>
          <w:rFonts w:ascii="Times New Roman" w:hAnsi="Times New Roman" w:cs="Times New Roman"/>
          <w:b/>
          <w:sz w:val="4"/>
          <w:szCs w:val="4"/>
          <w:lang w:val="lt-LT"/>
        </w:rPr>
      </w:pPr>
    </w:p>
    <w:p w:rsidR="00FB23E1" w:rsidRDefault="009161B3" w:rsidP="00FB23E1">
      <w:pPr>
        <w:pStyle w:val="Sraopastraipa"/>
        <w:numPr>
          <w:ilvl w:val="0"/>
          <w:numId w:val="1"/>
        </w:numPr>
        <w:spacing w:line="360" w:lineRule="auto"/>
        <w:jc w:val="both"/>
      </w:pPr>
      <w:r>
        <w:t>V</w:t>
      </w:r>
      <w:r w:rsidR="00FB23E1">
        <w:t>idurinį ir pagrindinį išsilavinimą įgijo 100 proc. mokinių. V</w:t>
      </w:r>
      <w:r w:rsidR="00FB23E1" w:rsidRPr="00C31F6B">
        <w:t xml:space="preserve">isiems (120) gimnazistų įteikti Brandos atestatai, 2 gimnazistams įteikti Brandos atestatai su pagyrimu. </w:t>
      </w:r>
    </w:p>
    <w:p w:rsidR="00FB23E1" w:rsidRPr="00FB23E1" w:rsidRDefault="00FB23E1" w:rsidP="00FB23E1">
      <w:pPr>
        <w:pStyle w:val="Sraopastraipa"/>
        <w:numPr>
          <w:ilvl w:val="0"/>
          <w:numId w:val="1"/>
        </w:numPr>
        <w:spacing w:line="360" w:lineRule="auto"/>
        <w:jc w:val="both"/>
        <w:rPr>
          <w:b/>
        </w:rPr>
      </w:pPr>
      <w:r w:rsidRPr="00C31F6B">
        <w:t xml:space="preserve">Iš viso gauta </w:t>
      </w:r>
      <w:r w:rsidRPr="00FB23E1">
        <w:rPr>
          <w:b/>
        </w:rPr>
        <w:t>8 šimto balų įvertinimai</w:t>
      </w:r>
      <w:r w:rsidRPr="00C31F6B">
        <w:t xml:space="preserve">: 4 matematikos, du fizikos, vienas anglų kalbos ir istorijos. Visų mokomųjų  dalykų, išskyrus chemiją,  brandos egzaminų rezultatai viršija Lietuvos vidurkį. Tai sudaro 89 % mokomųjų dalykų. </w:t>
      </w:r>
      <w:r w:rsidRPr="00FB23E1">
        <w:rPr>
          <w:b/>
        </w:rPr>
        <w:t>Kauno miesto mokyklų vidurkis lenkiamas lietuvių kalbos, biologijos, fizikos, istorijos, tai sudaro 45 % visų mokomųjų dalykų</w:t>
      </w:r>
      <w:r>
        <w:t xml:space="preserve">. </w:t>
      </w:r>
      <w:r w:rsidRPr="00FB23E1">
        <w:rPr>
          <w:b/>
        </w:rPr>
        <w:t>Pagal pasiekimus gimnazija trejų metų laikotarpyje stabiliai išlieka penktoje vietoje Kauno mieste.</w:t>
      </w:r>
    </w:p>
    <w:p w:rsidR="00FB23E1" w:rsidRPr="00152DF5" w:rsidRDefault="00FB23E1" w:rsidP="00FB23E1">
      <w:pPr>
        <w:pStyle w:val="Sraopastraipa"/>
        <w:numPr>
          <w:ilvl w:val="0"/>
          <w:numId w:val="1"/>
        </w:numPr>
        <w:spacing w:after="160" w:line="360" w:lineRule="auto"/>
        <w:jc w:val="both"/>
      </w:pPr>
      <w:r w:rsidRPr="00152DF5">
        <w:t xml:space="preserve">PUPP lietuvių kalbos kokybė 67 %, matematikos PUPP kokybė 71 %. Su viso miesto rodikliu tiek lietuvių kalbos, tiek matematikos </w:t>
      </w:r>
      <w:r w:rsidRPr="00FB23E1">
        <w:rPr>
          <w:b/>
        </w:rPr>
        <w:t>PUPP kokybė aukštesnė</w:t>
      </w:r>
      <w:r w:rsidRPr="00152DF5">
        <w:t>.  Lietuvių kalbos PUPP vidurkis 7,20, miesto – 6,89, matematikos PUPP gimnazijos vidurkis – 7,21, miesto – 6,51.</w:t>
      </w:r>
    </w:p>
    <w:p w:rsidR="00FB23E1" w:rsidRDefault="00FB23E1" w:rsidP="00FB23E1">
      <w:pPr>
        <w:pStyle w:val="Sraopastraipa"/>
        <w:numPr>
          <w:ilvl w:val="0"/>
          <w:numId w:val="1"/>
        </w:numPr>
        <w:spacing w:after="240" w:line="360" w:lineRule="auto"/>
        <w:jc w:val="both"/>
        <w:rPr>
          <w:szCs w:val="22"/>
        </w:rPr>
      </w:pPr>
      <w:r w:rsidRPr="00FB23E1">
        <w:rPr>
          <w:b/>
          <w:szCs w:val="22"/>
        </w:rPr>
        <w:t>Gimnazija džiaugiasi tuo, kad abiturientai sėkmingai įstoja į aukštąsias mokyklas.</w:t>
      </w:r>
      <w:r w:rsidRPr="00F767D1">
        <w:rPr>
          <w:szCs w:val="22"/>
        </w:rPr>
        <w:t xml:space="preserve"> Mokyklos karjeros centro duomenimis, 2017 m. 54 % abiturientų pasirinko studijas Lietuvos universitetuose, 1 % – pasirinko užsienio universitetus, 24 % pasirinko studijas kolegijose, 12 % – niekur nestojo. Populiariausios aukštosios mokyklos yra KTU- 30%,  VDU – 11 % , toliau seka, LSMU – 5%,  VU – 4 %,. Iš kolegijų populiariausia yra Kauno kolegija, studijas čia rinkosi 16%  gimnazistų.</w:t>
      </w:r>
    </w:p>
    <w:p w:rsidR="00FB23E1" w:rsidRDefault="00FB23E1" w:rsidP="00FB23E1">
      <w:pPr>
        <w:pStyle w:val="Default"/>
        <w:numPr>
          <w:ilvl w:val="0"/>
          <w:numId w:val="1"/>
        </w:numPr>
        <w:tabs>
          <w:tab w:val="left" w:pos="1134"/>
        </w:tabs>
        <w:spacing w:line="360" w:lineRule="auto"/>
        <w:jc w:val="both"/>
      </w:pPr>
      <w:r>
        <w:rPr>
          <w:color w:val="auto"/>
        </w:rPr>
        <w:t xml:space="preserve">Gimnazijos 2016/2017 </w:t>
      </w:r>
      <w:proofErr w:type="spellStart"/>
      <w:r>
        <w:rPr>
          <w:color w:val="auto"/>
        </w:rPr>
        <w:t>m.m</w:t>
      </w:r>
      <w:proofErr w:type="spellEnd"/>
      <w:r>
        <w:rPr>
          <w:color w:val="auto"/>
        </w:rPr>
        <w:t xml:space="preserve">.  I pusmečio pažangumas 91%, kokybė 26% . Metinio mokinių mokymosi pažangumas 99%, kokybė 32%. Iš duomenų analizės matyti gimnazijos mokinių pažanga. Lyginant su 2015/2016 </w:t>
      </w:r>
      <w:proofErr w:type="spellStart"/>
      <w:r>
        <w:rPr>
          <w:color w:val="auto"/>
        </w:rPr>
        <w:t>m.m</w:t>
      </w:r>
      <w:proofErr w:type="spellEnd"/>
      <w:r>
        <w:rPr>
          <w:color w:val="auto"/>
        </w:rPr>
        <w:t>. Metinio mokymosi paž</w:t>
      </w:r>
      <w:r w:rsidR="003B1421">
        <w:rPr>
          <w:color w:val="auto"/>
        </w:rPr>
        <w:t>angumas išlieka nepakitęs (99%,</w:t>
      </w:r>
      <w:r>
        <w:rPr>
          <w:color w:val="auto"/>
        </w:rPr>
        <w:t xml:space="preserve">), tačiau gimnazijos mokymosi kokybė 2015/2016 </w:t>
      </w:r>
      <w:proofErr w:type="spellStart"/>
      <w:r>
        <w:rPr>
          <w:color w:val="auto"/>
        </w:rPr>
        <w:t>m.m</w:t>
      </w:r>
      <w:proofErr w:type="spellEnd"/>
      <w:r>
        <w:rPr>
          <w:color w:val="auto"/>
        </w:rPr>
        <w:t xml:space="preserve">. yra aukštesnė (36%). Labai gerai besimokančiųjų mokinių procentas išlieka tolygus: tiek 2015/2016 </w:t>
      </w:r>
      <w:proofErr w:type="spellStart"/>
      <w:r>
        <w:rPr>
          <w:color w:val="auto"/>
        </w:rPr>
        <w:t>m.m</w:t>
      </w:r>
      <w:proofErr w:type="spellEnd"/>
      <w:r>
        <w:rPr>
          <w:color w:val="auto"/>
        </w:rPr>
        <w:t xml:space="preserve">., tiek 2016/2017 </w:t>
      </w:r>
      <w:proofErr w:type="spellStart"/>
      <w:r>
        <w:rPr>
          <w:color w:val="auto"/>
        </w:rPr>
        <w:t>m.m</w:t>
      </w:r>
      <w:proofErr w:type="spellEnd"/>
      <w:r>
        <w:rPr>
          <w:color w:val="auto"/>
        </w:rPr>
        <w:t xml:space="preserve">. Metiniame pusmetyje jis sudaro 8%. </w:t>
      </w:r>
      <w:r w:rsidRPr="00260161">
        <w:t xml:space="preserve">Gimnazijoje taikant </w:t>
      </w:r>
      <w:r>
        <w:t xml:space="preserve">pasiekimų gerinimo plane </w:t>
      </w:r>
      <w:r w:rsidRPr="00260161">
        <w:t xml:space="preserve">numatytas priemones po signalinio pusmečio mokinių mokymosi pasiekimai pagerėja 2 – 3 </w:t>
      </w:r>
      <w:proofErr w:type="spellStart"/>
      <w:r w:rsidRPr="00260161">
        <w:t>proc</w:t>
      </w:r>
      <w:proofErr w:type="spellEnd"/>
      <w:r w:rsidRPr="00260161">
        <w:t xml:space="preserve">, 50 proc. mokinių padaro pažangą. </w:t>
      </w:r>
      <w:r>
        <w:t xml:space="preserve">Lyginant gimnazijos 2016/2017 </w:t>
      </w:r>
      <w:proofErr w:type="spellStart"/>
      <w:r>
        <w:t>m.m</w:t>
      </w:r>
      <w:proofErr w:type="spellEnd"/>
      <w:r>
        <w:t xml:space="preserve">. I pusmečio ir Metinio kokybę, pagerėjimas yra 6 proc. I pusmečio kokybė 26 </w:t>
      </w:r>
      <w:proofErr w:type="spellStart"/>
      <w:r>
        <w:t>proc</w:t>
      </w:r>
      <w:proofErr w:type="spellEnd"/>
      <w:r>
        <w:t xml:space="preserve">, Metinio kokybė - 32 </w:t>
      </w:r>
      <w:proofErr w:type="spellStart"/>
      <w:r>
        <w:t>proc</w:t>
      </w:r>
      <w:proofErr w:type="spellEnd"/>
      <w:r>
        <w:t xml:space="preserve">, laukiama kokybė 37 proc. </w:t>
      </w:r>
    </w:p>
    <w:p w:rsidR="00FB23E1" w:rsidRPr="00FB23E1" w:rsidRDefault="00FB23E1" w:rsidP="00FB23E1">
      <w:pPr>
        <w:pStyle w:val="Sraopastraipa"/>
        <w:numPr>
          <w:ilvl w:val="0"/>
          <w:numId w:val="1"/>
        </w:numPr>
        <w:spacing w:line="360" w:lineRule="auto"/>
        <w:jc w:val="both"/>
        <w:rPr>
          <w:b/>
        </w:rPr>
      </w:pPr>
      <w:r w:rsidRPr="00FB23E1">
        <w:rPr>
          <w:b/>
        </w:rPr>
        <w:lastRenderedPageBreak/>
        <w:t xml:space="preserve">2017 metais Vilniaus universiteto premija buvo skirta abiturientei, laimėjusiai </w:t>
      </w:r>
      <w:r w:rsidRPr="00FB23E1">
        <w:rPr>
          <w:b/>
          <w:bCs/>
          <w:lang w:eastAsia="en-GB"/>
        </w:rPr>
        <w:t xml:space="preserve">bronzos medalį respublikinėje geografijos olimpiadoje (antri metai iš eilės), Kauno miesto matematikos olimpiadoje 3 vietą, geografijos olimpiadoje 3 vietą, geografijos olimpiadoje „Mano gaublys“ – 2 vietą. </w:t>
      </w:r>
    </w:p>
    <w:p w:rsidR="00FB23E1" w:rsidRPr="0019357D" w:rsidRDefault="00FB23E1" w:rsidP="00FB23E1">
      <w:pPr>
        <w:pStyle w:val="Sraopastraipa"/>
        <w:numPr>
          <w:ilvl w:val="0"/>
          <w:numId w:val="1"/>
        </w:numPr>
        <w:spacing w:line="360" w:lineRule="auto"/>
        <w:jc w:val="both"/>
        <w:rPr>
          <w:bCs/>
          <w:lang w:eastAsia="en-GB"/>
        </w:rPr>
      </w:pPr>
      <w:r>
        <w:t>Kiti gimnazijos mokinių pasiekimai: respublikos g</w:t>
      </w:r>
      <w:r w:rsidRPr="00C36298">
        <w:t xml:space="preserve">eografijos žinių konkursas  </w:t>
      </w:r>
      <w:r w:rsidRPr="0019357D">
        <w:rPr>
          <w:bCs/>
          <w:lang w:eastAsia="en-GB"/>
        </w:rPr>
        <w:t>„</w:t>
      </w:r>
      <w:proofErr w:type="spellStart"/>
      <w:r w:rsidRPr="0019357D">
        <w:rPr>
          <w:bCs/>
          <w:lang w:eastAsia="en-GB"/>
        </w:rPr>
        <w:t>Adventtur</w:t>
      </w:r>
      <w:proofErr w:type="spellEnd"/>
      <w:r w:rsidRPr="0019357D">
        <w:rPr>
          <w:bCs/>
          <w:lang w:eastAsia="en-GB"/>
        </w:rPr>
        <w:t xml:space="preserve">“ </w:t>
      </w:r>
    </w:p>
    <w:p w:rsidR="00FB23E1" w:rsidRDefault="00FB23E1" w:rsidP="00FB23E1">
      <w:pPr>
        <w:spacing w:line="360" w:lineRule="auto"/>
        <w:jc w:val="both"/>
        <w:rPr>
          <w:rFonts w:ascii="Times New Roman" w:hAnsi="Times New Roman" w:cs="Times New Roman"/>
          <w:bCs/>
          <w:sz w:val="24"/>
          <w:szCs w:val="24"/>
          <w:lang w:eastAsia="en-GB"/>
        </w:rPr>
      </w:pPr>
      <w:r w:rsidRPr="00FB23E1">
        <w:rPr>
          <w:rFonts w:ascii="Times New Roman" w:hAnsi="Times New Roman" w:cs="Times New Roman"/>
          <w:bCs/>
          <w:sz w:val="24"/>
          <w:szCs w:val="24"/>
          <w:lang w:eastAsia="en-GB"/>
        </w:rPr>
        <w:t xml:space="preserve">2 </w:t>
      </w:r>
      <w:proofErr w:type="spellStart"/>
      <w:r w:rsidRPr="00FB23E1">
        <w:rPr>
          <w:rFonts w:ascii="Times New Roman" w:hAnsi="Times New Roman" w:cs="Times New Roman"/>
          <w:bCs/>
          <w:sz w:val="24"/>
          <w:szCs w:val="24"/>
          <w:lang w:eastAsia="en-GB"/>
        </w:rPr>
        <w:t>vieta</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gimnazistė</w:t>
      </w:r>
      <w:proofErr w:type="spellEnd"/>
      <w:r w:rsidRPr="00FB23E1">
        <w:rPr>
          <w:rFonts w:ascii="Times New Roman" w:hAnsi="Times New Roman" w:cs="Times New Roman"/>
          <w:bCs/>
          <w:sz w:val="24"/>
          <w:szCs w:val="24"/>
          <w:lang w:eastAsia="en-GB"/>
        </w:rPr>
        <w:t xml:space="preserve"> - </w:t>
      </w:r>
      <w:proofErr w:type="spellStart"/>
      <w:r w:rsidRPr="00FB23E1">
        <w:rPr>
          <w:rFonts w:ascii="Times New Roman" w:hAnsi="Times New Roman" w:cs="Times New Roman"/>
          <w:sz w:val="24"/>
          <w:szCs w:val="24"/>
        </w:rPr>
        <w:t>Europos</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Sąjungos</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Jaunųjų</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mokslininkų</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konkurso</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nacionalinio</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etapo</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laureatė</w:t>
      </w:r>
      <w:proofErr w:type="spellEnd"/>
      <w:r w:rsidRPr="00FB23E1">
        <w:rPr>
          <w:rFonts w:ascii="Times New Roman" w:hAnsi="Times New Roman" w:cs="Times New Roman"/>
          <w:sz w:val="24"/>
          <w:szCs w:val="24"/>
        </w:rPr>
        <w:t xml:space="preserve">, 3 </w:t>
      </w:r>
      <w:proofErr w:type="spellStart"/>
      <w:r w:rsidRPr="00FB23E1">
        <w:rPr>
          <w:rFonts w:ascii="Times New Roman" w:hAnsi="Times New Roman" w:cs="Times New Roman"/>
          <w:sz w:val="24"/>
          <w:szCs w:val="24"/>
        </w:rPr>
        <w:t>vieta</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Vokiečių</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kalbos</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projektų</w:t>
      </w:r>
      <w:proofErr w:type="spellEnd"/>
      <w:r w:rsidRPr="00FB23E1">
        <w:rPr>
          <w:rFonts w:ascii="Times New Roman" w:hAnsi="Times New Roman" w:cs="Times New Roman"/>
          <w:sz w:val="24"/>
          <w:szCs w:val="24"/>
        </w:rPr>
        <w:t xml:space="preserve"> </w:t>
      </w:r>
      <w:r w:rsidRPr="00FB23E1">
        <w:rPr>
          <w:rFonts w:ascii="Times New Roman" w:hAnsi="Times New Roman" w:cs="Times New Roman"/>
          <w:bCs/>
          <w:sz w:val="24"/>
          <w:szCs w:val="24"/>
          <w:lang w:eastAsia="en-GB"/>
        </w:rPr>
        <w:t>„</w:t>
      </w:r>
      <w:proofErr w:type="spellStart"/>
      <w:r w:rsidRPr="00FB23E1">
        <w:rPr>
          <w:rFonts w:ascii="Times New Roman" w:hAnsi="Times New Roman" w:cs="Times New Roman"/>
          <w:bCs/>
          <w:sz w:val="24"/>
          <w:szCs w:val="24"/>
          <w:lang w:eastAsia="en-GB"/>
        </w:rPr>
        <w:t>Tavo</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žvilgsnis</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ir</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Kalbų</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Kengūra</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laureatai</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sz w:val="24"/>
          <w:szCs w:val="24"/>
        </w:rPr>
        <w:t>respublikos</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fizikos</w:t>
      </w:r>
      <w:proofErr w:type="spellEnd"/>
      <w:r w:rsidRPr="00FB23E1">
        <w:rPr>
          <w:rFonts w:ascii="Times New Roman" w:hAnsi="Times New Roman" w:cs="Times New Roman"/>
          <w:sz w:val="24"/>
          <w:szCs w:val="24"/>
        </w:rPr>
        <w:t xml:space="preserve"> </w:t>
      </w:r>
      <w:proofErr w:type="spellStart"/>
      <w:r w:rsidRPr="00FB23E1">
        <w:rPr>
          <w:rFonts w:ascii="Times New Roman" w:hAnsi="Times New Roman" w:cs="Times New Roman"/>
          <w:sz w:val="24"/>
          <w:szCs w:val="24"/>
        </w:rPr>
        <w:t>konkurso</w:t>
      </w:r>
      <w:proofErr w:type="spellEnd"/>
      <w:r w:rsidRPr="00FB23E1">
        <w:rPr>
          <w:rFonts w:ascii="Times New Roman" w:hAnsi="Times New Roman" w:cs="Times New Roman"/>
          <w:sz w:val="24"/>
          <w:szCs w:val="24"/>
        </w:rPr>
        <w:t xml:space="preserve"> </w:t>
      </w:r>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Bandymai</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aplink</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mus</w:t>
      </w:r>
      <w:proofErr w:type="spellEnd"/>
      <w:r w:rsidRPr="00FB23E1">
        <w:rPr>
          <w:rFonts w:ascii="Times New Roman" w:hAnsi="Times New Roman" w:cs="Times New Roman"/>
          <w:bCs/>
          <w:sz w:val="24"/>
          <w:szCs w:val="24"/>
          <w:lang w:eastAsia="en-GB"/>
        </w:rPr>
        <w:t xml:space="preserve">“ </w:t>
      </w:r>
      <w:proofErr w:type="spellStart"/>
      <w:r w:rsidRPr="00FB23E1">
        <w:rPr>
          <w:rFonts w:ascii="Times New Roman" w:hAnsi="Times New Roman" w:cs="Times New Roman"/>
          <w:bCs/>
          <w:sz w:val="24"/>
          <w:szCs w:val="24"/>
          <w:lang w:eastAsia="en-GB"/>
        </w:rPr>
        <w:t>dalyviai</w:t>
      </w:r>
      <w:proofErr w:type="spellEnd"/>
      <w:r w:rsidRPr="00FB23E1">
        <w:rPr>
          <w:rFonts w:ascii="Times New Roman" w:hAnsi="Times New Roman" w:cs="Times New Roman"/>
          <w:bCs/>
          <w:sz w:val="24"/>
          <w:szCs w:val="24"/>
          <w:lang w:eastAsia="en-GB"/>
        </w:rPr>
        <w:t xml:space="preserve">. </w:t>
      </w:r>
    </w:p>
    <w:p w:rsidR="003B1421" w:rsidRPr="003B1421" w:rsidRDefault="003B1421" w:rsidP="003B1421">
      <w:pPr>
        <w:pStyle w:val="Sraopastraipa"/>
        <w:numPr>
          <w:ilvl w:val="0"/>
          <w:numId w:val="4"/>
        </w:numPr>
        <w:spacing w:line="360" w:lineRule="auto"/>
        <w:jc w:val="both"/>
        <w:rPr>
          <w:b/>
          <w:bCs/>
          <w:szCs w:val="24"/>
          <w:lang w:eastAsia="en-GB"/>
        </w:rPr>
      </w:pPr>
      <w:r w:rsidRPr="003B1421">
        <w:rPr>
          <w:b/>
          <w:bCs/>
          <w:szCs w:val="24"/>
          <w:lang w:eastAsia="en-GB"/>
        </w:rPr>
        <w:t>3  antrų klasių mokiniai d</w:t>
      </w:r>
      <w:r>
        <w:rPr>
          <w:b/>
          <w:bCs/>
          <w:szCs w:val="24"/>
          <w:lang w:eastAsia="en-GB"/>
        </w:rPr>
        <w:t>alyvauja Kauno miesto itin gabių mokinių projekte</w:t>
      </w:r>
      <w:r w:rsidRPr="003B1421">
        <w:rPr>
          <w:b/>
          <w:bCs/>
          <w:szCs w:val="24"/>
          <w:lang w:eastAsia="en-GB"/>
        </w:rPr>
        <w:t xml:space="preserve">. </w:t>
      </w:r>
    </w:p>
    <w:p w:rsidR="00FB23E1" w:rsidRPr="00C36298" w:rsidRDefault="00FB23E1" w:rsidP="00FB23E1">
      <w:pPr>
        <w:pStyle w:val="Sraopastraipa"/>
        <w:numPr>
          <w:ilvl w:val="0"/>
          <w:numId w:val="2"/>
        </w:numPr>
        <w:spacing w:line="360" w:lineRule="auto"/>
        <w:jc w:val="both"/>
      </w:pPr>
      <w:r>
        <w:t xml:space="preserve">Kiti gimnazijos mokinių pasiekimai: Kauno miesto fizikos olimpiada 2 vieta, matematikos </w:t>
      </w:r>
      <w:r w:rsidRPr="00C36298">
        <w:t>olimpiada</w:t>
      </w:r>
      <w:r>
        <w:t xml:space="preserve"> – 4 vieta, </w:t>
      </w:r>
      <w:r w:rsidRPr="00C36298">
        <w:t>Kauno miesto anglų kalbos olimpiada</w:t>
      </w:r>
      <w:r>
        <w:t xml:space="preserve"> 3 vieta, </w:t>
      </w:r>
      <w:r w:rsidRPr="00C36298">
        <w:t>Kauno miesto anglų kalbos</w:t>
      </w:r>
      <w:r>
        <w:t xml:space="preserve"> konkursas 9 - 10 klasėms - 3 vieta, 9 klasių</w:t>
      </w:r>
      <w:r w:rsidRPr="00C36298">
        <w:t xml:space="preserve"> anglų kalbos olimpiada</w:t>
      </w:r>
      <w:r>
        <w:t xml:space="preserve"> - 5 vieta, l</w:t>
      </w:r>
      <w:r w:rsidRPr="00C36298">
        <w:t>ietuvių ka</w:t>
      </w:r>
      <w:r>
        <w:t xml:space="preserve">lbos olimpiada 3 vieta, informatikos olimpiada -  3 vieta ir kt. </w:t>
      </w:r>
    </w:p>
    <w:p w:rsidR="00FB23E1" w:rsidRPr="00C36298" w:rsidRDefault="00FB23E1" w:rsidP="00FB23E1">
      <w:pPr>
        <w:pStyle w:val="Sraopastraipa"/>
      </w:pPr>
    </w:p>
    <w:p w:rsidR="00FB23E1" w:rsidRDefault="00FB23E1" w:rsidP="00FB23E1">
      <w:pPr>
        <w:pStyle w:val="Default"/>
        <w:spacing w:line="360" w:lineRule="auto"/>
        <w:jc w:val="both"/>
        <w:rPr>
          <w:color w:val="auto"/>
        </w:rPr>
      </w:pPr>
      <w:r>
        <w:rPr>
          <w:color w:val="auto"/>
        </w:rPr>
        <w:t xml:space="preserve">Sisteminis požiūris, apimantis pagalbos teikimą organizacijoje, sudarant trišales sutartis, vadovaujantis pasidalytos lyderystės principais, užtikrina ir ,tikėtina, užtikrins, jog mokinių pasiekimai stabiliai išliks geri ir tenkins mokinių, mokytojų, vadovų, tėvų poreikius ir lūkesčius ateityje. </w:t>
      </w:r>
    </w:p>
    <w:p w:rsidR="00FF05CD" w:rsidRPr="00FF05CD" w:rsidRDefault="00FF05CD" w:rsidP="003B1421">
      <w:pPr>
        <w:jc w:val="center"/>
        <w:rPr>
          <w:rFonts w:ascii="Times New Roman" w:hAnsi="Times New Roman" w:cs="Times New Roman"/>
          <w:b/>
          <w:sz w:val="4"/>
          <w:szCs w:val="4"/>
          <w:lang w:val="lt-LT"/>
        </w:rPr>
      </w:pPr>
      <w:bookmarkStart w:id="0" w:name="_GoBack"/>
      <w:bookmarkEnd w:id="0"/>
    </w:p>
    <w:p w:rsidR="00FB23E1" w:rsidRDefault="003B1421" w:rsidP="003B1421">
      <w:pPr>
        <w:jc w:val="center"/>
        <w:rPr>
          <w:rFonts w:ascii="Times New Roman" w:hAnsi="Times New Roman" w:cs="Times New Roman"/>
          <w:b/>
          <w:sz w:val="28"/>
          <w:szCs w:val="28"/>
          <w:lang w:val="lt-LT"/>
        </w:rPr>
      </w:pPr>
      <w:r w:rsidRPr="00FF05CD">
        <w:rPr>
          <w:rFonts w:ascii="Times New Roman" w:hAnsi="Times New Roman" w:cs="Times New Roman"/>
          <w:b/>
          <w:sz w:val="28"/>
          <w:szCs w:val="28"/>
          <w:lang w:val="lt-LT"/>
        </w:rPr>
        <w:t>2018 METŲ PASIEKIMAI</w:t>
      </w:r>
    </w:p>
    <w:p w:rsidR="00FF05CD" w:rsidRPr="00FF05CD" w:rsidRDefault="00FF05CD" w:rsidP="003B1421">
      <w:pPr>
        <w:jc w:val="center"/>
        <w:rPr>
          <w:rFonts w:ascii="Times New Roman" w:hAnsi="Times New Roman" w:cs="Times New Roman"/>
          <w:b/>
          <w:sz w:val="4"/>
          <w:szCs w:val="4"/>
          <w:lang w:val="lt-LT"/>
        </w:rPr>
      </w:pPr>
    </w:p>
    <w:tbl>
      <w:tblPr>
        <w:tblStyle w:val="Lentelstinklelis"/>
        <w:tblW w:w="0" w:type="auto"/>
        <w:tblLook w:val="04A0" w:firstRow="1" w:lastRow="0" w:firstColumn="1" w:lastColumn="0" w:noHBand="0" w:noVBand="1"/>
      </w:tblPr>
      <w:tblGrid>
        <w:gridCol w:w="3173"/>
        <w:gridCol w:w="6788"/>
      </w:tblGrid>
      <w:tr w:rsidR="003B1421" w:rsidRPr="003B1421" w:rsidTr="003B1421">
        <w:tc>
          <w:tcPr>
            <w:tcW w:w="3227" w:type="dxa"/>
          </w:tcPr>
          <w:p w:rsidR="003B1421" w:rsidRPr="003B1421" w:rsidRDefault="003B1421" w:rsidP="00FF05CD">
            <w:pPr>
              <w:spacing w:line="360" w:lineRule="auto"/>
              <w:jc w:val="center"/>
              <w:rPr>
                <w:rFonts w:ascii="Times New Roman" w:hAnsi="Times New Roman" w:cs="Times New Roman"/>
                <w:b/>
                <w:sz w:val="24"/>
                <w:szCs w:val="24"/>
                <w:lang w:val="lt-LT"/>
              </w:rPr>
            </w:pPr>
            <w:r w:rsidRPr="003B1421">
              <w:rPr>
                <w:rFonts w:ascii="Times New Roman" w:hAnsi="Times New Roman" w:cs="Times New Roman"/>
                <w:b/>
                <w:sz w:val="24"/>
                <w:szCs w:val="24"/>
                <w:lang w:val="lt-LT"/>
              </w:rPr>
              <w:t>Vardas pavardė</w:t>
            </w:r>
          </w:p>
        </w:tc>
        <w:tc>
          <w:tcPr>
            <w:tcW w:w="6961" w:type="dxa"/>
          </w:tcPr>
          <w:p w:rsidR="003B1421" w:rsidRPr="003B1421" w:rsidRDefault="003B1421" w:rsidP="00FF05CD">
            <w:pPr>
              <w:spacing w:line="360" w:lineRule="auto"/>
              <w:jc w:val="center"/>
              <w:rPr>
                <w:rFonts w:ascii="Times New Roman" w:hAnsi="Times New Roman" w:cs="Times New Roman"/>
                <w:b/>
                <w:sz w:val="24"/>
                <w:szCs w:val="24"/>
                <w:lang w:val="lt-LT"/>
              </w:rPr>
            </w:pPr>
            <w:r w:rsidRPr="003B1421">
              <w:rPr>
                <w:rFonts w:ascii="Times New Roman" w:hAnsi="Times New Roman" w:cs="Times New Roman"/>
                <w:b/>
                <w:sz w:val="24"/>
                <w:szCs w:val="24"/>
                <w:lang w:val="lt-LT"/>
              </w:rPr>
              <w:t>Pasiekimai Kauno mieste</w:t>
            </w:r>
          </w:p>
        </w:tc>
      </w:tr>
      <w:tr w:rsidR="003B1421" w:rsidRPr="003B1421" w:rsidTr="003B1421">
        <w:tc>
          <w:tcPr>
            <w:tcW w:w="3227" w:type="dxa"/>
          </w:tcPr>
          <w:p w:rsidR="003B1421" w:rsidRPr="003B1421" w:rsidRDefault="003B1421" w:rsidP="00FF05CD">
            <w:pPr>
              <w:spacing w:line="360" w:lineRule="auto"/>
              <w:jc w:val="center"/>
              <w:rPr>
                <w:rFonts w:ascii="Times New Roman" w:hAnsi="Times New Roman" w:cs="Times New Roman"/>
                <w:sz w:val="24"/>
                <w:szCs w:val="24"/>
                <w:lang w:val="lt-LT"/>
              </w:rPr>
            </w:pPr>
            <w:r w:rsidRPr="003B1421">
              <w:rPr>
                <w:rFonts w:ascii="Times New Roman" w:hAnsi="Times New Roman" w:cs="Times New Roman"/>
                <w:sz w:val="24"/>
                <w:szCs w:val="24"/>
                <w:lang w:val="lt-LT"/>
              </w:rPr>
              <w:t>Rytis Ramonas</w:t>
            </w:r>
          </w:p>
        </w:tc>
        <w:tc>
          <w:tcPr>
            <w:tcW w:w="6961" w:type="dxa"/>
          </w:tcPr>
          <w:p w:rsidR="003B1421" w:rsidRPr="003B1421" w:rsidRDefault="003B1421" w:rsidP="00FF05CD">
            <w:pPr>
              <w:pStyle w:val="Sraopastraipa"/>
              <w:numPr>
                <w:ilvl w:val="0"/>
                <w:numId w:val="3"/>
              </w:numPr>
              <w:spacing w:line="360" w:lineRule="auto"/>
              <w:jc w:val="center"/>
              <w:rPr>
                <w:szCs w:val="24"/>
              </w:rPr>
            </w:pPr>
            <w:r w:rsidRPr="003B1421">
              <w:rPr>
                <w:szCs w:val="24"/>
              </w:rPr>
              <w:t>Epistolinio raišio konkurso n</w:t>
            </w:r>
            <w:r>
              <w:rPr>
                <w:szCs w:val="24"/>
              </w:rPr>
              <w:t>ugalėtojas, laureatas (1 vieta)</w:t>
            </w:r>
          </w:p>
          <w:p w:rsidR="003B1421" w:rsidRDefault="003B1421" w:rsidP="00FF05CD">
            <w:pPr>
              <w:pStyle w:val="Sraopastraipa"/>
              <w:numPr>
                <w:ilvl w:val="0"/>
                <w:numId w:val="3"/>
              </w:numPr>
              <w:spacing w:line="360" w:lineRule="auto"/>
              <w:jc w:val="center"/>
              <w:rPr>
                <w:szCs w:val="24"/>
              </w:rPr>
            </w:pPr>
            <w:r w:rsidRPr="003B1421">
              <w:rPr>
                <w:szCs w:val="24"/>
              </w:rPr>
              <w:t>Literatūrinių kūrinių konkurso „Savoji svajonių ir siekimų žemė“ laureatas.</w:t>
            </w:r>
          </w:p>
          <w:p w:rsidR="003B1421" w:rsidRPr="003B1421" w:rsidRDefault="003B1421" w:rsidP="00FF05CD">
            <w:pPr>
              <w:pStyle w:val="Sraopastraipa"/>
              <w:numPr>
                <w:ilvl w:val="0"/>
                <w:numId w:val="3"/>
              </w:numPr>
              <w:spacing w:line="360" w:lineRule="auto"/>
              <w:jc w:val="center"/>
              <w:rPr>
                <w:szCs w:val="24"/>
              </w:rPr>
            </w:pPr>
            <w:r>
              <w:rPr>
                <w:szCs w:val="24"/>
              </w:rPr>
              <w:t xml:space="preserve">Pakviestas į Kauno miesto itin gabių mokinių projektą. </w:t>
            </w:r>
          </w:p>
        </w:tc>
      </w:tr>
      <w:tr w:rsidR="003B1421" w:rsidRPr="003B1421" w:rsidTr="003B1421">
        <w:tc>
          <w:tcPr>
            <w:tcW w:w="3227" w:type="dxa"/>
          </w:tcPr>
          <w:p w:rsidR="003B1421" w:rsidRPr="003B1421" w:rsidRDefault="003B1421"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Gabija Šidlauskaitė</w:t>
            </w:r>
          </w:p>
        </w:tc>
        <w:tc>
          <w:tcPr>
            <w:tcW w:w="6961" w:type="dxa"/>
          </w:tcPr>
          <w:p w:rsidR="003B1421" w:rsidRPr="003B1421" w:rsidRDefault="003B1421" w:rsidP="00FF05CD">
            <w:pPr>
              <w:pStyle w:val="Sraopastraipa"/>
              <w:numPr>
                <w:ilvl w:val="0"/>
                <w:numId w:val="3"/>
              </w:numPr>
              <w:spacing w:line="360" w:lineRule="auto"/>
              <w:jc w:val="center"/>
              <w:rPr>
                <w:szCs w:val="24"/>
              </w:rPr>
            </w:pPr>
            <w:r>
              <w:rPr>
                <w:szCs w:val="24"/>
              </w:rPr>
              <w:t>Lietuvių kalbos ir literatūros olimpiada 3 vieta</w:t>
            </w:r>
          </w:p>
        </w:tc>
      </w:tr>
      <w:tr w:rsidR="003B1421" w:rsidRPr="003B1421" w:rsidTr="003B1421">
        <w:tc>
          <w:tcPr>
            <w:tcW w:w="3227" w:type="dxa"/>
          </w:tcPr>
          <w:p w:rsidR="003B1421" w:rsidRDefault="003B1421"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Simonas Keliuotis</w:t>
            </w:r>
          </w:p>
        </w:tc>
        <w:tc>
          <w:tcPr>
            <w:tcW w:w="6961" w:type="dxa"/>
          </w:tcPr>
          <w:p w:rsidR="003B1421" w:rsidRDefault="003B1421" w:rsidP="00FF05CD">
            <w:pPr>
              <w:pStyle w:val="Sraopastraipa"/>
              <w:numPr>
                <w:ilvl w:val="0"/>
                <w:numId w:val="3"/>
              </w:numPr>
              <w:spacing w:line="360" w:lineRule="auto"/>
              <w:jc w:val="center"/>
              <w:rPr>
                <w:szCs w:val="24"/>
              </w:rPr>
            </w:pPr>
            <w:r>
              <w:rPr>
                <w:szCs w:val="24"/>
              </w:rPr>
              <w:t>Informatikos olimpiada 1 vieta</w:t>
            </w:r>
          </w:p>
        </w:tc>
      </w:tr>
      <w:tr w:rsidR="003B1421" w:rsidRPr="003B1421" w:rsidTr="003B1421">
        <w:tc>
          <w:tcPr>
            <w:tcW w:w="3227" w:type="dxa"/>
          </w:tcPr>
          <w:p w:rsidR="003B1421" w:rsidRDefault="003B1421"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Giedrius Banevičius</w:t>
            </w:r>
          </w:p>
        </w:tc>
        <w:tc>
          <w:tcPr>
            <w:tcW w:w="6961" w:type="dxa"/>
          </w:tcPr>
          <w:p w:rsidR="003B1421" w:rsidRDefault="003B1421" w:rsidP="00FF05CD">
            <w:pPr>
              <w:pStyle w:val="Sraopastraipa"/>
              <w:numPr>
                <w:ilvl w:val="0"/>
                <w:numId w:val="3"/>
              </w:numPr>
              <w:spacing w:line="360" w:lineRule="auto"/>
              <w:jc w:val="center"/>
              <w:rPr>
                <w:szCs w:val="24"/>
              </w:rPr>
            </w:pPr>
            <w:r>
              <w:rPr>
                <w:szCs w:val="24"/>
              </w:rPr>
              <w:t>Istorijos olimpiada 3 vieta</w:t>
            </w:r>
          </w:p>
          <w:p w:rsidR="003B1421" w:rsidRDefault="003B1421" w:rsidP="00FF05CD">
            <w:pPr>
              <w:pStyle w:val="Sraopastraipa"/>
              <w:numPr>
                <w:ilvl w:val="0"/>
                <w:numId w:val="3"/>
              </w:numPr>
              <w:spacing w:line="360" w:lineRule="auto"/>
              <w:jc w:val="center"/>
              <w:rPr>
                <w:szCs w:val="24"/>
              </w:rPr>
            </w:pPr>
            <w:r>
              <w:rPr>
                <w:szCs w:val="24"/>
              </w:rPr>
              <w:t xml:space="preserve">Vaikų kūrybinės iniciatyvos fondo (VKIF) „Tavo žvilgsnis“ 2018 laureatas. Vertimas iš vokiečių kalbos. </w:t>
            </w:r>
          </w:p>
        </w:tc>
      </w:tr>
      <w:tr w:rsidR="003B1421" w:rsidRPr="003B1421" w:rsidTr="003B1421">
        <w:tc>
          <w:tcPr>
            <w:tcW w:w="3227" w:type="dxa"/>
          </w:tcPr>
          <w:p w:rsidR="003B1421" w:rsidRDefault="003B1421"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Dovydas </w:t>
            </w:r>
            <w:proofErr w:type="spellStart"/>
            <w:r>
              <w:rPr>
                <w:rFonts w:ascii="Times New Roman" w:hAnsi="Times New Roman" w:cs="Times New Roman"/>
                <w:sz w:val="24"/>
                <w:szCs w:val="24"/>
                <w:lang w:val="lt-LT"/>
              </w:rPr>
              <w:t>Digrys</w:t>
            </w:r>
            <w:proofErr w:type="spellEnd"/>
            <w:r>
              <w:rPr>
                <w:rFonts w:ascii="Times New Roman" w:hAnsi="Times New Roman" w:cs="Times New Roman"/>
                <w:sz w:val="24"/>
                <w:szCs w:val="24"/>
                <w:lang w:val="lt-LT"/>
              </w:rPr>
              <w:t xml:space="preserve"> </w:t>
            </w:r>
          </w:p>
        </w:tc>
        <w:tc>
          <w:tcPr>
            <w:tcW w:w="6961" w:type="dxa"/>
          </w:tcPr>
          <w:p w:rsidR="003B1421" w:rsidRDefault="003B1421" w:rsidP="00FF05CD">
            <w:pPr>
              <w:pStyle w:val="Sraopastraipa"/>
              <w:numPr>
                <w:ilvl w:val="0"/>
                <w:numId w:val="3"/>
              </w:numPr>
              <w:spacing w:line="360" w:lineRule="auto"/>
              <w:jc w:val="center"/>
              <w:rPr>
                <w:szCs w:val="24"/>
              </w:rPr>
            </w:pPr>
            <w:r>
              <w:rPr>
                <w:szCs w:val="24"/>
              </w:rPr>
              <w:t>Istorijos olimpiada 3 vieta</w:t>
            </w:r>
          </w:p>
        </w:tc>
      </w:tr>
      <w:tr w:rsidR="003B1421" w:rsidRPr="003B1421" w:rsidTr="003B1421">
        <w:tc>
          <w:tcPr>
            <w:tcW w:w="3227" w:type="dxa"/>
          </w:tcPr>
          <w:p w:rsidR="003B1421" w:rsidRDefault="003D357B"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Vilius Jankūnas</w:t>
            </w:r>
          </w:p>
        </w:tc>
        <w:tc>
          <w:tcPr>
            <w:tcW w:w="6961" w:type="dxa"/>
          </w:tcPr>
          <w:p w:rsidR="003B1421" w:rsidRDefault="003D357B" w:rsidP="00FF05CD">
            <w:pPr>
              <w:pStyle w:val="Sraopastraipa"/>
              <w:numPr>
                <w:ilvl w:val="0"/>
                <w:numId w:val="3"/>
              </w:numPr>
              <w:spacing w:line="360" w:lineRule="auto"/>
              <w:jc w:val="center"/>
              <w:rPr>
                <w:szCs w:val="24"/>
              </w:rPr>
            </w:pPr>
            <w:r>
              <w:rPr>
                <w:szCs w:val="24"/>
              </w:rPr>
              <w:t>Kūrybinių darbų „    matematika“ 2 vieta</w:t>
            </w:r>
          </w:p>
        </w:tc>
      </w:tr>
      <w:tr w:rsidR="003D357B" w:rsidRPr="003B1421" w:rsidTr="003B1421">
        <w:tc>
          <w:tcPr>
            <w:tcW w:w="3227" w:type="dxa"/>
          </w:tcPr>
          <w:p w:rsidR="003D357B" w:rsidRDefault="003D357B" w:rsidP="00FF05CD">
            <w:pPr>
              <w:spacing w:line="360" w:lineRule="auto"/>
              <w:jc w:val="center"/>
              <w:rPr>
                <w:rFonts w:ascii="Times New Roman" w:hAnsi="Times New Roman" w:cs="Times New Roman"/>
                <w:sz w:val="24"/>
                <w:szCs w:val="24"/>
                <w:lang w:val="lt-LT"/>
              </w:rPr>
            </w:pPr>
            <w:proofErr w:type="spellStart"/>
            <w:r>
              <w:rPr>
                <w:rFonts w:ascii="Times New Roman" w:hAnsi="Times New Roman" w:cs="Times New Roman"/>
                <w:sz w:val="24"/>
                <w:szCs w:val="24"/>
                <w:lang w:val="lt-LT"/>
              </w:rPr>
              <w:t>Nojus</w:t>
            </w:r>
            <w:proofErr w:type="spellEnd"/>
            <w:r>
              <w:rPr>
                <w:rFonts w:ascii="Times New Roman" w:hAnsi="Times New Roman" w:cs="Times New Roman"/>
                <w:sz w:val="24"/>
                <w:szCs w:val="24"/>
                <w:lang w:val="lt-LT"/>
              </w:rPr>
              <w:t xml:space="preserve"> Bužinskas</w:t>
            </w:r>
          </w:p>
        </w:tc>
        <w:tc>
          <w:tcPr>
            <w:tcW w:w="6961" w:type="dxa"/>
          </w:tcPr>
          <w:p w:rsidR="003D357B" w:rsidRDefault="003D357B" w:rsidP="00FF05CD">
            <w:pPr>
              <w:pStyle w:val="Sraopastraipa"/>
              <w:numPr>
                <w:ilvl w:val="0"/>
                <w:numId w:val="3"/>
              </w:numPr>
              <w:spacing w:line="360" w:lineRule="auto"/>
              <w:jc w:val="center"/>
              <w:rPr>
                <w:szCs w:val="24"/>
              </w:rPr>
            </w:pPr>
            <w:r>
              <w:rPr>
                <w:szCs w:val="24"/>
              </w:rPr>
              <w:t>Respublikinio skaitmeninių žemėlapių kūrimo konkurso „Mano žemėlapis Lietuvai“ 2 vieta</w:t>
            </w:r>
          </w:p>
        </w:tc>
      </w:tr>
      <w:tr w:rsidR="003D357B" w:rsidRPr="003B1421" w:rsidTr="003B1421">
        <w:tc>
          <w:tcPr>
            <w:tcW w:w="3227" w:type="dxa"/>
          </w:tcPr>
          <w:p w:rsidR="003D357B" w:rsidRDefault="003D357B"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Rokas Tamėnas</w:t>
            </w:r>
          </w:p>
        </w:tc>
        <w:tc>
          <w:tcPr>
            <w:tcW w:w="6961" w:type="dxa"/>
          </w:tcPr>
          <w:p w:rsidR="003D357B" w:rsidRDefault="003D357B" w:rsidP="00FF05CD">
            <w:pPr>
              <w:pStyle w:val="Sraopastraipa"/>
              <w:numPr>
                <w:ilvl w:val="0"/>
                <w:numId w:val="3"/>
              </w:numPr>
              <w:spacing w:line="360" w:lineRule="auto"/>
              <w:jc w:val="center"/>
              <w:rPr>
                <w:szCs w:val="24"/>
              </w:rPr>
            </w:pPr>
            <w:r>
              <w:rPr>
                <w:szCs w:val="24"/>
              </w:rPr>
              <w:t>Anglų kalbos olimpiada 3 vieta</w:t>
            </w:r>
          </w:p>
        </w:tc>
      </w:tr>
      <w:tr w:rsidR="003D357B" w:rsidRPr="003B1421" w:rsidTr="003B1421">
        <w:tc>
          <w:tcPr>
            <w:tcW w:w="3227" w:type="dxa"/>
          </w:tcPr>
          <w:p w:rsidR="003D357B" w:rsidRDefault="003D357B"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Lijana </w:t>
            </w:r>
            <w:proofErr w:type="spellStart"/>
            <w:r>
              <w:rPr>
                <w:rFonts w:ascii="Times New Roman" w:hAnsi="Times New Roman" w:cs="Times New Roman"/>
                <w:sz w:val="24"/>
                <w:szCs w:val="24"/>
                <w:lang w:val="lt-LT"/>
              </w:rPr>
              <w:t>Linkevičiūtė</w:t>
            </w:r>
            <w:proofErr w:type="spellEnd"/>
            <w:r>
              <w:rPr>
                <w:rFonts w:ascii="Times New Roman" w:hAnsi="Times New Roman" w:cs="Times New Roman"/>
                <w:sz w:val="24"/>
                <w:szCs w:val="24"/>
                <w:lang w:val="lt-LT"/>
              </w:rPr>
              <w:t xml:space="preserve"> </w:t>
            </w:r>
          </w:p>
        </w:tc>
        <w:tc>
          <w:tcPr>
            <w:tcW w:w="6961" w:type="dxa"/>
          </w:tcPr>
          <w:p w:rsidR="003D357B" w:rsidRDefault="003D357B" w:rsidP="00FF05CD">
            <w:pPr>
              <w:pStyle w:val="Sraopastraipa"/>
              <w:numPr>
                <w:ilvl w:val="0"/>
                <w:numId w:val="3"/>
              </w:numPr>
              <w:spacing w:line="360" w:lineRule="auto"/>
              <w:jc w:val="center"/>
              <w:rPr>
                <w:szCs w:val="24"/>
              </w:rPr>
            </w:pPr>
            <w:r>
              <w:rPr>
                <w:szCs w:val="24"/>
              </w:rPr>
              <w:t>Lietuvių kalbos ir literatūros olimpiada 3 vieta</w:t>
            </w:r>
          </w:p>
        </w:tc>
      </w:tr>
      <w:tr w:rsidR="003D357B" w:rsidRPr="003B1421" w:rsidTr="003B1421">
        <w:tc>
          <w:tcPr>
            <w:tcW w:w="3227" w:type="dxa"/>
          </w:tcPr>
          <w:p w:rsidR="003D357B" w:rsidRDefault="003D357B"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Rokas Šarkus</w:t>
            </w:r>
          </w:p>
        </w:tc>
        <w:tc>
          <w:tcPr>
            <w:tcW w:w="6961" w:type="dxa"/>
          </w:tcPr>
          <w:p w:rsidR="003D357B" w:rsidRDefault="003D357B" w:rsidP="00FF05CD">
            <w:pPr>
              <w:pStyle w:val="Sraopastraipa"/>
              <w:numPr>
                <w:ilvl w:val="0"/>
                <w:numId w:val="3"/>
              </w:numPr>
              <w:spacing w:line="360" w:lineRule="auto"/>
              <w:jc w:val="center"/>
              <w:rPr>
                <w:szCs w:val="24"/>
              </w:rPr>
            </w:pPr>
            <w:r>
              <w:rPr>
                <w:szCs w:val="24"/>
              </w:rPr>
              <w:t>Nacionalinio konkurso „Lietuvos istorijos žmonės“ II etapo dalyvis</w:t>
            </w:r>
          </w:p>
        </w:tc>
      </w:tr>
      <w:tr w:rsidR="003D357B" w:rsidRPr="003B1421" w:rsidTr="003B1421">
        <w:tc>
          <w:tcPr>
            <w:tcW w:w="3227" w:type="dxa"/>
          </w:tcPr>
          <w:p w:rsidR="003D357B" w:rsidRDefault="00335627" w:rsidP="00FF05CD">
            <w:pPr>
              <w:spacing w:line="360" w:lineRule="auto"/>
              <w:jc w:val="center"/>
              <w:rPr>
                <w:rFonts w:ascii="Times New Roman" w:hAnsi="Times New Roman" w:cs="Times New Roman"/>
                <w:sz w:val="24"/>
                <w:szCs w:val="24"/>
                <w:lang w:val="lt-LT"/>
              </w:rPr>
            </w:pPr>
            <w:proofErr w:type="spellStart"/>
            <w:r>
              <w:rPr>
                <w:rFonts w:ascii="Times New Roman" w:hAnsi="Times New Roman" w:cs="Times New Roman"/>
                <w:sz w:val="24"/>
                <w:szCs w:val="24"/>
                <w:lang w:val="lt-LT"/>
              </w:rPr>
              <w:t>Adena</w:t>
            </w:r>
            <w:proofErr w:type="spellEnd"/>
            <w:r>
              <w:rPr>
                <w:rFonts w:ascii="Times New Roman" w:hAnsi="Times New Roman" w:cs="Times New Roman"/>
                <w:sz w:val="24"/>
                <w:szCs w:val="24"/>
                <w:lang w:val="lt-LT"/>
              </w:rPr>
              <w:t xml:space="preserve"> Janušauskaitė </w:t>
            </w:r>
          </w:p>
        </w:tc>
        <w:tc>
          <w:tcPr>
            <w:tcW w:w="6961" w:type="dxa"/>
          </w:tcPr>
          <w:p w:rsidR="003D357B" w:rsidRDefault="00335627" w:rsidP="00FF05CD">
            <w:pPr>
              <w:pStyle w:val="Sraopastraipa"/>
              <w:numPr>
                <w:ilvl w:val="0"/>
                <w:numId w:val="3"/>
              </w:numPr>
              <w:spacing w:line="360" w:lineRule="auto"/>
              <w:jc w:val="center"/>
              <w:rPr>
                <w:szCs w:val="24"/>
              </w:rPr>
            </w:pPr>
            <w:r>
              <w:rPr>
                <w:szCs w:val="24"/>
              </w:rPr>
              <w:t>Respublikinė „</w:t>
            </w:r>
            <w:proofErr w:type="spellStart"/>
            <w:r>
              <w:rPr>
                <w:szCs w:val="24"/>
              </w:rPr>
              <w:t>Kings</w:t>
            </w:r>
            <w:proofErr w:type="spellEnd"/>
            <w:r>
              <w:rPr>
                <w:szCs w:val="24"/>
              </w:rPr>
              <w:t xml:space="preserve">“ anglų kalbos olimpiada antra vieta. </w:t>
            </w:r>
          </w:p>
        </w:tc>
      </w:tr>
      <w:tr w:rsidR="00335627" w:rsidRPr="003B1421" w:rsidTr="003B1421">
        <w:tc>
          <w:tcPr>
            <w:tcW w:w="3227" w:type="dxa"/>
          </w:tcPr>
          <w:p w:rsidR="00335627" w:rsidRDefault="00335627"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Kornelija </w:t>
            </w:r>
            <w:proofErr w:type="spellStart"/>
            <w:r>
              <w:rPr>
                <w:rFonts w:ascii="Times New Roman" w:hAnsi="Times New Roman" w:cs="Times New Roman"/>
                <w:sz w:val="24"/>
                <w:szCs w:val="24"/>
                <w:lang w:val="lt-LT"/>
              </w:rPr>
              <w:t>Būdaitė</w:t>
            </w:r>
            <w:proofErr w:type="spellEnd"/>
            <w:r>
              <w:rPr>
                <w:rFonts w:ascii="Times New Roman" w:hAnsi="Times New Roman" w:cs="Times New Roman"/>
                <w:sz w:val="24"/>
                <w:szCs w:val="24"/>
                <w:lang w:val="lt-LT"/>
              </w:rPr>
              <w:t xml:space="preserve">, </w:t>
            </w:r>
          </w:p>
          <w:p w:rsidR="00335627" w:rsidRDefault="00335627"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Libertas </w:t>
            </w:r>
          </w:p>
          <w:p w:rsidR="00335627" w:rsidRDefault="00335627"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Aleksandravičius</w:t>
            </w:r>
          </w:p>
          <w:p w:rsidR="00335627" w:rsidRDefault="00335627" w:rsidP="00FF05CD">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Karina </w:t>
            </w:r>
            <w:proofErr w:type="spellStart"/>
            <w:r>
              <w:rPr>
                <w:rFonts w:ascii="Times New Roman" w:hAnsi="Times New Roman" w:cs="Times New Roman"/>
                <w:sz w:val="24"/>
                <w:szCs w:val="24"/>
                <w:lang w:val="lt-LT"/>
              </w:rPr>
              <w:t>Vilkaitytė</w:t>
            </w:r>
            <w:proofErr w:type="spellEnd"/>
          </w:p>
        </w:tc>
        <w:tc>
          <w:tcPr>
            <w:tcW w:w="6961" w:type="dxa"/>
          </w:tcPr>
          <w:p w:rsidR="00335627" w:rsidRDefault="00335627" w:rsidP="00FF05CD">
            <w:pPr>
              <w:pStyle w:val="Sraopastraipa"/>
              <w:numPr>
                <w:ilvl w:val="0"/>
                <w:numId w:val="3"/>
              </w:numPr>
              <w:spacing w:line="360" w:lineRule="auto"/>
              <w:jc w:val="center"/>
              <w:rPr>
                <w:szCs w:val="24"/>
              </w:rPr>
            </w:pPr>
            <w:r>
              <w:rPr>
                <w:szCs w:val="24"/>
              </w:rPr>
              <w:t>Pilietinio ugdymo konkursas „Prezidentų keliu“ 2 vieta</w:t>
            </w:r>
          </w:p>
          <w:p w:rsidR="00335627" w:rsidRDefault="00335627" w:rsidP="00FF05CD">
            <w:pPr>
              <w:pStyle w:val="Sraopastraipa"/>
              <w:numPr>
                <w:ilvl w:val="0"/>
                <w:numId w:val="3"/>
              </w:numPr>
              <w:spacing w:line="360" w:lineRule="auto"/>
              <w:jc w:val="center"/>
              <w:rPr>
                <w:szCs w:val="24"/>
              </w:rPr>
            </w:pPr>
            <w:r>
              <w:rPr>
                <w:szCs w:val="24"/>
              </w:rPr>
              <w:t>Vaikų kūrybinės iniciatyvos fondo (VKIF) „Tavo žvilgsnis“ 2018 laureatas. Vertimas iš vokiečių kalbos.</w:t>
            </w:r>
          </w:p>
        </w:tc>
      </w:tr>
    </w:tbl>
    <w:p w:rsidR="003B1421" w:rsidRDefault="003B1421" w:rsidP="003B1421">
      <w:pPr>
        <w:jc w:val="center"/>
        <w:rPr>
          <w:lang w:val="lt-LT"/>
        </w:rPr>
      </w:pPr>
    </w:p>
    <w:p w:rsidR="003B1421" w:rsidRPr="00FB23E1" w:rsidRDefault="003B1421">
      <w:pPr>
        <w:rPr>
          <w:lang w:val="lt-LT"/>
        </w:rPr>
      </w:pPr>
    </w:p>
    <w:sectPr w:rsidR="003B1421" w:rsidRPr="00FB23E1" w:rsidSect="00FF05CD">
      <w:pgSz w:w="12240" w:h="15840"/>
      <w:pgMar w:top="1701" w:right="79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0EC6"/>
    <w:multiLevelType w:val="hybridMultilevel"/>
    <w:tmpl w:val="C49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F08F6"/>
    <w:multiLevelType w:val="hybridMultilevel"/>
    <w:tmpl w:val="7458D9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74943D4"/>
    <w:multiLevelType w:val="hybridMultilevel"/>
    <w:tmpl w:val="C986B7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B7F61"/>
    <w:multiLevelType w:val="hybridMultilevel"/>
    <w:tmpl w:val="EBDA9D5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E1"/>
    <w:rsid w:val="00335627"/>
    <w:rsid w:val="003B1421"/>
    <w:rsid w:val="003D357B"/>
    <w:rsid w:val="007113BA"/>
    <w:rsid w:val="009161B3"/>
    <w:rsid w:val="00AE2B8F"/>
    <w:rsid w:val="00FB23E1"/>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23E1"/>
    <w:pPr>
      <w:spacing w:after="0" w:line="240" w:lineRule="auto"/>
      <w:ind w:left="720"/>
      <w:contextualSpacing/>
    </w:pPr>
    <w:rPr>
      <w:rFonts w:ascii="Times New Roman" w:eastAsia="Times New Roman" w:hAnsi="Times New Roman" w:cs="Times New Roman"/>
      <w:sz w:val="24"/>
      <w:szCs w:val="20"/>
      <w:lang w:val="lt-LT" w:eastAsia="lt-LT"/>
    </w:rPr>
  </w:style>
  <w:style w:type="paragraph" w:customStyle="1" w:styleId="Default">
    <w:name w:val="Default"/>
    <w:rsid w:val="00FB23E1"/>
    <w:pPr>
      <w:autoSpaceDE w:val="0"/>
      <w:autoSpaceDN w:val="0"/>
      <w:adjustRightInd w:val="0"/>
      <w:spacing w:after="0" w:line="240" w:lineRule="auto"/>
    </w:pPr>
    <w:rPr>
      <w:rFonts w:ascii="Times New Roman" w:hAnsi="Times New Roman" w:cs="Times New Roman"/>
      <w:color w:val="000000"/>
      <w:sz w:val="24"/>
      <w:szCs w:val="24"/>
      <w:lang w:val="lt-LT"/>
    </w:rPr>
  </w:style>
  <w:style w:type="table" w:styleId="Lentelstinklelis">
    <w:name w:val="Table Grid"/>
    <w:basedOn w:val="prastojilentel"/>
    <w:uiPriority w:val="59"/>
    <w:rsid w:val="003B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23E1"/>
    <w:pPr>
      <w:spacing w:after="0" w:line="240" w:lineRule="auto"/>
      <w:ind w:left="720"/>
      <w:contextualSpacing/>
    </w:pPr>
    <w:rPr>
      <w:rFonts w:ascii="Times New Roman" w:eastAsia="Times New Roman" w:hAnsi="Times New Roman" w:cs="Times New Roman"/>
      <w:sz w:val="24"/>
      <w:szCs w:val="20"/>
      <w:lang w:val="lt-LT" w:eastAsia="lt-LT"/>
    </w:rPr>
  </w:style>
  <w:style w:type="paragraph" w:customStyle="1" w:styleId="Default">
    <w:name w:val="Default"/>
    <w:rsid w:val="00FB23E1"/>
    <w:pPr>
      <w:autoSpaceDE w:val="0"/>
      <w:autoSpaceDN w:val="0"/>
      <w:adjustRightInd w:val="0"/>
      <w:spacing w:after="0" w:line="240" w:lineRule="auto"/>
    </w:pPr>
    <w:rPr>
      <w:rFonts w:ascii="Times New Roman" w:hAnsi="Times New Roman" w:cs="Times New Roman"/>
      <w:color w:val="000000"/>
      <w:sz w:val="24"/>
      <w:szCs w:val="24"/>
      <w:lang w:val="lt-LT"/>
    </w:rPr>
  </w:style>
  <w:style w:type="table" w:styleId="Lentelstinklelis">
    <w:name w:val="Table Grid"/>
    <w:basedOn w:val="prastojilentel"/>
    <w:uiPriority w:val="59"/>
    <w:rsid w:val="003B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3039</Words>
  <Characters>1733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Jurgita Mižutavičienė</cp:lastModifiedBy>
  <cp:revision>7</cp:revision>
  <cp:lastPrinted>2018-05-15T09:06:00Z</cp:lastPrinted>
  <dcterms:created xsi:type="dcterms:W3CDTF">2018-05-15T08:19:00Z</dcterms:created>
  <dcterms:modified xsi:type="dcterms:W3CDTF">2018-07-04T06:32:00Z</dcterms:modified>
</cp:coreProperties>
</file>