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F" w:rsidRPr="00286A85" w:rsidRDefault="00775FEF" w:rsidP="00775FEF">
      <w:pPr>
        <w:jc w:val="center"/>
        <w:rPr>
          <w:sz w:val="4"/>
          <w:szCs w:val="4"/>
        </w:rPr>
      </w:pPr>
    </w:p>
    <w:p w:rsidR="00177EFB" w:rsidRDefault="00775FEF" w:rsidP="00177EFB">
      <w:pPr>
        <w:spacing w:after="0" w:line="360" w:lineRule="auto"/>
        <w:jc w:val="center"/>
        <w:rPr>
          <w:rFonts w:ascii="Georgia" w:hAnsi="Georgia" w:cs="Times New Roman"/>
          <w:b/>
          <w:color w:val="002060"/>
          <w:sz w:val="40"/>
          <w:szCs w:val="40"/>
        </w:rPr>
      </w:pPr>
      <w:r w:rsidRPr="00286A85">
        <w:rPr>
          <w:rFonts w:ascii="Georgia" w:hAnsi="Georgia" w:cs="Times New Roman"/>
          <w:b/>
          <w:color w:val="002060"/>
          <w:sz w:val="40"/>
          <w:szCs w:val="40"/>
        </w:rPr>
        <w:t xml:space="preserve">Kauno „Santaros“ gimnazijos Taryba </w:t>
      </w:r>
    </w:p>
    <w:p w:rsidR="00775FEF" w:rsidRPr="00286A85" w:rsidRDefault="00775FEF" w:rsidP="00177EFB">
      <w:pPr>
        <w:spacing w:after="0" w:line="360" w:lineRule="auto"/>
        <w:jc w:val="center"/>
        <w:rPr>
          <w:rFonts w:ascii="Georgia" w:hAnsi="Georgia" w:cs="Times New Roman"/>
          <w:b/>
          <w:color w:val="002060"/>
          <w:sz w:val="40"/>
          <w:szCs w:val="40"/>
        </w:rPr>
      </w:pPr>
      <w:r w:rsidRPr="00286A85">
        <w:rPr>
          <w:rFonts w:ascii="Georgia" w:hAnsi="Georgia" w:cs="Times New Roman"/>
          <w:b/>
          <w:color w:val="002060"/>
          <w:sz w:val="40"/>
          <w:szCs w:val="40"/>
        </w:rPr>
        <w:t xml:space="preserve">2018 </w:t>
      </w:r>
      <w:r w:rsidR="00177EFB">
        <w:rPr>
          <w:rFonts w:ascii="Georgia" w:hAnsi="Georgia" w:cs="Times New Roman"/>
          <w:b/>
          <w:color w:val="002060"/>
          <w:sz w:val="40"/>
          <w:szCs w:val="40"/>
        </w:rPr>
        <w:t>-</w:t>
      </w:r>
      <w:r w:rsidRPr="00286A85">
        <w:rPr>
          <w:rFonts w:ascii="Georgia" w:hAnsi="Georgia" w:cs="Times New Roman"/>
          <w:b/>
          <w:color w:val="002060"/>
          <w:sz w:val="40"/>
          <w:szCs w:val="40"/>
        </w:rPr>
        <w:t xml:space="preserve"> 2019 m. m. </w:t>
      </w:r>
    </w:p>
    <w:p w:rsidR="00775FEF" w:rsidRPr="00177EFB" w:rsidRDefault="00775FEF" w:rsidP="00775FEF">
      <w:pPr>
        <w:spacing w:after="0"/>
        <w:jc w:val="center"/>
        <w:rPr>
          <w:rFonts w:ascii="Georgia" w:hAnsi="Georgia" w:cs="Times New Roman"/>
          <w:b/>
          <w:color w:val="002060"/>
          <w:sz w:val="24"/>
          <w:szCs w:val="24"/>
        </w:rPr>
      </w:pP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75FEF" w:rsidTr="00177EFB">
        <w:tc>
          <w:tcPr>
            <w:tcW w:w="9639" w:type="dxa"/>
            <w:shd w:val="clear" w:color="auto" w:fill="C2D69B" w:themeFill="accent3" w:themeFillTint="99"/>
          </w:tcPr>
          <w:p w:rsidR="00775FEF" w:rsidRPr="00177EFB" w:rsidRDefault="00775FEF" w:rsidP="00775FEF">
            <w:pPr>
              <w:jc w:val="center"/>
              <w:rPr>
                <w:rFonts w:ascii="Georgia" w:hAnsi="Georgia" w:cs="Times New Roman"/>
                <w:color w:val="002060"/>
                <w:sz w:val="20"/>
                <w:szCs w:val="20"/>
              </w:rPr>
            </w:pPr>
          </w:p>
          <w:p w:rsidR="00775FEF" w:rsidRPr="00286A85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38"/>
                <w:szCs w:val="38"/>
              </w:rPr>
            </w:pPr>
            <w:r w:rsidRPr="00286A85">
              <w:rPr>
                <w:rFonts w:ascii="Georgia" w:hAnsi="Georgia" w:cs="Times New Roman"/>
                <w:b/>
                <w:color w:val="002060"/>
                <w:sz w:val="38"/>
                <w:szCs w:val="38"/>
              </w:rPr>
              <w:t>Mokytojai</w:t>
            </w:r>
          </w:p>
          <w:p w:rsidR="00775FEF" w:rsidRPr="00177EFB" w:rsidRDefault="00775FEF" w:rsidP="00775FEF">
            <w:pPr>
              <w:jc w:val="center"/>
              <w:rPr>
                <w:rFonts w:ascii="Georgia" w:hAnsi="Georgia" w:cs="Times New Roman"/>
                <w:color w:val="002060"/>
                <w:sz w:val="20"/>
                <w:szCs w:val="20"/>
              </w:rPr>
            </w:pPr>
          </w:p>
        </w:tc>
      </w:tr>
      <w:tr w:rsidR="00775FEF" w:rsidTr="00177EFB">
        <w:tc>
          <w:tcPr>
            <w:tcW w:w="9639" w:type="dxa"/>
            <w:shd w:val="clear" w:color="auto" w:fill="EAF1DD" w:themeFill="accent3" w:themeFillTint="33"/>
          </w:tcPr>
          <w:p w:rsidR="00775FEF" w:rsidRPr="00177EFB" w:rsidRDefault="00775FEF" w:rsidP="00775FE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  <w:p w:rsid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eastAsia="lt-LT"/>
              </w:rPr>
              <w:t xml:space="preserve">Daiva </w:t>
            </w: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Noreikaitė, istorijos mokytoja metodininkė</w:t>
            </w:r>
          </w:p>
          <w:p w:rsidR="00177EFB" w:rsidRPr="00775FEF" w:rsidRDefault="00177EFB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eastAsia="lt-LT"/>
              </w:rPr>
              <w:t>Jolanta Karčiauskienė, geografijos mokytoja metodininkė</w:t>
            </w:r>
          </w:p>
          <w:p w:rsidR="00177EFB" w:rsidRPr="00775FEF" w:rsidRDefault="00177EFB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Audrius Budinavičius</w:t>
            </w: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eastAsia="lt-LT"/>
              </w:rPr>
              <w:t>, fizikos mokytojas metodininkas</w:t>
            </w:r>
          </w:p>
          <w:p w:rsidR="00177EFB" w:rsidRPr="00775FEF" w:rsidRDefault="00177EFB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Juozas Kvietinskas, dailės mokytojas ekspertas</w:t>
            </w:r>
          </w:p>
          <w:p w:rsidR="00775FEF" w:rsidRP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Darius Mulvinskas, kūno kultūros mokytojas metodininkas</w:t>
            </w:r>
          </w:p>
          <w:p w:rsidR="00775FEF" w:rsidRPr="00177EFB" w:rsidRDefault="00775FEF" w:rsidP="00177EFB">
            <w:pPr>
              <w:spacing w:line="360" w:lineRule="auto"/>
              <w:ind w:left="720"/>
              <w:jc w:val="center"/>
              <w:rPr>
                <w:rFonts w:ascii="Georgia" w:hAnsi="Georgia" w:cs="Times New Roman"/>
                <w:b/>
                <w:color w:val="002060"/>
                <w:sz w:val="20"/>
                <w:szCs w:val="20"/>
              </w:rPr>
            </w:pPr>
          </w:p>
        </w:tc>
      </w:tr>
      <w:tr w:rsidR="00775FEF" w:rsidTr="00177EFB">
        <w:tc>
          <w:tcPr>
            <w:tcW w:w="9639" w:type="dxa"/>
            <w:shd w:val="clear" w:color="auto" w:fill="C2D69B" w:themeFill="accent3" w:themeFillTint="99"/>
          </w:tcPr>
          <w:p w:rsidR="00775FEF" w:rsidRPr="00177EFB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20"/>
                <w:szCs w:val="20"/>
              </w:rPr>
            </w:pPr>
          </w:p>
          <w:p w:rsidR="00775FEF" w:rsidRPr="00286A85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38"/>
                <w:szCs w:val="38"/>
              </w:rPr>
            </w:pPr>
            <w:r w:rsidRPr="00286A85">
              <w:rPr>
                <w:rFonts w:ascii="Georgia" w:hAnsi="Georgia" w:cs="Times New Roman"/>
                <w:b/>
                <w:color w:val="002060"/>
                <w:sz w:val="38"/>
                <w:szCs w:val="38"/>
              </w:rPr>
              <w:t>Mokiniai</w:t>
            </w:r>
          </w:p>
          <w:p w:rsidR="00775FEF" w:rsidRPr="00177EFB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20"/>
                <w:szCs w:val="20"/>
              </w:rPr>
            </w:pPr>
          </w:p>
        </w:tc>
      </w:tr>
      <w:tr w:rsidR="00775FEF" w:rsidTr="00177EFB">
        <w:tc>
          <w:tcPr>
            <w:tcW w:w="9639" w:type="dxa"/>
            <w:shd w:val="clear" w:color="auto" w:fill="EAF1DD" w:themeFill="accent3" w:themeFillTint="33"/>
          </w:tcPr>
          <w:p w:rsidR="00775FEF" w:rsidRPr="00177EFB" w:rsidRDefault="00775FEF" w:rsidP="00775FEF">
            <w:pPr>
              <w:spacing w:line="276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val="sq-AL" w:eastAsia="lt-LT"/>
              </w:rPr>
            </w:pPr>
          </w:p>
          <w:p w:rsid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Rytis Ramonas, 2a</w:t>
            </w:r>
            <w:r w:rsidRPr="00286A85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 xml:space="preserve"> klasės gimnazistas</w:t>
            </w:r>
          </w:p>
          <w:p w:rsidR="00177EFB" w:rsidRPr="00775FEF" w:rsidRDefault="00177EFB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Gabrielė Petraitytė, 2a</w:t>
            </w:r>
            <w:r w:rsidRPr="00286A85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 xml:space="preserve"> klasės gimnazistė</w:t>
            </w:r>
          </w:p>
          <w:p w:rsidR="00775FEF" w:rsidRP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Gintarė Novikaitė, 3a</w:t>
            </w:r>
            <w:r w:rsidRPr="00286A85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 xml:space="preserve"> klasės gimnazistė</w:t>
            </w:r>
          </w:p>
          <w:p w:rsidR="00775FEF" w:rsidRP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Rugilė Bareišaitė,  4c</w:t>
            </w:r>
            <w:r w:rsidRPr="00286A85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 xml:space="preserve"> klasės gimnazistė</w:t>
            </w:r>
          </w:p>
          <w:p w:rsidR="00775FEF" w:rsidRP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Justas Pridotkas,  4c</w:t>
            </w:r>
            <w:r w:rsidRPr="00286A85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 xml:space="preserve"> klasės gimnazistas</w:t>
            </w:r>
          </w:p>
          <w:p w:rsidR="00775FEF" w:rsidRPr="00177EFB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20"/>
                <w:szCs w:val="20"/>
              </w:rPr>
            </w:pPr>
          </w:p>
        </w:tc>
      </w:tr>
      <w:tr w:rsidR="00775FEF" w:rsidTr="00177EFB">
        <w:tc>
          <w:tcPr>
            <w:tcW w:w="9639" w:type="dxa"/>
            <w:shd w:val="clear" w:color="auto" w:fill="C2D69B" w:themeFill="accent3" w:themeFillTint="99"/>
          </w:tcPr>
          <w:p w:rsidR="00775FEF" w:rsidRPr="00177EFB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20"/>
                <w:szCs w:val="20"/>
              </w:rPr>
            </w:pPr>
          </w:p>
          <w:p w:rsidR="00775FEF" w:rsidRPr="00286A85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38"/>
                <w:szCs w:val="38"/>
              </w:rPr>
            </w:pPr>
            <w:r w:rsidRPr="00286A85">
              <w:rPr>
                <w:rFonts w:ascii="Georgia" w:hAnsi="Georgia" w:cs="Times New Roman"/>
                <w:b/>
                <w:color w:val="002060"/>
                <w:sz w:val="38"/>
                <w:szCs w:val="38"/>
              </w:rPr>
              <w:t>Tėvai</w:t>
            </w:r>
          </w:p>
          <w:p w:rsidR="00775FEF" w:rsidRPr="00177EFB" w:rsidRDefault="00775FEF" w:rsidP="00775FEF">
            <w:pPr>
              <w:jc w:val="center"/>
              <w:rPr>
                <w:rFonts w:ascii="Georgia" w:hAnsi="Georgia" w:cs="Times New Roman"/>
                <w:b/>
                <w:color w:val="002060"/>
                <w:sz w:val="20"/>
                <w:szCs w:val="20"/>
              </w:rPr>
            </w:pPr>
          </w:p>
        </w:tc>
      </w:tr>
      <w:tr w:rsidR="00775FEF" w:rsidTr="00177EFB">
        <w:tc>
          <w:tcPr>
            <w:tcW w:w="9639" w:type="dxa"/>
            <w:shd w:val="clear" w:color="auto" w:fill="EAF1DD" w:themeFill="accent3" w:themeFillTint="33"/>
          </w:tcPr>
          <w:p w:rsidR="00177EFB" w:rsidRPr="001A1D2B" w:rsidRDefault="00177EFB" w:rsidP="001A1D2B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002060"/>
                <w:sz w:val="20"/>
                <w:szCs w:val="20"/>
                <w:lang w:val="sq-AL" w:eastAsia="lt-LT"/>
              </w:rPr>
            </w:pPr>
          </w:p>
          <w:p w:rsidR="00775FEF" w:rsidRP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Asta Chanko, 2a</w:t>
            </w:r>
          </w:p>
          <w:p w:rsid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Vaidas Raila, 2a</w:t>
            </w:r>
          </w:p>
          <w:p w:rsidR="001A1D2B" w:rsidRPr="00775FEF" w:rsidRDefault="001A1D2B" w:rsidP="001A1D2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Vytautas Petkus,  3a</w:t>
            </w:r>
          </w:p>
          <w:p w:rsidR="00775FEF" w:rsidRPr="00775FEF" w:rsidRDefault="00775FEF" w:rsidP="00177EF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Rita Petkauskienė, 3b</w:t>
            </w:r>
          </w:p>
          <w:p w:rsidR="001A1D2B" w:rsidRPr="00775FEF" w:rsidRDefault="001A1D2B" w:rsidP="001A1D2B">
            <w:pPr>
              <w:spacing w:line="360" w:lineRule="auto"/>
              <w:ind w:left="720"/>
              <w:jc w:val="center"/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</w:pPr>
            <w:r w:rsidRPr="00775FEF">
              <w:rPr>
                <w:rFonts w:ascii="Georgia" w:eastAsia="Times New Roman" w:hAnsi="Georgia" w:cs="Times New Roman"/>
                <w:color w:val="002060"/>
                <w:sz w:val="30"/>
                <w:szCs w:val="30"/>
                <w:lang w:val="sq-AL" w:eastAsia="lt-LT"/>
              </w:rPr>
              <w:t>Giedrius Andriuškevičius, 4d</w:t>
            </w:r>
          </w:p>
          <w:p w:rsidR="00775FEF" w:rsidRPr="00177EFB" w:rsidRDefault="00775FEF" w:rsidP="001A1D2B">
            <w:pPr>
              <w:jc w:val="center"/>
              <w:rPr>
                <w:rFonts w:ascii="Georgia" w:hAnsi="Georgia" w:cs="Times New Roman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5FEF" w:rsidRDefault="00775FEF" w:rsidP="00177EFB"/>
    <w:sectPr w:rsidR="00775FEF" w:rsidSect="00177EFB">
      <w:pgSz w:w="11906" w:h="16838"/>
      <w:pgMar w:top="1134" w:right="851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A28"/>
    <w:multiLevelType w:val="multilevel"/>
    <w:tmpl w:val="D264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0580C"/>
    <w:multiLevelType w:val="multilevel"/>
    <w:tmpl w:val="29AC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90081"/>
    <w:multiLevelType w:val="multilevel"/>
    <w:tmpl w:val="F9D6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C5BEF"/>
    <w:multiLevelType w:val="multilevel"/>
    <w:tmpl w:val="6A44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25424"/>
    <w:multiLevelType w:val="multilevel"/>
    <w:tmpl w:val="542A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E311A"/>
    <w:multiLevelType w:val="multilevel"/>
    <w:tmpl w:val="F86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F"/>
    <w:rsid w:val="00177EFB"/>
    <w:rsid w:val="001A1D2B"/>
    <w:rsid w:val="00286A85"/>
    <w:rsid w:val="00775FEF"/>
    <w:rsid w:val="00B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7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7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Mižutavičienė</dc:creator>
  <cp:lastModifiedBy>Jurgita Mižutavičienė</cp:lastModifiedBy>
  <cp:revision>2</cp:revision>
  <dcterms:created xsi:type="dcterms:W3CDTF">2019-05-29T13:26:00Z</dcterms:created>
  <dcterms:modified xsi:type="dcterms:W3CDTF">2019-05-30T06:24:00Z</dcterms:modified>
</cp:coreProperties>
</file>